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BDE" w:rsidRDefault="00D30BDE" w:rsidP="00D30BDE">
      <w:pPr>
        <w:pStyle w:val="a3"/>
        <w:wordWrap/>
        <w:jc w:val="center"/>
      </w:pPr>
      <w:r>
        <w:rPr>
          <w:rFonts w:eastAsia="함초롬바탕" w:hAnsi="함초롬바탕" w:cs="함초롬바탕" w:hint="eastAsia"/>
          <w:b/>
          <w:bCs/>
          <w:sz w:val="36"/>
          <w:szCs w:val="36"/>
        </w:rPr>
        <w:t>경력기술서 포맷</w:t>
      </w:r>
    </w:p>
    <w:p w:rsidR="00D30BDE" w:rsidRDefault="00D30BDE" w:rsidP="00D30BDE">
      <w:pPr>
        <w:pStyle w:val="a3"/>
      </w:pPr>
    </w:p>
    <w:p w:rsidR="00D30BDE" w:rsidRDefault="00D30BDE" w:rsidP="00D30BDE">
      <w:pPr>
        <w:pStyle w:val="a3"/>
      </w:pPr>
    </w:p>
    <w:p w:rsidR="00D30BDE" w:rsidRDefault="00D30BDE" w:rsidP="00D30BDE">
      <w:pPr>
        <w:pStyle w:val="a3"/>
        <w:wordWrap/>
        <w:jc w:val="right"/>
      </w:pPr>
      <w:r>
        <w:rPr>
          <w:rFonts w:eastAsia="함초롬바탕"/>
          <w:b/>
          <w:bCs/>
        </w:rPr>
        <w:t xml:space="preserve">by </w:t>
      </w:r>
      <w:r>
        <w:rPr>
          <w:rFonts w:eastAsia="함초롬바탕" w:hAnsi="함초롬바탕" w:cs="함초롬바탕" w:hint="eastAsia"/>
          <w:b/>
          <w:bCs/>
        </w:rPr>
        <w:t>남현우 컨설턴트</w:t>
      </w:r>
    </w:p>
    <w:p w:rsidR="00D30BDE" w:rsidRDefault="00D30BDE" w:rsidP="00D30BDE">
      <w:pPr>
        <w:pStyle w:val="a3"/>
        <w:wordWrap/>
        <w:jc w:val="right"/>
      </w:pPr>
      <w:r>
        <w:rPr>
          <w:rFonts w:eastAsia="함초롬바탕"/>
          <w:b/>
          <w:bCs/>
        </w:rPr>
        <w:t>Contact: 010.4072.2775</w:t>
      </w:r>
    </w:p>
    <w:p w:rsidR="00D30BDE" w:rsidRDefault="00D30BDE" w:rsidP="00D30BDE">
      <w:pPr>
        <w:pStyle w:val="a3"/>
        <w:wordWrap/>
        <w:jc w:val="right"/>
      </w:pPr>
    </w:p>
    <w:p w:rsidR="00D30BDE" w:rsidRDefault="00D30BDE" w:rsidP="00D30BDE">
      <w:pPr>
        <w:pStyle w:val="a3"/>
        <w:wordWrap/>
        <w:jc w:val="center"/>
      </w:pPr>
    </w:p>
    <w:p w:rsidR="00285F4E" w:rsidRDefault="00285F4E" w:rsidP="00285F4E">
      <w:pPr>
        <w:pStyle w:val="wrapitem"/>
        <w:shd w:val="clear" w:color="auto" w:fill="FFFFFF"/>
        <w:spacing w:before="0" w:beforeAutospacing="0" w:after="0" w:afterAutospacing="0" w:line="440" w:lineRule="atLeast"/>
        <w:jc w:val="both"/>
        <w:rPr>
          <w:rFonts w:ascii="맑은 고딕" w:eastAsia="맑은 고딕" w:hAnsi="맑은 고딕"/>
          <w:color w:val="333333"/>
          <w:spacing w:val="12"/>
          <w:sz w:val="22"/>
          <w:szCs w:val="22"/>
        </w:rPr>
      </w:pPr>
      <w:r>
        <w:rPr>
          <w:rFonts w:ascii="맑은 고딕" w:eastAsia="맑은 고딕" w:hAnsi="맑은 고딕" w:hint="eastAsia"/>
          <w:color w:val="333333"/>
          <w:spacing w:val="12"/>
          <w:sz w:val="22"/>
          <w:szCs w:val="22"/>
        </w:rPr>
        <w:t xml:space="preserve">1. </w:t>
      </w:r>
      <w:proofErr w:type="spellStart"/>
      <w:r>
        <w:rPr>
          <w:rFonts w:ascii="맑은 고딕" w:eastAsia="맑은 고딕" w:hAnsi="맑은 고딕" w:hint="eastAsia"/>
          <w:color w:val="333333"/>
          <w:spacing w:val="12"/>
          <w:sz w:val="22"/>
          <w:szCs w:val="22"/>
        </w:rPr>
        <w:t>잡보스</w:t>
      </w:r>
      <w:proofErr w:type="spellEnd"/>
      <w:r>
        <w:rPr>
          <w:rFonts w:ascii="맑은 고딕" w:eastAsia="맑은 고딕" w:hAnsi="맑은 고딕" w:hint="eastAsia"/>
          <w:color w:val="333333"/>
          <w:spacing w:val="12"/>
          <w:sz w:val="22"/>
          <w:szCs w:val="22"/>
        </w:rPr>
        <w:t>(회사명) </w:t>
      </w:r>
    </w:p>
    <w:p w:rsidR="00285F4E" w:rsidRDefault="00285F4E" w:rsidP="00285F4E">
      <w:pPr>
        <w:pStyle w:val="wrapitem"/>
        <w:shd w:val="clear" w:color="auto" w:fill="FFFFFF"/>
        <w:spacing w:before="0" w:beforeAutospacing="0" w:after="0" w:afterAutospacing="0" w:line="440" w:lineRule="atLeast"/>
        <w:jc w:val="both"/>
        <w:rPr>
          <w:rFonts w:ascii="맑은 고딕" w:eastAsia="맑은 고딕" w:hAnsi="맑은 고딕" w:hint="eastAsia"/>
          <w:color w:val="333333"/>
          <w:spacing w:val="12"/>
          <w:sz w:val="22"/>
          <w:szCs w:val="22"/>
        </w:rPr>
      </w:pPr>
      <w:r>
        <w:rPr>
          <w:rFonts w:ascii="맑은 고딕" w:eastAsia="맑은 고딕" w:hAnsi="맑은 고딕" w:hint="eastAsia"/>
          <w:color w:val="333333"/>
          <w:spacing w:val="12"/>
          <w:sz w:val="22"/>
          <w:szCs w:val="22"/>
        </w:rPr>
        <w:t>1) 직급 - 대리 </w:t>
      </w:r>
    </w:p>
    <w:p w:rsidR="00285F4E" w:rsidRDefault="00285F4E" w:rsidP="00285F4E">
      <w:pPr>
        <w:pStyle w:val="wrapitem"/>
        <w:shd w:val="clear" w:color="auto" w:fill="FFFFFF"/>
        <w:spacing w:before="0" w:beforeAutospacing="0" w:after="0" w:afterAutospacing="0" w:line="440" w:lineRule="atLeast"/>
        <w:jc w:val="both"/>
        <w:rPr>
          <w:rFonts w:ascii="맑은 고딕" w:eastAsia="맑은 고딕" w:hAnsi="맑은 고딕" w:hint="eastAsia"/>
          <w:color w:val="333333"/>
          <w:spacing w:val="12"/>
          <w:sz w:val="22"/>
          <w:szCs w:val="22"/>
        </w:rPr>
      </w:pPr>
      <w:r>
        <w:rPr>
          <w:rFonts w:ascii="맑은 고딕" w:eastAsia="맑은 고딕" w:hAnsi="맑은 고딕" w:hint="eastAsia"/>
          <w:color w:val="333333"/>
          <w:spacing w:val="12"/>
          <w:sz w:val="22"/>
          <w:szCs w:val="22"/>
        </w:rPr>
        <w:t>2) 기간 - 2020년 2월-2021년 4월 </w:t>
      </w:r>
    </w:p>
    <w:p w:rsidR="00285F4E" w:rsidRDefault="00285F4E" w:rsidP="00285F4E">
      <w:pPr>
        <w:pStyle w:val="wrapitem"/>
        <w:shd w:val="clear" w:color="auto" w:fill="FFFFFF"/>
        <w:spacing w:before="0" w:beforeAutospacing="0" w:after="0" w:afterAutospacing="0" w:line="440" w:lineRule="atLeast"/>
        <w:jc w:val="both"/>
        <w:rPr>
          <w:rFonts w:ascii="맑은 고딕" w:eastAsia="맑은 고딕" w:hAnsi="맑은 고딕" w:hint="eastAsia"/>
          <w:color w:val="333333"/>
          <w:spacing w:val="12"/>
          <w:sz w:val="22"/>
          <w:szCs w:val="22"/>
        </w:rPr>
      </w:pPr>
      <w:r>
        <w:rPr>
          <w:rFonts w:ascii="맑은 고딕" w:eastAsia="맑은 고딕" w:hAnsi="맑은 고딕" w:hint="eastAsia"/>
          <w:color w:val="333333"/>
          <w:spacing w:val="12"/>
          <w:sz w:val="22"/>
          <w:szCs w:val="22"/>
        </w:rPr>
        <w:t>3) 역할 - </w:t>
      </w:r>
      <w:proofErr w:type="spellStart"/>
      <w:r>
        <w:rPr>
          <w:rFonts w:ascii="맑은 고딕" w:eastAsia="맑은 고딕" w:hAnsi="맑은 고딕" w:hint="eastAsia"/>
          <w:color w:val="333333"/>
          <w:spacing w:val="12"/>
          <w:sz w:val="22"/>
          <w:szCs w:val="22"/>
        </w:rPr>
        <w:t>SNS</w:t>
      </w:r>
      <w:proofErr w:type="spellEnd"/>
      <w:r>
        <w:rPr>
          <w:rFonts w:ascii="맑은 고딕" w:eastAsia="맑은 고딕" w:hAnsi="맑은 고딕" w:hint="eastAsia"/>
          <w:color w:val="333333"/>
          <w:spacing w:val="12"/>
          <w:sz w:val="22"/>
          <w:szCs w:val="22"/>
        </w:rPr>
        <w:t> 마케팅 총괄, 홍보물 제작, 행사 기획 </w:t>
      </w:r>
    </w:p>
    <w:p w:rsidR="00285F4E" w:rsidRDefault="00285F4E" w:rsidP="00285F4E">
      <w:pPr>
        <w:pStyle w:val="wrapitem"/>
        <w:shd w:val="clear" w:color="auto" w:fill="FFFFFF"/>
        <w:spacing w:before="0" w:beforeAutospacing="0" w:after="0" w:afterAutospacing="0" w:line="440" w:lineRule="atLeast"/>
        <w:jc w:val="both"/>
        <w:rPr>
          <w:rFonts w:ascii="맑은 고딕" w:eastAsia="맑은 고딕" w:hAnsi="맑은 고딕" w:hint="eastAsia"/>
          <w:color w:val="333333"/>
          <w:spacing w:val="12"/>
          <w:sz w:val="22"/>
          <w:szCs w:val="22"/>
        </w:rPr>
      </w:pPr>
      <w:r>
        <w:rPr>
          <w:rFonts w:ascii="맑은 고딕" w:eastAsia="맑은 고딕" w:hAnsi="맑은 고딕" w:hint="eastAsia"/>
          <w:color w:val="333333"/>
          <w:spacing w:val="12"/>
          <w:sz w:val="22"/>
          <w:szCs w:val="22"/>
        </w:rPr>
        <w:t>4) 주요내용 -</w:t>
      </w:r>
    </w:p>
    <w:p w:rsidR="00285F4E" w:rsidRDefault="00285F4E" w:rsidP="00285F4E">
      <w:pPr>
        <w:pStyle w:val="wrapitem"/>
        <w:shd w:val="clear" w:color="auto" w:fill="FFFFFF"/>
        <w:spacing w:before="0" w:beforeAutospacing="0" w:after="0" w:afterAutospacing="0" w:line="440" w:lineRule="atLeast"/>
        <w:jc w:val="both"/>
        <w:rPr>
          <w:rFonts w:ascii="맑은 고딕" w:eastAsia="맑은 고딕" w:hAnsi="맑은 고딕" w:hint="eastAsia"/>
          <w:color w:val="333333"/>
          <w:spacing w:val="12"/>
          <w:sz w:val="22"/>
          <w:szCs w:val="22"/>
        </w:rPr>
      </w:pPr>
      <w:r>
        <w:rPr>
          <w:rFonts w:ascii="맑은 고딕" w:eastAsia="맑은 고딕" w:hAnsi="맑은 고딕" w:hint="eastAsia"/>
          <w:color w:val="333333"/>
          <w:spacing w:val="12"/>
          <w:sz w:val="22"/>
          <w:szCs w:val="22"/>
        </w:rPr>
        <w:t> 유튜브 운영을 주로 담당함. 채널에 업로드할 영상을 제작했고, 썸네일 디자인까지 모두 담당함. 또한, 행사에 사용할 각종 홍보물도 직접 디자인함. 20개가 넘는 회사 행사 홍보물을 제작했음. 그 외로 취업 세미나와 같은 행사 기획을 함. </w:t>
      </w:r>
    </w:p>
    <w:p w:rsidR="00285F4E" w:rsidRDefault="00285F4E" w:rsidP="00285F4E">
      <w:pPr>
        <w:pStyle w:val="wrapitem"/>
        <w:shd w:val="clear" w:color="auto" w:fill="FFFFFF"/>
        <w:spacing w:before="0" w:beforeAutospacing="0" w:after="0" w:afterAutospacing="0" w:line="440" w:lineRule="atLeast"/>
        <w:jc w:val="both"/>
        <w:rPr>
          <w:rFonts w:ascii="맑은 고딕" w:eastAsia="맑은 고딕" w:hAnsi="맑은 고딕" w:hint="eastAsia"/>
          <w:color w:val="333333"/>
          <w:spacing w:val="12"/>
          <w:sz w:val="22"/>
          <w:szCs w:val="22"/>
        </w:rPr>
      </w:pPr>
      <w:r>
        <w:rPr>
          <w:rFonts w:ascii="맑은 고딕" w:eastAsia="맑은 고딕" w:hAnsi="맑은 고딕" w:hint="eastAsia"/>
          <w:color w:val="333333"/>
          <w:spacing w:val="12"/>
          <w:sz w:val="22"/>
          <w:szCs w:val="22"/>
        </w:rPr>
        <w:t>5) 주요 성과 </w:t>
      </w:r>
    </w:p>
    <w:p w:rsidR="00285F4E" w:rsidRDefault="00285F4E" w:rsidP="00285F4E">
      <w:pPr>
        <w:pStyle w:val="wrapitem"/>
        <w:shd w:val="clear" w:color="auto" w:fill="FFFFFF"/>
        <w:spacing w:before="0" w:beforeAutospacing="0" w:after="0" w:afterAutospacing="0" w:line="440" w:lineRule="atLeast"/>
        <w:jc w:val="both"/>
        <w:rPr>
          <w:rFonts w:ascii="맑은 고딕" w:eastAsia="맑은 고딕" w:hAnsi="맑은 고딕" w:hint="eastAsia"/>
          <w:color w:val="333333"/>
          <w:spacing w:val="12"/>
          <w:sz w:val="22"/>
          <w:szCs w:val="22"/>
        </w:rPr>
      </w:pPr>
      <w:r>
        <w:rPr>
          <w:rFonts w:ascii="맑은 고딕" w:eastAsia="맑은 고딕" w:hAnsi="맑은 고딕" w:hint="eastAsia"/>
          <w:color w:val="333333"/>
          <w:spacing w:val="12"/>
          <w:sz w:val="22"/>
          <w:szCs w:val="22"/>
        </w:rPr>
        <w:t> - 회사 매출 전년 동기 대비 20% 상승</w:t>
      </w:r>
    </w:p>
    <w:p w:rsidR="00285F4E" w:rsidRDefault="00285F4E" w:rsidP="00285F4E">
      <w:pPr>
        <w:pStyle w:val="wrapitem"/>
        <w:shd w:val="clear" w:color="auto" w:fill="FFFFFF"/>
        <w:spacing w:before="0" w:beforeAutospacing="0" w:after="0" w:afterAutospacing="0" w:line="440" w:lineRule="atLeast"/>
        <w:jc w:val="both"/>
        <w:rPr>
          <w:rFonts w:ascii="맑은 고딕" w:eastAsia="맑은 고딕" w:hAnsi="맑은 고딕" w:hint="eastAsia"/>
          <w:color w:val="333333"/>
          <w:spacing w:val="12"/>
          <w:sz w:val="22"/>
          <w:szCs w:val="22"/>
        </w:rPr>
      </w:pPr>
      <w:r>
        <w:rPr>
          <w:rFonts w:ascii="맑은 고딕" w:eastAsia="맑은 고딕" w:hAnsi="맑은 고딕" w:hint="eastAsia"/>
          <w:color w:val="333333"/>
          <w:spacing w:val="12"/>
          <w:sz w:val="22"/>
          <w:szCs w:val="22"/>
        </w:rPr>
        <w:t> - 구독자 수 1,000명 증가</w:t>
      </w:r>
    </w:p>
    <w:p w:rsidR="00285F4E" w:rsidRDefault="00285F4E" w:rsidP="00285F4E">
      <w:pPr>
        <w:pStyle w:val="wrapitem"/>
        <w:shd w:val="clear" w:color="auto" w:fill="FFFFFF"/>
        <w:spacing w:before="0" w:beforeAutospacing="0" w:after="0" w:afterAutospacing="0" w:line="440" w:lineRule="atLeast"/>
        <w:jc w:val="both"/>
        <w:rPr>
          <w:rFonts w:ascii="맑은 고딕" w:eastAsia="맑은 고딕" w:hAnsi="맑은 고딕" w:hint="eastAsia"/>
          <w:color w:val="333333"/>
          <w:spacing w:val="12"/>
          <w:sz w:val="22"/>
          <w:szCs w:val="22"/>
        </w:rPr>
      </w:pPr>
      <w:r>
        <w:rPr>
          <w:rFonts w:ascii="맑은 고딕" w:eastAsia="맑은 고딕" w:hAnsi="맑은 고딕" w:hint="eastAsia"/>
          <w:color w:val="333333"/>
          <w:spacing w:val="12"/>
          <w:sz w:val="22"/>
          <w:szCs w:val="22"/>
        </w:rPr>
        <w:t> - 행사 성공률 100% </w:t>
      </w:r>
    </w:p>
    <w:p w:rsidR="00D30BDE" w:rsidRPr="00285F4E" w:rsidRDefault="00D30BDE" w:rsidP="00D30BDE">
      <w:pPr>
        <w:pStyle w:val="a3"/>
        <w:wordWrap/>
        <w:jc w:val="center"/>
      </w:pPr>
    </w:p>
    <w:p w:rsidR="001B6309" w:rsidRDefault="001B6309">
      <w:bookmarkStart w:id="0" w:name="_GoBack"/>
      <w:bookmarkEnd w:id="0"/>
    </w:p>
    <w:sectPr w:rsidR="001B630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2763" w:rsidRDefault="00312763" w:rsidP="006A42EF">
      <w:pPr>
        <w:spacing w:after="0" w:line="240" w:lineRule="auto"/>
      </w:pPr>
      <w:r>
        <w:separator/>
      </w:r>
    </w:p>
  </w:endnote>
  <w:endnote w:type="continuationSeparator" w:id="0">
    <w:p w:rsidR="00312763" w:rsidRDefault="00312763" w:rsidP="006A4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FFAEFF" w:usb1="FBDFFFFF" w:usb2="041FFFFF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2763" w:rsidRDefault="00312763" w:rsidP="006A42EF">
      <w:pPr>
        <w:spacing w:after="0" w:line="240" w:lineRule="auto"/>
      </w:pPr>
      <w:r>
        <w:separator/>
      </w:r>
    </w:p>
  </w:footnote>
  <w:footnote w:type="continuationSeparator" w:id="0">
    <w:p w:rsidR="00312763" w:rsidRDefault="00312763" w:rsidP="006A42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BDE"/>
    <w:rsid w:val="001B6309"/>
    <w:rsid w:val="00285F4E"/>
    <w:rsid w:val="00312763"/>
    <w:rsid w:val="006A42EF"/>
    <w:rsid w:val="00C733A0"/>
    <w:rsid w:val="00D23E14"/>
    <w:rsid w:val="00D30BDE"/>
    <w:rsid w:val="00D64FF8"/>
    <w:rsid w:val="00FD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1BDE78"/>
  <w15:chartTrackingRefBased/>
  <w15:docId w15:val="{7D7485DE-015E-4940-A990-076FAA9AA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D30BDE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6A42E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6A42EF"/>
  </w:style>
  <w:style w:type="paragraph" w:styleId="a5">
    <w:name w:val="footer"/>
    <w:basedOn w:val="a"/>
    <w:link w:val="Char0"/>
    <w:uiPriority w:val="99"/>
    <w:unhideWhenUsed/>
    <w:rsid w:val="006A42E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6A42EF"/>
  </w:style>
  <w:style w:type="paragraph" w:customStyle="1" w:styleId="wrapitem">
    <w:name w:val="wrap_item"/>
    <w:basedOn w:val="a"/>
    <w:rsid w:val="00285F4E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3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NAMHYUNWOO</dc:creator>
  <cp:keywords/>
  <dc:description/>
  <cp:lastModifiedBy>NAMHYUNWOO</cp:lastModifiedBy>
  <cp:revision>5</cp:revision>
  <dcterms:created xsi:type="dcterms:W3CDTF">2021-12-17T07:02:00Z</dcterms:created>
  <dcterms:modified xsi:type="dcterms:W3CDTF">2022-04-18T08:25:00Z</dcterms:modified>
</cp:coreProperties>
</file>