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6637" w14:textId="39988BBB" w:rsidR="00425A9E" w:rsidRPr="00425A9E" w:rsidRDefault="00425A9E" w:rsidP="00425A9E">
      <w:pPr>
        <w:widowControl w:val="0"/>
        <w:autoSpaceDE w:val="0"/>
        <w:autoSpaceDN w:val="0"/>
        <w:jc w:val="both"/>
        <w:rPr>
          <w:rFonts w:ascii="맑은 고딕" w:eastAsia="맑은 고딕" w:hAnsi="맑은 고딕" w:cs="Segoe UI"/>
          <w:b/>
          <w:bCs/>
          <w:kern w:val="2"/>
          <w:sz w:val="32"/>
          <w:szCs w:val="32"/>
        </w:rPr>
      </w:pPr>
      <w:r w:rsidRPr="00425A9E">
        <w:rPr>
          <w:rFonts w:ascii="맑은 고딕" w:eastAsia="맑은 고딕" w:hAnsi="맑은 고딕" w:cs="Segoe UI" w:hint="eastAsia"/>
          <w:b/>
          <w:bCs/>
          <w:kern w:val="2"/>
          <w:sz w:val="32"/>
          <w:szCs w:val="32"/>
        </w:rPr>
        <w:t xml:space="preserve">하이브리드 </w:t>
      </w:r>
      <w:r w:rsidRPr="00425A9E">
        <w:rPr>
          <w:rFonts w:ascii="맑은 고딕" w:eastAsia="맑은 고딕" w:hAnsi="맑은 고딕" w:cs="Segoe UI"/>
          <w:b/>
          <w:bCs/>
          <w:kern w:val="2"/>
          <w:sz w:val="32"/>
          <w:szCs w:val="32"/>
        </w:rPr>
        <w:t>시대</w:t>
      </w:r>
      <w:r w:rsidRPr="00425A9E">
        <w:rPr>
          <w:rFonts w:ascii="맑은 고딕" w:eastAsia="맑은 고딕" w:hAnsi="맑은 고딕" w:cs="Segoe UI" w:hint="eastAsia"/>
          <w:b/>
          <w:bCs/>
          <w:kern w:val="2"/>
          <w:sz w:val="32"/>
          <w:szCs w:val="32"/>
        </w:rPr>
        <w:t>에 맞게</w:t>
      </w:r>
      <w:r w:rsidRPr="00425A9E">
        <w:rPr>
          <w:rFonts w:ascii="맑은 고딕" w:eastAsia="맑은 고딕" w:hAnsi="맑은 고딕" w:cs="Segoe UI"/>
          <w:b/>
          <w:bCs/>
          <w:kern w:val="2"/>
          <w:sz w:val="32"/>
          <w:szCs w:val="32"/>
        </w:rPr>
        <w:t xml:space="preserve"> </w:t>
      </w:r>
      <w:r w:rsidRPr="00425A9E">
        <w:rPr>
          <w:rFonts w:ascii="맑은 고딕" w:eastAsia="맑은 고딕" w:hAnsi="맑은 고딕" w:cs="Segoe UI" w:hint="eastAsia"/>
          <w:b/>
          <w:bCs/>
          <w:kern w:val="2"/>
          <w:sz w:val="32"/>
          <w:szCs w:val="32"/>
        </w:rPr>
        <w:t>업무</w:t>
      </w:r>
      <w:r w:rsidRPr="00425A9E">
        <w:rPr>
          <w:rFonts w:ascii="맑은 고딕" w:eastAsia="맑은 고딕" w:hAnsi="맑은 고딕" w:cs="Segoe UI"/>
          <w:b/>
          <w:bCs/>
          <w:kern w:val="2"/>
          <w:sz w:val="32"/>
          <w:szCs w:val="32"/>
        </w:rPr>
        <w:t xml:space="preserve">공간을 </w:t>
      </w:r>
      <w:proofErr w:type="spellStart"/>
      <w:r w:rsidRPr="00425A9E">
        <w:rPr>
          <w:rFonts w:ascii="맑은 고딕" w:eastAsia="맑은 고딕" w:hAnsi="맑은 고딕" w:cs="Segoe UI"/>
          <w:b/>
          <w:bCs/>
          <w:kern w:val="2"/>
          <w:sz w:val="32"/>
          <w:szCs w:val="32"/>
        </w:rPr>
        <w:t>재구상하는</w:t>
      </w:r>
      <w:proofErr w:type="spellEnd"/>
      <w:r w:rsidRPr="00425A9E">
        <w:rPr>
          <w:rFonts w:ascii="맑은 고딕" w:eastAsia="맑은 고딕" w:hAnsi="맑은 고딕" w:cs="Segoe UI"/>
          <w:b/>
          <w:bCs/>
          <w:kern w:val="2"/>
          <w:sz w:val="32"/>
          <w:szCs w:val="32"/>
        </w:rPr>
        <w:t xml:space="preserve"> 방법</w:t>
      </w:r>
    </w:p>
    <w:p w14:paraId="67CC1795" w14:textId="77777777" w:rsidR="00425A9E" w:rsidRPr="00425A9E" w:rsidRDefault="00425A9E" w:rsidP="00425A9E">
      <w:pPr>
        <w:widowControl w:val="0"/>
        <w:autoSpaceDE w:val="0"/>
        <w:autoSpaceDN w:val="0"/>
        <w:ind w:left="280" w:hangingChars="100" w:hanging="280"/>
        <w:jc w:val="both"/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</w:pP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올바른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사고방식은 모든 사람에게 평등한 접근을 가능하게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 xml:space="preserve"> 한다</w:t>
      </w:r>
    </w:p>
    <w:p w14:paraId="1BB19389" w14:textId="77777777" w:rsidR="00425A9E" w:rsidRPr="00425A9E" w:rsidRDefault="00425A9E" w:rsidP="00425A9E">
      <w:pPr>
        <w:widowControl w:val="0"/>
        <w:autoSpaceDE w:val="0"/>
        <w:autoSpaceDN w:val="0"/>
        <w:jc w:val="both"/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</w:pPr>
    </w:p>
    <w:p w14:paraId="0675B189" w14:textId="77777777" w:rsidR="00425A9E" w:rsidRPr="00425A9E" w:rsidRDefault="00425A9E" w:rsidP="00425A9E">
      <w:pPr>
        <w:widowControl w:val="0"/>
        <w:autoSpaceDE w:val="0"/>
        <w:autoSpaceDN w:val="0"/>
        <w:jc w:val="both"/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</w:pPr>
      <w:r w:rsidRPr="00425A9E">
        <w:rPr>
          <w:rFonts w:ascii="맑은 고딕" w:eastAsia="맑은 고딕" w:hAnsi="맑은 고딕" w:cs="Segoe UI" w:hint="eastAsia"/>
          <w:b/>
          <w:bCs/>
          <w:color w:val="212529"/>
          <w:kern w:val="2"/>
          <w:sz w:val="20"/>
          <w:szCs w:val="20"/>
          <w:shd w:val="clear" w:color="auto" w:fill="FFFFFF"/>
        </w:rPr>
        <w:t>사무실이 당신을 더 나은 팀 플레이어로 만들 수 있을까?</w:t>
      </w:r>
      <w:r w:rsidRPr="00425A9E">
        <w:rPr>
          <w:rFonts w:ascii="맑은 고딕" w:eastAsia="맑은 고딕" w:hAnsi="맑은 고딕" w:cs="Segoe UI"/>
          <w:b/>
          <w:bCs/>
          <w:color w:val="212529"/>
          <w:kern w:val="2"/>
          <w:sz w:val="20"/>
          <w:szCs w:val="20"/>
          <w:shd w:val="clear" w:color="auto" w:fill="FFFFFF"/>
        </w:rPr>
        <w:t xml:space="preserve"> </w:t>
      </w:r>
      <w:r w:rsidRPr="00425A9E">
        <w:rPr>
          <w:rFonts w:ascii="맑은 고딕" w:eastAsia="맑은 고딕" w:hAnsi="맑은 고딕" w:cs="Segoe UI" w:hint="eastAsia"/>
          <w:b/>
          <w:bCs/>
          <w:color w:val="212529"/>
          <w:kern w:val="2"/>
          <w:sz w:val="20"/>
          <w:szCs w:val="20"/>
          <w:shd w:val="clear" w:color="auto" w:fill="FFFFFF"/>
        </w:rPr>
        <w:t>그럴 수 있고, 그럴 것이다.</w:t>
      </w:r>
      <w:r w:rsidRPr="00425A9E">
        <w:rPr>
          <w:rFonts w:ascii="맑은 고딕" w:eastAsia="맑은 고딕" w:hAnsi="맑은 고딕" w:cs="Segoe UI"/>
          <w:b/>
          <w:bCs/>
          <w:color w:val="212529"/>
          <w:kern w:val="2"/>
          <w:sz w:val="20"/>
          <w:szCs w:val="20"/>
          <w:shd w:val="clear" w:color="auto" w:fill="FFFFFF"/>
        </w:rPr>
        <w:t xml:space="preserve"> 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오늘날의 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업무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공간은 원격 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 xml:space="preserve">근무자와 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대면 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근무자가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 동등한 위치에 있도록 설계되고 있다. 하이브리드 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 xml:space="preserve">업무라는 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>새로운 세계에서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,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 팀은 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가상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화이트보드를 중심으로 협업하고,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브레인스토밍 하며,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 ‘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오피스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>’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 xml:space="preserve">에서 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>(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 xml:space="preserve">그것이 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회사 </w:t>
      </w:r>
      <w:proofErr w:type="spellStart"/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>본사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든</w:t>
      </w:r>
      <w:proofErr w:type="spellEnd"/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, 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 xml:space="preserve">지국 또는 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>예약된 워크스테이션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이든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>, 카페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나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 공항, 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아니면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 집이나 </w:t>
      </w:r>
      <w:proofErr w:type="spellStart"/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>자동차</w:t>
      </w:r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>든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kern w:val="2"/>
          <w:sz w:val="20"/>
          <w:szCs w:val="20"/>
          <w:shd w:val="clear" w:color="auto" w:fill="FFFFFF"/>
        </w:rPr>
        <w:t xml:space="preserve"> 상관없이) 함께 생산적으로 작업할 수 있다.</w:t>
      </w:r>
      <w:r w:rsidRPr="00425A9E"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  <w:t xml:space="preserve"> </w:t>
      </w:r>
    </w:p>
    <w:p w14:paraId="6C28822C" w14:textId="77777777" w:rsidR="00425A9E" w:rsidRPr="00425A9E" w:rsidRDefault="00425A9E" w:rsidP="00425A9E">
      <w:pPr>
        <w:widowControl w:val="0"/>
        <w:autoSpaceDE w:val="0"/>
        <w:autoSpaceDN w:val="0"/>
        <w:jc w:val="both"/>
        <w:rPr>
          <w:rFonts w:ascii="맑은 고딕" w:eastAsia="맑은 고딕" w:hAnsi="맑은 고딕" w:cs="Segoe UI"/>
          <w:color w:val="212529"/>
          <w:kern w:val="2"/>
          <w:sz w:val="20"/>
          <w:szCs w:val="20"/>
          <w:shd w:val="clear" w:color="auto" w:fill="FFFFFF"/>
        </w:rPr>
      </w:pPr>
    </w:p>
    <w:p w14:paraId="6916D508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가상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회의를 보다 쉽고 포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용적으로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만들기 위한 새로운 도구와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기술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뿐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아니라,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보다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유연한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업무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모델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과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일정에 대한 직원과 관리자의 요구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로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하이브리드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업무공간으로의 전환이 속속 추진되고 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대부분의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사람들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은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가능하면 사무실로 돌아가고 싶어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한다.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그러나 </w:t>
      </w:r>
      <w:r w:rsidRPr="00425A9E">
        <w:rPr>
          <w:rFonts w:ascii="맑은 고딕" w:eastAsia="맑은 고딕" w:hAnsi="맑은 고딕" w:cs="Segoe UI"/>
          <w:sz w:val="20"/>
          <w:szCs w:val="20"/>
        </w:rPr>
        <w:t xml:space="preserve">최소한 </w:t>
      </w:r>
      <w:hyperlink r:id="rId11" w:history="1">
        <w:r w:rsidRPr="00425A9E">
          <w:rPr>
            <w:rFonts w:ascii="맑은 고딕" w:eastAsia="맑은 고딕" w:hAnsi="맑은 고딕" w:cs="Segoe UI"/>
            <w:color w:val="4472C4"/>
            <w:sz w:val="20"/>
            <w:szCs w:val="20"/>
            <w:u w:val="single"/>
          </w:rPr>
          <w:t>어느 정도는 집에서 일할 수 있는</w:t>
        </w:r>
      </w:hyperlink>
      <w:r w:rsidRPr="00425A9E">
        <w:rPr>
          <w:rFonts w:ascii="맑은 고딕" w:eastAsia="맑은 고딕" w:hAnsi="맑은 고딕" w:cs="Segoe UI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sz w:val="20"/>
          <w:szCs w:val="20"/>
        </w:rPr>
        <w:t>선택권을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원하는 사람도 많으며,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심지어 어떤 이들은 아예 사무실로 복귀를 원치 않는 사람도 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미래의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업무공간은 이처럼 다양한 의견의 사람 모두를 수용할 필요가 있다.</w:t>
      </w:r>
    </w:p>
    <w:p w14:paraId="2BF78845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52339C47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마이크로소프트 </w:t>
      </w:r>
      <w:proofErr w:type="spellStart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팀즈</w:t>
      </w:r>
      <w:proofErr w:type="spellEnd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미팅 플랫폼 이노베이션(</w:t>
      </w:r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 xml:space="preserve">Microsoft Teams Meetings Platform Innovation) </w:t>
      </w:r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부서</w:t>
      </w:r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의 제품 리더 </w:t>
      </w:r>
      <w:proofErr w:type="spellStart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쉬라즈</w:t>
      </w:r>
      <w:proofErr w:type="spellEnd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</w:t>
      </w:r>
      <w:proofErr w:type="spellStart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커팔라</w:t>
      </w:r>
      <w:proofErr w:type="spellEnd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 xml:space="preserve">Shiraz </w:t>
      </w:r>
      <w:proofErr w:type="spellStart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Cupala</w:t>
      </w:r>
      <w:proofErr w:type="spellEnd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)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는 “1년 후에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하이브리드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방식의 회의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가 표준이 될 것”이라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며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“하이브리드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룸에 모두 함께 있을 때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모든 사람이 정보에 평등하게 접근하고 테이블에서 평등한 목소리를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내기 위해서는 어떻게 해야 할까?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라는 질문을 던진다.</w:t>
      </w:r>
    </w:p>
    <w:p w14:paraId="20FF2823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77B3801B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새로운 하이브리드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업무공간에서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협업을 촉진하는 방법에 대한 몇 가지 팁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은 다음과 같다.</w:t>
      </w:r>
    </w:p>
    <w:p w14:paraId="3C469142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5A9E" w:rsidRPr="00425A9E" w14:paraId="588C7B25" w14:textId="77777777" w:rsidTr="00425A9E">
        <w:trPr>
          <w:trHeight w:val="2416"/>
        </w:trPr>
        <w:tc>
          <w:tcPr>
            <w:tcW w:w="3005" w:type="dxa"/>
            <w:vAlign w:val="center"/>
          </w:tcPr>
          <w:p w14:paraId="7A3F57C8" w14:textId="77777777" w:rsidR="00425A9E" w:rsidRPr="00425A9E" w:rsidRDefault="00425A9E" w:rsidP="00425A9E">
            <w:pPr>
              <w:jc w:val="both"/>
              <w:rPr>
                <w:rFonts w:ascii="맑은 고딕" w:eastAsia="맑은 고딕" w:hAnsi="맑은 고딕" w:cs="Segoe UI"/>
                <w:b/>
                <w:bCs/>
                <w:color w:val="212529"/>
                <w:sz w:val="22"/>
                <w:szCs w:val="22"/>
              </w:rPr>
            </w:pPr>
            <w:r w:rsidRPr="00425A9E">
              <w:rPr>
                <w:rFonts w:ascii="맑은 고딕" w:eastAsia="맑은 고딕" w:hAnsi="맑은 고딕" w:cs="Segoe UI" w:hint="eastAsia"/>
                <w:b/>
                <w:bCs/>
                <w:color w:val="212529"/>
                <w:sz w:val="22"/>
                <w:szCs w:val="22"/>
              </w:rPr>
              <w:t>하이브리드로의</w:t>
            </w:r>
          </w:p>
          <w:p w14:paraId="6B178672" w14:textId="77777777" w:rsidR="00425A9E" w:rsidRPr="00425A9E" w:rsidRDefault="00425A9E" w:rsidP="00425A9E">
            <w:pPr>
              <w:jc w:val="both"/>
              <w:rPr>
                <w:rFonts w:ascii="맑은 고딕" w:eastAsia="맑은 고딕" w:hAnsi="맑은 고딕" w:cs="Segoe UI"/>
                <w:b/>
                <w:bCs/>
                <w:color w:val="212529"/>
                <w:sz w:val="22"/>
                <w:szCs w:val="22"/>
              </w:rPr>
            </w:pPr>
            <w:r w:rsidRPr="00425A9E">
              <w:rPr>
                <w:rFonts w:ascii="맑은 고딕" w:eastAsia="맑은 고딕" w:hAnsi="맑은 고딕" w:cs="Segoe UI"/>
                <w:b/>
                <w:bCs/>
                <w:color w:val="212529"/>
                <w:sz w:val="22"/>
                <w:szCs w:val="22"/>
              </w:rPr>
              <w:t>전환에 따른 과제</w:t>
            </w:r>
          </w:p>
          <w:p w14:paraId="008DA7BF" w14:textId="77777777" w:rsidR="00425A9E" w:rsidRPr="00425A9E" w:rsidRDefault="00425A9E" w:rsidP="00425A9E">
            <w:pPr>
              <w:jc w:val="both"/>
              <w:rPr>
                <w:rFonts w:ascii="맑은 고딕" w:eastAsia="맑은 고딕" w:hAnsi="맑은 고딕" w:cs="Segoe UI"/>
                <w:color w:val="212529"/>
                <w:sz w:val="6"/>
                <w:szCs w:val="6"/>
              </w:rPr>
            </w:pPr>
          </w:p>
          <w:p w14:paraId="55690641" w14:textId="77777777" w:rsidR="00425A9E" w:rsidRPr="00425A9E" w:rsidRDefault="00425A9E" w:rsidP="00425A9E">
            <w:pPr>
              <w:jc w:val="both"/>
              <w:rPr>
                <w:rFonts w:ascii="맑은 고딕" w:eastAsia="맑은 고딕" w:hAnsi="맑은 고딕" w:cs="Segoe UI"/>
                <w:color w:val="212529"/>
                <w:sz w:val="20"/>
                <w:szCs w:val="20"/>
              </w:rPr>
            </w:pP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연구에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따르면 근로자는 더 많은 유연성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을 요구하며,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보다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많은 지원이 필요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한 것으로 나타났다.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  <w:shd w:val="clear" w:color="auto" w:fill="E7E6E6"/>
            <w:vAlign w:val="center"/>
          </w:tcPr>
          <w:p w14:paraId="3921CA79" w14:textId="77777777" w:rsidR="00425A9E" w:rsidRPr="00425A9E" w:rsidRDefault="00425A9E" w:rsidP="00425A9E">
            <w:pPr>
              <w:jc w:val="both"/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</w:pPr>
            <w:r w:rsidRPr="00425A9E">
              <w:rPr>
                <w:rFonts w:ascii="맑은 고딕" w:eastAsia="맑은 고딕" w:hAnsi="맑은 고딕" w:cs="Segoe UI" w:hint="eastAsia"/>
                <w:b/>
                <w:bCs/>
                <w:color w:val="212529"/>
                <w:sz w:val="26"/>
                <w:szCs w:val="26"/>
                <w:shd w:val="clear" w:color="auto" w:fill="D59DFF"/>
              </w:rPr>
              <w:t>7</w:t>
            </w:r>
            <w:r w:rsidRPr="00425A9E"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  <w:t>0%</w:t>
            </w:r>
          </w:p>
          <w:p w14:paraId="6061679C" w14:textId="77777777" w:rsidR="00425A9E" w:rsidRPr="00425A9E" w:rsidRDefault="00425A9E" w:rsidP="00425A9E">
            <w:pPr>
              <w:spacing w:before="100" w:beforeAutospacing="1" w:afterAutospacing="1"/>
              <w:rPr>
                <w:rFonts w:ascii="맑은 고딕" w:eastAsia="맑은 고딕" w:hAnsi="맑은 고딕" w:cs="Segoe UI"/>
                <w:color w:val="212529"/>
                <w:sz w:val="20"/>
                <w:szCs w:val="20"/>
              </w:rPr>
            </w:pP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의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근로자는 유연한 원격 근무 옵션이 계속되기를 원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한다.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  <w:shd w:val="clear" w:color="auto" w:fill="E7E6E6"/>
            <w:vAlign w:val="center"/>
          </w:tcPr>
          <w:p w14:paraId="13D0BBD8" w14:textId="77777777" w:rsidR="00425A9E" w:rsidRPr="00425A9E" w:rsidRDefault="00425A9E" w:rsidP="00425A9E">
            <w:pPr>
              <w:jc w:val="both"/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</w:pPr>
            <w:r w:rsidRPr="00425A9E">
              <w:rPr>
                <w:rFonts w:ascii="맑은 고딕" w:eastAsia="맑은 고딕" w:hAnsi="맑은 고딕" w:cs="Segoe UI" w:hint="eastAsia"/>
                <w:b/>
                <w:bCs/>
                <w:color w:val="212529"/>
                <w:sz w:val="26"/>
                <w:szCs w:val="26"/>
                <w:shd w:val="clear" w:color="auto" w:fill="D59DFF"/>
              </w:rPr>
              <w:t>4</w:t>
            </w:r>
            <w:r w:rsidRPr="00425A9E"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  <w:t>6%</w:t>
            </w:r>
          </w:p>
          <w:p w14:paraId="49C2FDB9" w14:textId="77777777" w:rsidR="00425A9E" w:rsidRPr="00425A9E" w:rsidRDefault="00425A9E" w:rsidP="00425A9E">
            <w:pPr>
              <w:spacing w:before="100" w:beforeAutospacing="1" w:afterAutospacing="1"/>
              <w:rPr>
                <w:rFonts w:ascii="맑은 고딕" w:eastAsia="맑은 고딕" w:hAnsi="맑은 고딕" w:cs="Segoe UI"/>
                <w:b/>
                <w:bCs/>
                <w:color w:val="212529"/>
                <w:sz w:val="20"/>
                <w:szCs w:val="20"/>
              </w:rPr>
            </w:pP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의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근로자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는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이제 원격으로 일할 수 있기 때문에 올해 이사를 계획하고 있다.</w:t>
            </w:r>
          </w:p>
        </w:tc>
      </w:tr>
      <w:tr w:rsidR="00425A9E" w:rsidRPr="00425A9E" w14:paraId="53485D5A" w14:textId="77777777" w:rsidTr="00425A9E">
        <w:trPr>
          <w:trHeight w:val="2408"/>
        </w:trPr>
        <w:tc>
          <w:tcPr>
            <w:tcW w:w="3005" w:type="dxa"/>
            <w:shd w:val="clear" w:color="auto" w:fill="E7E6E6"/>
            <w:vAlign w:val="center"/>
          </w:tcPr>
          <w:p w14:paraId="205D2B96" w14:textId="77777777" w:rsidR="00425A9E" w:rsidRPr="00425A9E" w:rsidRDefault="00425A9E" w:rsidP="00425A9E">
            <w:pPr>
              <w:jc w:val="both"/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</w:pPr>
            <w:r w:rsidRPr="00425A9E">
              <w:rPr>
                <w:rFonts w:ascii="맑은 고딕" w:eastAsia="맑은 고딕" w:hAnsi="맑은 고딕" w:cs="Segoe UI" w:hint="eastAsia"/>
                <w:b/>
                <w:bCs/>
                <w:color w:val="212529"/>
                <w:sz w:val="26"/>
                <w:szCs w:val="26"/>
                <w:shd w:val="clear" w:color="auto" w:fill="D59DFF"/>
              </w:rPr>
              <w:t>6</w:t>
            </w:r>
            <w:r w:rsidRPr="00425A9E"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  <w:t>6%</w:t>
            </w:r>
          </w:p>
          <w:p w14:paraId="315DD79C" w14:textId="77777777" w:rsidR="00425A9E" w:rsidRPr="00425A9E" w:rsidRDefault="00425A9E" w:rsidP="00425A9E">
            <w:pPr>
              <w:spacing w:before="100" w:beforeAutospacing="1" w:afterAutospacing="1"/>
              <w:rPr>
                <w:rFonts w:ascii="맑은 고딕" w:eastAsia="맑은 고딕" w:hAnsi="맑은 고딕" w:cs="Segoe UI"/>
                <w:color w:val="212529"/>
                <w:sz w:val="20"/>
                <w:szCs w:val="20"/>
              </w:rPr>
            </w:pP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의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리더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는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하이브리드 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업무를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위한 물리적 공간 재설계를 고려하고 있다.</w:t>
            </w:r>
          </w:p>
        </w:tc>
        <w:tc>
          <w:tcPr>
            <w:tcW w:w="3005" w:type="dxa"/>
            <w:shd w:val="clear" w:color="auto" w:fill="E7E6E6"/>
            <w:vAlign w:val="center"/>
          </w:tcPr>
          <w:p w14:paraId="78254566" w14:textId="77777777" w:rsidR="00425A9E" w:rsidRPr="00425A9E" w:rsidRDefault="00425A9E" w:rsidP="00425A9E">
            <w:pPr>
              <w:jc w:val="both"/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</w:pPr>
            <w:r w:rsidRPr="00425A9E">
              <w:rPr>
                <w:rFonts w:ascii="맑은 고딕" w:eastAsia="맑은 고딕" w:hAnsi="맑은 고딕" w:cs="Segoe UI" w:hint="eastAsia"/>
                <w:b/>
                <w:bCs/>
                <w:color w:val="212529"/>
                <w:sz w:val="26"/>
                <w:szCs w:val="26"/>
                <w:shd w:val="clear" w:color="auto" w:fill="D59DFF"/>
              </w:rPr>
              <w:t>4</w:t>
            </w:r>
            <w:r w:rsidRPr="00425A9E"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  <w:t>2%</w:t>
            </w:r>
          </w:p>
          <w:p w14:paraId="48E45011" w14:textId="77777777" w:rsidR="00425A9E" w:rsidRPr="00425A9E" w:rsidRDefault="00425A9E" w:rsidP="00425A9E">
            <w:pPr>
              <w:spacing w:before="100" w:beforeAutospacing="1" w:afterAutospacing="1"/>
              <w:rPr>
                <w:rFonts w:ascii="맑은 고딕" w:eastAsia="맑은 고딕" w:hAnsi="맑은 고딕" w:cs="Segoe UI"/>
                <w:color w:val="212529"/>
                <w:sz w:val="20"/>
                <w:szCs w:val="20"/>
              </w:rPr>
            </w:pP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의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직원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은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집에 필수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적인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사무용품이 부족하다고 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말한다.</w:t>
            </w:r>
          </w:p>
        </w:tc>
        <w:tc>
          <w:tcPr>
            <w:tcW w:w="3006" w:type="dxa"/>
            <w:shd w:val="clear" w:color="auto" w:fill="E7E6E6"/>
            <w:vAlign w:val="center"/>
          </w:tcPr>
          <w:p w14:paraId="79E0794F" w14:textId="77777777" w:rsidR="00425A9E" w:rsidRPr="00425A9E" w:rsidRDefault="00425A9E" w:rsidP="00425A9E">
            <w:pPr>
              <w:jc w:val="both"/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</w:pPr>
            <w:r w:rsidRPr="00425A9E">
              <w:rPr>
                <w:rFonts w:ascii="맑은 고딕" w:eastAsia="맑은 고딕" w:hAnsi="맑은 고딕" w:cs="Segoe UI" w:hint="eastAsia"/>
                <w:b/>
                <w:bCs/>
                <w:color w:val="212529"/>
                <w:sz w:val="26"/>
                <w:szCs w:val="26"/>
                <w:shd w:val="clear" w:color="auto" w:fill="D59DFF"/>
              </w:rPr>
              <w:t>4</w:t>
            </w:r>
            <w:r w:rsidRPr="00425A9E">
              <w:rPr>
                <w:rFonts w:ascii="맑은 고딕" w:eastAsia="맑은 고딕" w:hAnsi="맑은 고딕" w:cs="Segoe UI"/>
                <w:b/>
                <w:bCs/>
                <w:color w:val="212529"/>
                <w:sz w:val="26"/>
                <w:szCs w:val="26"/>
                <w:shd w:val="clear" w:color="auto" w:fill="D59DFF"/>
              </w:rPr>
              <w:t>6%</w:t>
            </w:r>
          </w:p>
          <w:p w14:paraId="339AC370" w14:textId="77777777" w:rsidR="00425A9E" w:rsidRPr="00425A9E" w:rsidRDefault="00425A9E" w:rsidP="00425A9E">
            <w:pPr>
              <w:spacing w:before="100" w:beforeAutospacing="1" w:afterAutospacing="1"/>
              <w:rPr>
                <w:rFonts w:ascii="맑은 고딕" w:eastAsia="맑은 고딕" w:hAnsi="맑은 고딕" w:cs="Segoe UI"/>
                <w:color w:val="212529"/>
                <w:sz w:val="20"/>
                <w:szCs w:val="20"/>
              </w:rPr>
            </w:pP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는 고용주가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</w:rPr>
              <w:t xml:space="preserve"> 원격 근무 비용을 지원하지 않는다고 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</w:rPr>
              <w:t>말한다.</w:t>
            </w:r>
            <w:r w:rsidRPr="00425A9E">
              <w:rPr>
                <w:rFonts w:ascii="맑은 고딕" w:eastAsia="맑은 고딕" w:hAnsi="맑은 고딕" w:cs="Segoe UI"/>
                <w:color w:val="212529"/>
                <w:sz w:val="20"/>
                <w:szCs w:val="20"/>
              </w:rPr>
              <w:t xml:space="preserve"> </w:t>
            </w:r>
          </w:p>
        </w:tc>
      </w:tr>
    </w:tbl>
    <w:p w14:paraId="1A323258" w14:textId="77777777" w:rsidR="00425A9E" w:rsidRPr="00425A9E" w:rsidRDefault="00425A9E" w:rsidP="00425A9E">
      <w:pPr>
        <w:shd w:val="clear" w:color="auto" w:fill="FFFFFF"/>
        <w:jc w:val="right"/>
        <w:rPr>
          <w:rFonts w:ascii="맑은 고딕" w:eastAsia="맑은 고딕" w:hAnsi="맑은 고딕" w:cs="Segoe UI"/>
          <w:color w:val="212529"/>
          <w:sz w:val="26"/>
          <w:szCs w:val="26"/>
        </w:rPr>
      </w:pPr>
      <w:r w:rsidRPr="00425A9E">
        <w:rPr>
          <w:rFonts w:ascii="맑은 고딕" w:eastAsia="맑은 고딕" w:hAnsi="맑은 고딕" w:cs="Segoe UI" w:hint="eastAsia"/>
          <w:color w:val="212529"/>
          <w:sz w:val="18"/>
          <w:szCs w:val="18"/>
        </w:rPr>
        <w:t>출처</w:t>
      </w:r>
      <w:r w:rsidRPr="00425A9E">
        <w:rPr>
          <w:rFonts w:ascii="맑은 고딕" w:eastAsia="맑은 고딕" w:hAnsi="맑은 고딕" w:cs="Segoe UI"/>
          <w:color w:val="212529"/>
          <w:sz w:val="18"/>
          <w:szCs w:val="18"/>
        </w:rPr>
        <w:t xml:space="preserve">: </w:t>
      </w:r>
      <w:hyperlink r:id="rId12" w:history="1">
        <w:r w:rsidRPr="00425A9E">
          <w:rPr>
            <w:rFonts w:ascii="맑은 고딕" w:eastAsia="맑은 고딕" w:hAnsi="맑은 고딕" w:cs="Segoe UI" w:hint="eastAsia"/>
            <w:color w:val="4472C4"/>
            <w:sz w:val="18"/>
            <w:szCs w:val="18"/>
            <w:u w:val="single"/>
          </w:rPr>
          <w:t>마이크로소프트</w:t>
        </w:r>
        <w:r w:rsidRPr="00425A9E">
          <w:rPr>
            <w:rFonts w:ascii="맑은 고딕" w:eastAsia="맑은 고딕" w:hAnsi="맑은 고딕" w:cs="Segoe UI"/>
            <w:color w:val="4472C4"/>
            <w:sz w:val="18"/>
            <w:szCs w:val="18"/>
            <w:u w:val="single"/>
          </w:rPr>
          <w:t xml:space="preserve"> 2021 </w:t>
        </w:r>
        <w:r w:rsidRPr="00425A9E">
          <w:rPr>
            <w:rFonts w:ascii="맑은 고딕" w:eastAsia="맑은 고딕" w:hAnsi="맑은 고딕" w:hint="eastAsia"/>
            <w:color w:val="4472C4"/>
            <w:sz w:val="18"/>
            <w:szCs w:val="18"/>
            <w:u w:val="single"/>
          </w:rPr>
          <w:t>업무동향지표</w:t>
        </w:r>
        <w:r w:rsidRPr="00425A9E">
          <w:rPr>
            <w:rFonts w:ascii="맑은 고딕" w:eastAsia="맑은 고딕" w:hAnsi="맑은 고딕" w:cs="Segoe UI"/>
            <w:color w:val="4472C4"/>
            <w:sz w:val="18"/>
            <w:szCs w:val="18"/>
            <w:u w:val="single"/>
          </w:rPr>
          <w:t xml:space="preserve"> (Work Trend Index</w:t>
        </w:r>
      </w:hyperlink>
      <w:r w:rsidRPr="00425A9E">
        <w:rPr>
          <w:rFonts w:ascii="맑은 고딕" w:eastAsia="맑은 고딕" w:hAnsi="맑은 고딕" w:cs="Segoe UI"/>
          <w:color w:val="4472C4"/>
          <w:sz w:val="18"/>
          <w:szCs w:val="18"/>
          <w:u w:val="single"/>
        </w:rPr>
        <w:t>)</w:t>
      </w:r>
    </w:p>
    <w:p w14:paraId="12C21BFC" w14:textId="77777777" w:rsidR="00425A9E" w:rsidRPr="00425A9E" w:rsidRDefault="00425A9E" w:rsidP="00425A9E">
      <w:pPr>
        <w:widowControl w:val="0"/>
        <w:autoSpaceDE w:val="0"/>
        <w:autoSpaceDN w:val="0"/>
        <w:ind w:left="280" w:hangingChars="100" w:hanging="280"/>
        <w:jc w:val="both"/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</w:pP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lastRenderedPageBreak/>
        <w:t>팀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구성원이 어디에 있든 팀 기반 공간을 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고려할 것</w:t>
      </w:r>
    </w:p>
    <w:p w14:paraId="3BB846FF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788842C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하이브리드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업무로 전환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된다고 해서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반드시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사무실이 사라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진다는 의미는 아니다.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근로자들은 여전히 함께 어울리고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소통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할 수 있는 물리적 공간을 필요로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한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다. 그러나 미래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의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사무공간은 칸막이와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구석진 공간 대신,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원격 및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현장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근무자 모두의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요구사항을 해결하는 협업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적인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팀 공간으로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전환될 것이다.</w:t>
      </w:r>
    </w:p>
    <w:p w14:paraId="3B43562A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14D5C5B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마이크로소프트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글로벌 부동산 및 보안 담당 부사장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마이클 포드(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Michael Ford)는 “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우리는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직원들에게 다양한 공간을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활용할 수 있는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팀 기반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의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공간 접근 방식으로 나아가고 있다"고 말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한다.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하이브리드 회의를 위한 향상된 오디오 및 비디오 기능을 갖춘 회의실과 소규모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포커스룸에서부터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한두명이 사용 가능한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‘집중 구역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concentration zones)’에 이르기까지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다양한 옵션이 제공될 수 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이러한 공간 내에서 기술을 사용하면 원격 근무자와 사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내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근무자 간에 원활하고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몰입감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있는 상호 작용이 가능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하다.</w:t>
      </w:r>
    </w:p>
    <w:p w14:paraId="2FDCD365" w14:textId="77777777" w:rsidR="00425A9E" w:rsidRPr="00425A9E" w:rsidRDefault="00425A9E" w:rsidP="00425A9E">
      <w:pPr>
        <w:widowControl w:val="0"/>
        <w:autoSpaceDE w:val="0"/>
        <w:autoSpaceDN w:val="0"/>
        <w:ind w:left="200" w:hangingChars="100" w:hanging="200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45A69658" w14:textId="77777777" w:rsidR="00425A9E" w:rsidRPr="00425A9E" w:rsidRDefault="00425A9E" w:rsidP="00425A9E">
      <w:pPr>
        <w:pBdr>
          <w:bottom w:val="single" w:sz="6" w:space="1" w:color="auto"/>
        </w:pBd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2E280D7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66758DE5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6"/>
          <w:szCs w:val="26"/>
        </w:rPr>
      </w:pP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</w:rPr>
        <w:t>“회의</w:t>
      </w:r>
      <w:r w:rsidRPr="00425A9E">
        <w:rPr>
          <w:rFonts w:ascii="맑은 고딕" w:eastAsia="맑은 고딕" w:hAnsi="맑은 고딕" w:cs="Segoe UI"/>
          <w:color w:val="212529"/>
          <w:sz w:val="26"/>
          <w:szCs w:val="26"/>
        </w:rPr>
        <w:t xml:space="preserve"> 공간</w:t>
      </w: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</w:rPr>
        <w:t>은</w:t>
      </w:r>
      <w:r w:rsidRPr="00425A9E">
        <w:rPr>
          <w:rFonts w:ascii="맑은 고딕" w:eastAsia="맑은 고딕" w:hAnsi="맑은 고딕" w:cs="Segoe UI"/>
          <w:color w:val="212529"/>
          <w:sz w:val="26"/>
          <w:szCs w:val="26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  <w:shd w:val="clear" w:color="auto" w:fill="D59DFF"/>
        </w:rPr>
        <w:t>훨씬 더 유동적</w:t>
      </w:r>
      <w:r w:rsidRPr="00425A9E">
        <w:rPr>
          <w:rFonts w:ascii="맑은 고딕" w:eastAsia="맑은 고딕" w:hAnsi="맑은 고딕" w:cs="Segoe UI"/>
          <w:color w:val="212529"/>
          <w:sz w:val="26"/>
          <w:szCs w:val="26"/>
        </w:rPr>
        <w:t>일 것</w:t>
      </w: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</w:rPr>
        <w:t>이다.</w:t>
      </w:r>
      <w:r w:rsidRPr="00425A9E">
        <w:rPr>
          <w:rFonts w:ascii="맑은 고딕" w:eastAsia="맑은 고딕" w:hAnsi="맑은 고딕" w:cs="Segoe UI"/>
          <w:color w:val="212529"/>
          <w:sz w:val="26"/>
          <w:szCs w:val="26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</w:rPr>
        <w:t>방</w:t>
      </w:r>
      <w:r w:rsidRPr="00425A9E">
        <w:rPr>
          <w:rFonts w:ascii="맑은 고딕" w:eastAsia="맑은 고딕" w:hAnsi="맑은 고딕" w:cs="Segoe UI"/>
          <w:color w:val="212529"/>
          <w:sz w:val="26"/>
          <w:szCs w:val="26"/>
        </w:rPr>
        <w:t>의 어느 벽에나 콘텐츠</w:t>
      </w: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</w:rPr>
        <w:t xml:space="preserve"> 혹은</w:t>
      </w:r>
      <w:r w:rsidRPr="00425A9E">
        <w:rPr>
          <w:rFonts w:ascii="맑은 고딕" w:eastAsia="맑은 고딕" w:hAnsi="맑은 고딕" w:cs="Segoe UI"/>
          <w:color w:val="212529"/>
          <w:sz w:val="26"/>
          <w:szCs w:val="26"/>
        </w:rPr>
        <w:t xml:space="preserve"> 사람을 배치할 수 있</w:t>
      </w: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</w:rPr>
        <w:t>게 된다</w:t>
      </w:r>
      <w:r w:rsidRPr="00425A9E">
        <w:rPr>
          <w:rFonts w:ascii="맑은 고딕" w:eastAsia="맑은 고딕" w:hAnsi="맑은 고딕" w:cs="Segoe UI"/>
          <w:color w:val="212529"/>
          <w:sz w:val="26"/>
          <w:szCs w:val="26"/>
        </w:rPr>
        <w:t>”</w:t>
      </w:r>
    </w:p>
    <w:p w14:paraId="46D18992" w14:textId="77777777" w:rsidR="00425A9E" w:rsidRPr="00425A9E" w:rsidRDefault="00425A9E" w:rsidP="00425A9E">
      <w:pPr>
        <w:widowControl w:val="0"/>
        <w:pBdr>
          <w:bottom w:val="single" w:sz="6" w:space="1" w:color="auto"/>
        </w:pBdr>
        <w:autoSpaceDE w:val="0"/>
        <w:autoSpaceDN w:val="0"/>
        <w:jc w:val="both"/>
        <w:rPr>
          <w:rFonts w:ascii="맑은 고딕" w:eastAsia="맑은 고딕" w:hAnsi="맑은 고딕" w:cs="Segoe UI"/>
          <w:b/>
          <w:bCs/>
          <w:kern w:val="2"/>
          <w:sz w:val="20"/>
          <w:szCs w:val="20"/>
        </w:rPr>
      </w:pPr>
    </w:p>
    <w:p w14:paraId="6F9777C9" w14:textId="77777777" w:rsidR="00425A9E" w:rsidRPr="00425A9E" w:rsidRDefault="00425A9E" w:rsidP="00425A9E">
      <w:pPr>
        <w:widowControl w:val="0"/>
        <w:autoSpaceDE w:val="0"/>
        <w:autoSpaceDN w:val="0"/>
        <w:ind w:left="200" w:hangingChars="100" w:hanging="200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0DB3A61" w14:textId="77777777" w:rsidR="00425A9E" w:rsidRPr="00425A9E" w:rsidRDefault="00425A9E" w:rsidP="00425A9E">
      <w:pPr>
        <w:widowControl w:val="0"/>
        <w:autoSpaceDE w:val="0"/>
        <w:autoSpaceDN w:val="0"/>
        <w:ind w:left="200" w:hangingChars="100" w:hanging="200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155B657F" w14:textId="77777777" w:rsidR="00425A9E" w:rsidRPr="00425A9E" w:rsidRDefault="00425A9E" w:rsidP="00425A9E">
      <w:pPr>
        <w:widowControl w:val="0"/>
        <w:autoSpaceDE w:val="0"/>
        <w:autoSpaceDN w:val="0"/>
        <w:ind w:left="280" w:hangingChars="100" w:hanging="280"/>
        <w:jc w:val="both"/>
        <w:rPr>
          <w:rFonts w:ascii="맑은 고딕" w:eastAsia="맑은 고딕" w:hAnsi="맑은 고딕" w:cs="Segoe UI"/>
          <w:color w:val="212529"/>
          <w:kern w:val="2"/>
          <w:sz w:val="26"/>
          <w:szCs w:val="26"/>
        </w:rPr>
      </w:pP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방에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없는 사람들을 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고려해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설계할 것</w:t>
      </w:r>
    </w:p>
    <w:p w14:paraId="6E516CD6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44C93452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완전한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대면 회의는 수년 동안 효과가 있었다.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팬데믹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동안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팀즈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Teams)는 완전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한 원격 회의를 지원했다.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하이브리드 회의의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과제는 이를 테면 각자의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집에서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원격 회의에 참석하는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7명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의 사람들이 컨퍼런스 룸에 있는 5명의 사람들과 동일한 상호적 경험과 정보에 접근할 수 있는 공간을 만드는 것이다.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</w:p>
    <w:p w14:paraId="75E8FAE3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05EDD326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마이크로소프트 리서치 </w:t>
      </w:r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 xml:space="preserve">AI(Microsoft Research AI) 수석 연구원인 </w:t>
      </w:r>
      <w:proofErr w:type="spellStart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코리</w:t>
      </w:r>
      <w:proofErr w:type="spellEnd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</w:t>
      </w:r>
      <w:proofErr w:type="spellStart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잉크펜</w:t>
      </w:r>
      <w:proofErr w:type="spellEnd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 xml:space="preserve">Kori </w:t>
      </w:r>
      <w:proofErr w:type="spellStart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Inkpen</w:t>
      </w:r>
      <w:proofErr w:type="spellEnd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)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은 “평등한 참여와 존재가 목표”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라고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말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한다.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공간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오디오 및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고품질 비디오는 모든 사람이 보고 들을 수 있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게 해 주는 동시에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손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들기’, 채팅 및 반응과 같은 개선된 기능을 통해 원격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근무자는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보다 자연스럽고 표현적인 방식으로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회의에 참여할 수 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그녀는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“회의 공간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은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훨씬 더 유동적일 것”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이라며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“나는 방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안의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어느 벽에나 콘텐츠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혹은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사람을 배치할 수 있으며, 더 풍부하고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공간화된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오디오는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회의실과 집에 있는 사람 모두에게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보다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몰입감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있는 경험을 제공할 것”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이라고 말했다.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</w:p>
    <w:p w14:paraId="0FCA15E0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56B5E746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1B764B6A" w14:textId="77777777" w:rsidR="00425A9E" w:rsidRPr="00425A9E" w:rsidRDefault="00425A9E" w:rsidP="00425A9E">
      <w:pPr>
        <w:widowControl w:val="0"/>
        <w:autoSpaceDE w:val="0"/>
        <w:autoSpaceDN w:val="0"/>
        <w:ind w:left="280" w:hangingChars="100" w:hanging="280"/>
        <w:jc w:val="both"/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</w:pP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lastRenderedPageBreak/>
        <w:t>모든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사람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 xml:space="preserve">이 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>원활하게 콘텐츠를 공유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할 수 있도록 할 것</w:t>
      </w:r>
    </w:p>
    <w:p w14:paraId="2437D2F6" w14:textId="77777777" w:rsidR="00425A9E" w:rsidRPr="00425A9E" w:rsidRDefault="00425A9E" w:rsidP="00425A9E">
      <w:pPr>
        <w:rPr>
          <w:rFonts w:ascii="맑은 고딕" w:eastAsia="맑은 고딕" w:hAnsi="맑은 고딕" w:cs="Segoe UI"/>
          <w:color w:val="212529"/>
          <w:sz w:val="26"/>
          <w:szCs w:val="26"/>
        </w:rPr>
      </w:pPr>
    </w:p>
    <w:p w14:paraId="0CA4FCB7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디지털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문서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가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주석을 달고 협업하는 더 효율적인 방법을 만든 것처럼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새로운 디지털 도구는 회의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진행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중에 콘텐츠와 정보를 공유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할 수 있는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새롭고 효과적인 방법을 제공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한다.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proofErr w:type="spellStart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커팔라</w:t>
      </w:r>
      <w:proofErr w:type="spellEnd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proofErr w:type="spellStart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Cupala</w:t>
      </w:r>
      <w:proofErr w:type="spellEnd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)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는 “우리는 함께 일하고, 함께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코멘트를 하고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대화를 나누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며 실시간으로 변화를 만들고 있다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”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라며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“공동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저작과 공동창작은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사람과 회사가 만드는 큰 변화 중 하나가 될 것”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이라고 말했다.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</w:p>
    <w:p w14:paraId="307FA7B0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C50CF0D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하이브리드 회의의 경우 강화된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파워포인트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기능을 통해 발표자는 원격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청중들을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보고 상호 작용할 수 있으며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포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용성(읽기 어려운 슬라이드에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고대비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뷰를 지원하는 기능)과 상호작용(다시 보고 싶을 때 이전 슬라이드로 돌아갈 수 있는 기능)을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촉진하는 기능 덕분에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재택 근무자는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해당 콘텐츠에 더 쉽게 액세스할 수 있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</w:p>
    <w:p w14:paraId="3323DD78" w14:textId="77777777" w:rsidR="00425A9E" w:rsidRPr="00425A9E" w:rsidRDefault="00425A9E" w:rsidP="00425A9E">
      <w:pPr>
        <w:shd w:val="clear" w:color="auto" w:fill="FFFFFF"/>
        <w:rPr>
          <w:rFonts w:ascii="맑은 고딕" w:eastAsia="맑은 고딕" w:hAnsi="맑은 고딕" w:cs="Segoe UI"/>
          <w:color w:val="212529"/>
          <w:sz w:val="20"/>
          <w:szCs w:val="20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5A9E" w:rsidRPr="00425A9E" w14:paraId="0E0F50B0" w14:textId="77777777" w:rsidTr="006D1B8C">
        <w:trPr>
          <w:trHeight w:val="4803"/>
        </w:trPr>
        <w:tc>
          <w:tcPr>
            <w:tcW w:w="9016" w:type="dxa"/>
            <w:vAlign w:val="center"/>
          </w:tcPr>
          <w:p w14:paraId="01F423D5" w14:textId="77777777" w:rsidR="00425A9E" w:rsidRPr="00425A9E" w:rsidRDefault="00425A9E" w:rsidP="00425A9E">
            <w:pPr>
              <w:jc w:val="center"/>
              <w:rPr>
                <w:rFonts w:ascii="맑은 고딕" w:eastAsia="맑은 고딕" w:hAnsi="맑은 고딕" w:cs="Segoe UI"/>
                <w:color w:val="212529"/>
                <w:sz w:val="20"/>
                <w:szCs w:val="20"/>
              </w:rPr>
            </w:pPr>
            <w:r w:rsidRPr="00425A9E">
              <w:rPr>
                <w:rFonts w:ascii="맑은 고딕" w:eastAsia="맑은 고딕" w:hAnsi="맑은 고딕"/>
                <w:noProof/>
              </w:rPr>
              <w:drawing>
                <wp:inline distT="0" distB="0" distL="0" distR="0" wp14:anchorId="7D1EE8AD" wp14:editId="25D140BE">
                  <wp:extent cx="5299363" cy="3017977"/>
                  <wp:effectExtent l="0" t="0" r="0" b="0"/>
                  <wp:docPr id="6" name="그림 6" descr="텍스트, 실내, 텔레비전, 전자기기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텍스트, 실내, 텔레비전, 전자기기이(가) 표시된 사진&#10;&#10;자동 생성된 설명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860" cy="302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E" w:rsidRPr="00425A9E" w14:paraId="4EAC315F" w14:textId="77777777" w:rsidTr="006D1B8C">
        <w:tc>
          <w:tcPr>
            <w:tcW w:w="9016" w:type="dxa"/>
          </w:tcPr>
          <w:p w14:paraId="7C972D27" w14:textId="77777777" w:rsidR="00425A9E" w:rsidRPr="00425A9E" w:rsidRDefault="00425A9E" w:rsidP="00425A9E">
            <w:pPr>
              <w:shd w:val="clear" w:color="auto" w:fill="FFFFFF"/>
              <w:jc w:val="center"/>
              <w:rPr>
                <w:rFonts w:ascii="맑은 고딕" w:eastAsia="맑은 고딕" w:hAnsi="맑은 고딕" w:cs="Segoe UI"/>
                <w:color w:val="212529"/>
                <w:sz w:val="18"/>
                <w:szCs w:val="18"/>
                <w:shd w:val="clear" w:color="auto" w:fill="FFFFFF"/>
              </w:rPr>
            </w:pP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 xml:space="preserve">▲ 마이크로소프트 </w:t>
            </w:r>
            <w:proofErr w:type="spellStart"/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>팀즈</w:t>
            </w:r>
            <w:proofErr w:type="spellEnd"/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 xml:space="preserve"> 룸은 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  <w:shd w:val="clear" w:color="auto" w:fill="FFFFFF"/>
              </w:rPr>
              <w:t xml:space="preserve">지능형 캡처 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 xml:space="preserve">프로세싱을 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  <w:shd w:val="clear" w:color="auto" w:fill="FFFFFF"/>
              </w:rPr>
              <w:t>사용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>해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  <w:shd w:val="clear" w:color="auto" w:fill="FFFFFF"/>
              </w:rPr>
              <w:t xml:space="preserve"> 화이트보드 이미지와 텍스트에 초점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 xml:space="preserve"> 맞추기,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>크기 조정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 xml:space="preserve">및 개선을 지원하므로 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  <w:shd w:val="clear" w:color="auto" w:fill="FFFFFF"/>
              </w:rPr>
              <w:t>원격 참석자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>도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  <w:shd w:val="clear" w:color="auto" w:fill="FFFFFF"/>
              </w:rPr>
              <w:t xml:space="preserve"> 실시간으로 브레인스토밍을 명확</w:t>
            </w:r>
            <w:r w:rsidRPr="00425A9E">
              <w:rPr>
                <w:rFonts w:ascii="맑은 고딕" w:eastAsia="맑은 고딕" w:hAnsi="맑은 고딕" w:cs="Segoe UI" w:hint="eastAsia"/>
                <w:color w:val="212529"/>
                <w:sz w:val="18"/>
                <w:szCs w:val="18"/>
                <w:shd w:val="clear" w:color="auto" w:fill="FFFFFF"/>
              </w:rPr>
              <w:t>히</w:t>
            </w:r>
            <w:r w:rsidRPr="00425A9E">
              <w:rPr>
                <w:rFonts w:ascii="맑은 고딕" w:eastAsia="맑은 고딕" w:hAnsi="맑은 고딕" w:cs="Segoe UI"/>
                <w:color w:val="212529"/>
                <w:sz w:val="18"/>
                <w:szCs w:val="18"/>
                <w:shd w:val="clear" w:color="auto" w:fill="FFFFFF"/>
              </w:rPr>
              <w:t xml:space="preserve"> 볼 수 있다.</w:t>
            </w:r>
          </w:p>
        </w:tc>
      </w:tr>
    </w:tbl>
    <w:p w14:paraId="3EEEDB42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6C5E5355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79AFD458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</w:pP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디지털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시대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의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브레인스토밍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을 재해석할 것</w:t>
      </w:r>
    </w:p>
    <w:p w14:paraId="69722688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5B3D2544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화이트보드는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메모나 개념을 실제 보드 위에 즉석에서 기록하는 것에서부터 주변 사람들이 서로의 아이디어를 기반으로 그때그때 떠오르는 생각들을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뱉어내는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작업에 이르기까지 오랫동안 협업 업무에 필수적인 요소였다.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과거에는 원격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근무자들은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비디오가 없거나 발표자가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보드 앞을 가로막고 있는 탓에 보드를 제대로 볼 수 없는 경우가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많았다.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그러나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이제 현장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근무자와 원격 근무자 모두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동일한 공유 디지털 캔버스에 그림을 그릴 수 있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</w:p>
    <w:p w14:paraId="53CB9731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44740572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인텔리전트 캡처(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Intelligent Capture)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를 통해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원격 참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여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자는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보드에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글을 쓰는 사람을 통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과하여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이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미지와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텍스트를 볼 수 있다. 그리고 지울 수 있는 물리적 화이트보드와 달리 이러한 디지털 보드는 가상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의 인공물로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저장할 수 있다. </w:t>
      </w:r>
      <w:proofErr w:type="spellStart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커팔라</w:t>
      </w:r>
      <w:proofErr w:type="spellEnd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proofErr w:type="spellStart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Cupala</w:t>
      </w:r>
      <w:proofErr w:type="spellEnd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)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는 “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향후 우리는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하이브리드 회의가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끝난 후에도,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저장된 인공물을 가지고 계속 공유하고 협업할 수 있을 것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이라며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“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시간이 지나도 누구나 그것을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재생(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play)’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할 수 있고, 그것이 생성되는 것을 볼 수도 있을 것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이라고 말한다.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</w:p>
    <w:p w14:paraId="3201CDAB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0A3BD824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34DF8757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</w:pP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원스톱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앱을 통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해 오피스 라이프를 더 쉽게 만들 것</w:t>
      </w:r>
    </w:p>
    <w:p w14:paraId="7E57D929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0B3301D1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미래의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사무실에서는 가장 불필요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하면서도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부담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스러운 많은 업무들이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단순화될 것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이다.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마이크로소프트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비바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Microsoft Viva)와 같은 도구는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머신러닝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및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인공지능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AI)을 사용하여 직원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개개인에게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맞춤화된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온보딩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리소스,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상황별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설명자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료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,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튜토리얼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및 타사 회사의 지속적인 학습 옵션 모음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등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을 제공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한다.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또한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AI를 활용하여 조직 전체의 관련 정보에서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추출한 위키피디아 류의 방대한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리소스를 만들 수도 있다.</w:t>
      </w:r>
    </w:p>
    <w:p w14:paraId="3ED97595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3780B9FC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스마트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기업은 크고 작은 방식으로 효율성을 높이는 디지털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컨시어지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(c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oncierge)를 만들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것이다.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마이크로소프트의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마이허브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MyHub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) 앱을 사용하면 직원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들은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하루의 첫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회의가 열리는 건물에서 가장 가까운 주차 공간을 확보하고, Wi-Fi 지원 커넥터 버스의 좌석을 예약하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는 한편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, 책상과 회의실을 예약하고,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업무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공간의 온도를 조정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하거나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건물을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탐색하고, 심지어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캠퍼스 내 카페와 카페테리아의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대기열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길이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도 확인할 수 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</w:p>
    <w:p w14:paraId="606BBEC1" w14:textId="77777777" w:rsidR="00425A9E" w:rsidRPr="00425A9E" w:rsidRDefault="00425A9E" w:rsidP="00425A9E">
      <w:pPr>
        <w:pBdr>
          <w:bottom w:val="single" w:sz="6" w:space="1" w:color="auto"/>
        </w:pBd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081D386" w14:textId="77777777" w:rsidR="00425A9E" w:rsidRPr="00425A9E" w:rsidRDefault="00425A9E" w:rsidP="00425A9E">
      <w:pPr>
        <w:pBdr>
          <w:bottom w:val="single" w:sz="6" w:space="1" w:color="auto"/>
        </w:pBd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F9C7440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0249A69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6"/>
          <w:szCs w:val="26"/>
          <w:shd w:val="clear" w:color="auto" w:fill="FFFFFF"/>
        </w:rPr>
      </w:pPr>
      <w:r w:rsidRPr="00425A9E">
        <w:rPr>
          <w:rFonts w:ascii="맑은 고딕" w:eastAsia="맑은 고딕" w:hAnsi="맑은 고딕" w:cs="Segoe UI"/>
          <w:color w:val="212529"/>
          <w:sz w:val="26"/>
          <w:szCs w:val="26"/>
        </w:rPr>
        <w:t xml:space="preserve">“우리는 함께 일하고, 함께 </w:t>
      </w: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</w:rPr>
        <w:t xml:space="preserve">코멘트를 하고 </w:t>
      </w: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  <w:shd w:val="clear" w:color="auto" w:fill="D59DFF"/>
        </w:rPr>
        <w:t>대화를 나누며</w:t>
      </w:r>
      <w:r w:rsidRPr="00425A9E">
        <w:rPr>
          <w:rFonts w:ascii="맑은 고딕" w:eastAsia="맑은 고딕" w:hAnsi="맑은 고딕" w:cs="Segoe UI" w:hint="eastAsia"/>
          <w:color w:val="212529"/>
          <w:sz w:val="26"/>
          <w:szCs w:val="26"/>
        </w:rPr>
        <w:t xml:space="preserve"> 실시간으로 변화를 만들고 있다</w:t>
      </w:r>
      <w:r w:rsidRPr="00425A9E">
        <w:rPr>
          <w:rFonts w:ascii="맑은 고딕" w:eastAsia="맑은 고딕" w:hAnsi="맑은 고딕" w:cs="Segoe UI"/>
          <w:color w:val="212529"/>
          <w:sz w:val="26"/>
          <w:szCs w:val="26"/>
        </w:rPr>
        <w:t>”</w:t>
      </w:r>
    </w:p>
    <w:p w14:paraId="37447BD9" w14:textId="77777777" w:rsidR="00425A9E" w:rsidRPr="00425A9E" w:rsidRDefault="00425A9E" w:rsidP="00425A9E">
      <w:pPr>
        <w:pBdr>
          <w:bottom w:val="single" w:sz="6" w:space="1" w:color="auto"/>
        </w:pBd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  <w:shd w:val="clear" w:color="auto" w:fill="FFFFFF"/>
        </w:rPr>
      </w:pPr>
    </w:p>
    <w:p w14:paraId="594FF52B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6B7D5B72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432A02AD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</w:pP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직원 연결을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촉진하는 리소스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를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제공할 것</w:t>
      </w:r>
    </w:p>
    <w:p w14:paraId="3DB56DCE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74425232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팬데믹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시대의 </w:t>
      </w:r>
      <w:proofErr w:type="gram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가장 큰 불만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요소 중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하나는</w:t>
      </w:r>
      <w:proofErr w:type="gram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동료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간의 동료애를 상실하는 것,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그리고 냉장고 주변이나 식당 주변에서 동료 간의 일상적인 대화 중에 느닷없이 일어나곤 했던 창의성의 무작위한 불꽃이 꺼져버렸다는 것이다.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새로운 하이브리드 미래에서 이러한 비공식 모임의 자유분방한 특성을 어떻게 포착할 수 있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을까?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proofErr w:type="spellStart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인크맨</w:t>
      </w:r>
      <w:proofErr w:type="spellEnd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proofErr w:type="spellStart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Inkpen</w:t>
      </w:r>
      <w:proofErr w:type="spellEnd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)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은 “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우리가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건물로 돌아가서 직접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만나는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사람들에게만 집중하고 원격으로 일하는 사람들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을 잊어버린다면 이는 엄청난 손실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이라고 말한다.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직원의 정신 건강과 회사의 혁신 부족 측면에서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이러한 손실은 매우 타격이 클 수 있다.</w:t>
      </w:r>
    </w:p>
    <w:p w14:paraId="2F584A9E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69334C03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가상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채팅룸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및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팀즈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채널을 통해 사내 및 원격 작업자 모두를 위한 이러한 비공식 모임을 더 많이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제공할 수 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그녀는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“가상 공간이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보이고,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이런저런 사람이 그 공간에 있는 것을 보면 그대로 끼어들어 수다를 떨 수 있다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고 설명한다.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또한 회사는 각 직원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들에게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개인화된 리소스 그룹, 커뮤니티 및 원하는 대화를 제공하는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비바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커넥션(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Viva Connections)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과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같은 참여 도구를 통해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직원들의 소속감을 조성할 수 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</w:p>
    <w:p w14:paraId="6FF80D44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1A21E56A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16AC2CA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</w:pP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직원이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 xml:space="preserve"> 있는 곳으로 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업무</w:t>
      </w:r>
      <w:r w:rsidRPr="00425A9E">
        <w:rPr>
          <w:rFonts w:ascii="맑은 고딕" w:eastAsia="맑은 고딕" w:hAnsi="맑은 고딕" w:cs="Segoe UI"/>
          <w:color w:val="7F7F7F"/>
          <w:kern w:val="2"/>
          <w:sz w:val="28"/>
          <w:szCs w:val="28"/>
          <w:shd w:val="clear" w:color="auto" w:fill="FFFFFF"/>
        </w:rPr>
        <w:t>공간을 이동</w:t>
      </w:r>
      <w:r w:rsidRPr="00425A9E">
        <w:rPr>
          <w:rFonts w:ascii="맑은 고딕" w:eastAsia="맑은 고딕" w:hAnsi="맑은 고딕" w:cs="Segoe UI" w:hint="eastAsia"/>
          <w:color w:val="7F7F7F"/>
          <w:kern w:val="2"/>
          <w:sz w:val="28"/>
          <w:szCs w:val="28"/>
          <w:shd w:val="clear" w:color="auto" w:fill="FFFFFF"/>
        </w:rPr>
        <w:t>시킬 것</w:t>
      </w:r>
    </w:p>
    <w:p w14:paraId="17BF8A77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2A2FAADC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락다운이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끝나면 직원들은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하나의 대형 사무실로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복귀하는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대신 집에서 가까운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코워킹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장소나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허브앤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드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스포크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hub-and-spoke) 모델에 따라 구축된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부속 시설에서 더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많은 시간을 보낼 수 있다. 이러한 옵션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을 통해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회사 본사에서 멀리 떨어진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곳에 살고 있는 인재들을 끌어들이고,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하이브리드 직원을 위한 일정 유연성을 높이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며,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통근 시간을 단축할 뿐만 아니라 거의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항상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재택근무를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하는 직원을 위한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대면 협업 기회를 제공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할 수 있다.</w:t>
      </w:r>
    </w:p>
    <w:p w14:paraId="01BA732C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68E109C4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마이크로소프트 </w:t>
      </w:r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 xml:space="preserve">부동산 및 </w:t>
      </w:r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보안 부서의 혁신 센터 디렉터 스콧 </w:t>
      </w:r>
      <w:proofErr w:type="spellStart"/>
      <w:r w:rsidRPr="00E700B4">
        <w:rPr>
          <w:rFonts w:ascii="맑은 고딕" w:eastAsia="맑은 고딕" w:hAnsi="맑은 고딕" w:cs="Segoe UI" w:hint="eastAsia"/>
          <w:color w:val="212529"/>
          <w:sz w:val="20"/>
          <w:szCs w:val="20"/>
        </w:rPr>
        <w:t>웨이스코프</w:t>
      </w:r>
      <w:proofErr w:type="spellEnd"/>
      <w:r w:rsidRPr="00E700B4">
        <w:rPr>
          <w:rFonts w:ascii="맑은 고딕" w:eastAsia="맑은 고딕" w:hAnsi="맑은 고딕" w:cs="Segoe UI"/>
          <w:color w:val="212529"/>
          <w:sz w:val="20"/>
          <w:szCs w:val="20"/>
        </w:rPr>
        <w:t>(Scott Weiskopf)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는 “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회사측은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당신이 일주일에 이틀만 출근하면 사무실을 배정하지 않을 것이다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’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라고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말할 수도 있겠지만,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당신이 사는 곳에서 더 가까운 곳에 전초 기지를 만들어 당신과 당신의 팀이 공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공 작업 공간에서 만날 수 있도록 할 수도 있다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고 말했다.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proofErr w:type="spellStart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허브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앤드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스포크</w:t>
      </w:r>
      <w:proofErr w:type="spellEnd"/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접근 방식의 또 다른 긍정적인 영향은 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장소에 </w:t>
      </w:r>
      <w:proofErr w:type="spellStart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구애받지</w:t>
      </w:r>
      <w:proofErr w:type="spellEnd"/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않는 채용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’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능력이다.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과거에는 새로운 사원을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재배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치해야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해야 했던 기업들은,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이제 회사의 잠재적인 인재 풀을 확대할 수 있게 됐다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.</w:t>
      </w:r>
    </w:p>
    <w:p w14:paraId="1C40998C" w14:textId="77777777" w:rsidR="00425A9E" w:rsidRPr="00425A9E" w:rsidRDefault="00425A9E" w:rsidP="00425A9E">
      <w:pPr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</w:p>
    <w:p w14:paraId="754F4535" w14:textId="77777777" w:rsidR="00425A9E" w:rsidRPr="00425A9E" w:rsidRDefault="00425A9E" w:rsidP="00425A9E">
      <w:pPr>
        <w:shd w:val="clear" w:color="auto" w:fill="FFFFFF"/>
        <w:jc w:val="both"/>
        <w:rPr>
          <w:rFonts w:ascii="맑은 고딕" w:eastAsia="맑은 고딕" w:hAnsi="맑은 고딕" w:cs="Segoe UI"/>
          <w:color w:val="212529"/>
          <w:sz w:val="20"/>
          <w:szCs w:val="20"/>
        </w:rPr>
      </w:pP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미래의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사무실을 설계하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고자 하는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기업을 위한 핵심 정보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는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협업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을 지원하고,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팀 기반 공간을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고려하며,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집과 사무실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 모두에서 직원을 지원하는 것이다.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포드(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Ford)는 "직원이 원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 xml:space="preserve">한다고 생각하는 것을 만드는 대신, 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 xml:space="preserve">그들과 소통하여 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그들에게 필요한 것을 구축하라</w:t>
      </w:r>
      <w:r w:rsidRPr="00425A9E">
        <w:rPr>
          <w:rFonts w:ascii="맑은 고딕" w:eastAsia="맑은 고딕" w:hAnsi="맑은 고딕" w:cs="Segoe UI"/>
          <w:color w:val="212529"/>
          <w:sz w:val="20"/>
          <w:szCs w:val="20"/>
        </w:rPr>
        <w:t>”</w:t>
      </w:r>
      <w:r w:rsidRPr="00425A9E">
        <w:rPr>
          <w:rFonts w:ascii="맑은 고딕" w:eastAsia="맑은 고딕" w:hAnsi="맑은 고딕" w:cs="Segoe UI" w:hint="eastAsia"/>
          <w:color w:val="212529"/>
          <w:sz w:val="20"/>
          <w:szCs w:val="20"/>
        </w:rPr>
        <w:t>고 강조했다.</w:t>
      </w:r>
    </w:p>
    <w:p w14:paraId="5393D69C" w14:textId="5718D339" w:rsidR="008C31B3" w:rsidRPr="00425A9E" w:rsidRDefault="008C31B3" w:rsidP="00425A9E"/>
    <w:sectPr w:rsidR="008C31B3" w:rsidRPr="00425A9E">
      <w:head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DC87" w14:textId="77777777" w:rsidR="00C9442F" w:rsidRDefault="00C9442F" w:rsidP="00F90219">
      <w:r>
        <w:separator/>
      </w:r>
    </w:p>
  </w:endnote>
  <w:endnote w:type="continuationSeparator" w:id="0">
    <w:p w14:paraId="680A8D93" w14:textId="77777777" w:rsidR="00C9442F" w:rsidRDefault="00C9442F" w:rsidP="00F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889D" w14:textId="77777777" w:rsidR="00C9442F" w:rsidRDefault="00C9442F" w:rsidP="00F90219">
      <w:r>
        <w:separator/>
      </w:r>
    </w:p>
  </w:footnote>
  <w:footnote w:type="continuationSeparator" w:id="0">
    <w:p w14:paraId="16EEA560" w14:textId="77777777" w:rsidR="00C9442F" w:rsidRDefault="00C9442F" w:rsidP="00F9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3695" w14:textId="687F6624" w:rsidR="009F7A8E" w:rsidRDefault="009F7A8E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E5DFF" wp14:editId="5CE881E7">
          <wp:simplePos x="0" y="0"/>
          <wp:positionH relativeFrom="column">
            <wp:posOffset>3221355</wp:posOffset>
          </wp:positionH>
          <wp:positionV relativeFrom="paragraph">
            <wp:posOffset>-8890</wp:posOffset>
          </wp:positionV>
          <wp:extent cx="2286000" cy="488950"/>
          <wp:effectExtent l="0" t="0" r="0" b="635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FT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A09"/>
    <w:multiLevelType w:val="hybridMultilevel"/>
    <w:tmpl w:val="E4B6AD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1238F4"/>
    <w:multiLevelType w:val="hybridMultilevel"/>
    <w:tmpl w:val="320412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82D4607"/>
    <w:multiLevelType w:val="hybridMultilevel"/>
    <w:tmpl w:val="5B2291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76445D"/>
    <w:multiLevelType w:val="hybridMultilevel"/>
    <w:tmpl w:val="B94AE02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0A"/>
    <w:rsid w:val="00000FA4"/>
    <w:rsid w:val="00003390"/>
    <w:rsid w:val="000047BD"/>
    <w:rsid w:val="00007997"/>
    <w:rsid w:val="000118C2"/>
    <w:rsid w:val="00011B6C"/>
    <w:rsid w:val="00012517"/>
    <w:rsid w:val="00012852"/>
    <w:rsid w:val="00012C20"/>
    <w:rsid w:val="000136EF"/>
    <w:rsid w:val="00013933"/>
    <w:rsid w:val="00014243"/>
    <w:rsid w:val="00014E05"/>
    <w:rsid w:val="000206A8"/>
    <w:rsid w:val="000221F5"/>
    <w:rsid w:val="00022392"/>
    <w:rsid w:val="000225FC"/>
    <w:rsid w:val="000226C9"/>
    <w:rsid w:val="000330C6"/>
    <w:rsid w:val="00034F7C"/>
    <w:rsid w:val="00035542"/>
    <w:rsid w:val="00035C1B"/>
    <w:rsid w:val="00036876"/>
    <w:rsid w:val="00040221"/>
    <w:rsid w:val="000402C4"/>
    <w:rsid w:val="00041985"/>
    <w:rsid w:val="0004208A"/>
    <w:rsid w:val="0004383F"/>
    <w:rsid w:val="00044281"/>
    <w:rsid w:val="00045D62"/>
    <w:rsid w:val="00046A4F"/>
    <w:rsid w:val="00050356"/>
    <w:rsid w:val="000519F7"/>
    <w:rsid w:val="00052C30"/>
    <w:rsid w:val="000537F6"/>
    <w:rsid w:val="00053918"/>
    <w:rsid w:val="0005430D"/>
    <w:rsid w:val="00054319"/>
    <w:rsid w:val="000548A8"/>
    <w:rsid w:val="00054C92"/>
    <w:rsid w:val="00054F17"/>
    <w:rsid w:val="000552B4"/>
    <w:rsid w:val="00060C80"/>
    <w:rsid w:val="000626C8"/>
    <w:rsid w:val="00064BA0"/>
    <w:rsid w:val="00065954"/>
    <w:rsid w:val="00066544"/>
    <w:rsid w:val="00066737"/>
    <w:rsid w:val="0006744C"/>
    <w:rsid w:val="00070809"/>
    <w:rsid w:val="00070CA4"/>
    <w:rsid w:val="00072712"/>
    <w:rsid w:val="00073815"/>
    <w:rsid w:val="000750F2"/>
    <w:rsid w:val="00077C93"/>
    <w:rsid w:val="000805F7"/>
    <w:rsid w:val="00080A73"/>
    <w:rsid w:val="00082040"/>
    <w:rsid w:val="00082DE8"/>
    <w:rsid w:val="000837C8"/>
    <w:rsid w:val="00083A4B"/>
    <w:rsid w:val="00083FD1"/>
    <w:rsid w:val="00084572"/>
    <w:rsid w:val="00084601"/>
    <w:rsid w:val="000875AE"/>
    <w:rsid w:val="00090700"/>
    <w:rsid w:val="00091784"/>
    <w:rsid w:val="000928D5"/>
    <w:rsid w:val="00092B68"/>
    <w:rsid w:val="00092B6B"/>
    <w:rsid w:val="00093025"/>
    <w:rsid w:val="00093A8B"/>
    <w:rsid w:val="00095DDD"/>
    <w:rsid w:val="00097BE8"/>
    <w:rsid w:val="000A01F2"/>
    <w:rsid w:val="000A12B7"/>
    <w:rsid w:val="000A2A48"/>
    <w:rsid w:val="000A3757"/>
    <w:rsid w:val="000A3B02"/>
    <w:rsid w:val="000A4AD9"/>
    <w:rsid w:val="000A4B2E"/>
    <w:rsid w:val="000A5FC5"/>
    <w:rsid w:val="000A6287"/>
    <w:rsid w:val="000A6E13"/>
    <w:rsid w:val="000A72D4"/>
    <w:rsid w:val="000B04C8"/>
    <w:rsid w:val="000B266E"/>
    <w:rsid w:val="000B3FE5"/>
    <w:rsid w:val="000B5B48"/>
    <w:rsid w:val="000B6A4F"/>
    <w:rsid w:val="000B7590"/>
    <w:rsid w:val="000B7EB6"/>
    <w:rsid w:val="000C042D"/>
    <w:rsid w:val="000C0A78"/>
    <w:rsid w:val="000C2C36"/>
    <w:rsid w:val="000C2E01"/>
    <w:rsid w:val="000C3C93"/>
    <w:rsid w:val="000C4D11"/>
    <w:rsid w:val="000D0C1C"/>
    <w:rsid w:val="000D1431"/>
    <w:rsid w:val="000D1970"/>
    <w:rsid w:val="000D3D34"/>
    <w:rsid w:val="000D42A9"/>
    <w:rsid w:val="000D699C"/>
    <w:rsid w:val="000D7ED3"/>
    <w:rsid w:val="000E598B"/>
    <w:rsid w:val="000E68BE"/>
    <w:rsid w:val="000E6AE7"/>
    <w:rsid w:val="000E6FB1"/>
    <w:rsid w:val="000E7D6C"/>
    <w:rsid w:val="000F0191"/>
    <w:rsid w:val="000F1310"/>
    <w:rsid w:val="000F2DFB"/>
    <w:rsid w:val="000F2F97"/>
    <w:rsid w:val="000F4890"/>
    <w:rsid w:val="000F4DF7"/>
    <w:rsid w:val="000F578D"/>
    <w:rsid w:val="000F6A59"/>
    <w:rsid w:val="000F70FB"/>
    <w:rsid w:val="000F7ACF"/>
    <w:rsid w:val="001002AE"/>
    <w:rsid w:val="0010156E"/>
    <w:rsid w:val="0010282B"/>
    <w:rsid w:val="0010287C"/>
    <w:rsid w:val="00106BB6"/>
    <w:rsid w:val="00111220"/>
    <w:rsid w:val="00111293"/>
    <w:rsid w:val="001122D1"/>
    <w:rsid w:val="00112D05"/>
    <w:rsid w:val="001144C2"/>
    <w:rsid w:val="00114AC4"/>
    <w:rsid w:val="00114FB8"/>
    <w:rsid w:val="00116095"/>
    <w:rsid w:val="00116736"/>
    <w:rsid w:val="00116A13"/>
    <w:rsid w:val="00116DDB"/>
    <w:rsid w:val="0011789B"/>
    <w:rsid w:val="001201A5"/>
    <w:rsid w:val="001201B9"/>
    <w:rsid w:val="00120C45"/>
    <w:rsid w:val="00121B28"/>
    <w:rsid w:val="00122773"/>
    <w:rsid w:val="00122B15"/>
    <w:rsid w:val="00123C9D"/>
    <w:rsid w:val="00124695"/>
    <w:rsid w:val="001259C5"/>
    <w:rsid w:val="00125F4F"/>
    <w:rsid w:val="00126AB4"/>
    <w:rsid w:val="00127C26"/>
    <w:rsid w:val="00130986"/>
    <w:rsid w:val="00132C90"/>
    <w:rsid w:val="0013359A"/>
    <w:rsid w:val="00133718"/>
    <w:rsid w:val="001356C9"/>
    <w:rsid w:val="00136B57"/>
    <w:rsid w:val="00137412"/>
    <w:rsid w:val="001404C5"/>
    <w:rsid w:val="00141CAC"/>
    <w:rsid w:val="00141E9B"/>
    <w:rsid w:val="0014325F"/>
    <w:rsid w:val="00143CB7"/>
    <w:rsid w:val="00145068"/>
    <w:rsid w:val="001457B6"/>
    <w:rsid w:val="00146956"/>
    <w:rsid w:val="00146AC6"/>
    <w:rsid w:val="0014720B"/>
    <w:rsid w:val="001479BB"/>
    <w:rsid w:val="001509C6"/>
    <w:rsid w:val="001520C8"/>
    <w:rsid w:val="0015252C"/>
    <w:rsid w:val="00154BDA"/>
    <w:rsid w:val="00154D31"/>
    <w:rsid w:val="00154F7F"/>
    <w:rsid w:val="00155195"/>
    <w:rsid w:val="0015544E"/>
    <w:rsid w:val="00160911"/>
    <w:rsid w:val="00160DE3"/>
    <w:rsid w:val="0016114C"/>
    <w:rsid w:val="001615E3"/>
    <w:rsid w:val="00161CD1"/>
    <w:rsid w:val="00161ECB"/>
    <w:rsid w:val="00161F41"/>
    <w:rsid w:val="00162E70"/>
    <w:rsid w:val="00163E07"/>
    <w:rsid w:val="00166052"/>
    <w:rsid w:val="00166AE3"/>
    <w:rsid w:val="00171C25"/>
    <w:rsid w:val="00171E78"/>
    <w:rsid w:val="00172060"/>
    <w:rsid w:val="001722F8"/>
    <w:rsid w:val="001732BF"/>
    <w:rsid w:val="00174030"/>
    <w:rsid w:val="001740A2"/>
    <w:rsid w:val="001744E0"/>
    <w:rsid w:val="00174E63"/>
    <w:rsid w:val="00176BDB"/>
    <w:rsid w:val="00176FDF"/>
    <w:rsid w:val="001774AA"/>
    <w:rsid w:val="00177FF4"/>
    <w:rsid w:val="00177FFC"/>
    <w:rsid w:val="00180121"/>
    <w:rsid w:val="0018148E"/>
    <w:rsid w:val="00181A57"/>
    <w:rsid w:val="00183996"/>
    <w:rsid w:val="001842A2"/>
    <w:rsid w:val="001857D1"/>
    <w:rsid w:val="00185E2D"/>
    <w:rsid w:val="00186381"/>
    <w:rsid w:val="00186B22"/>
    <w:rsid w:val="001907B4"/>
    <w:rsid w:val="001908C9"/>
    <w:rsid w:val="00190D80"/>
    <w:rsid w:val="00191B23"/>
    <w:rsid w:val="001922C6"/>
    <w:rsid w:val="00193584"/>
    <w:rsid w:val="00193DE4"/>
    <w:rsid w:val="001949C6"/>
    <w:rsid w:val="00196BD6"/>
    <w:rsid w:val="0019716F"/>
    <w:rsid w:val="001A0040"/>
    <w:rsid w:val="001A058F"/>
    <w:rsid w:val="001A1F2B"/>
    <w:rsid w:val="001A204C"/>
    <w:rsid w:val="001A2600"/>
    <w:rsid w:val="001A2720"/>
    <w:rsid w:val="001A2AC3"/>
    <w:rsid w:val="001A2EF3"/>
    <w:rsid w:val="001A3491"/>
    <w:rsid w:val="001A3620"/>
    <w:rsid w:val="001A41F6"/>
    <w:rsid w:val="001A6623"/>
    <w:rsid w:val="001A6DBE"/>
    <w:rsid w:val="001B0326"/>
    <w:rsid w:val="001B1988"/>
    <w:rsid w:val="001B1F72"/>
    <w:rsid w:val="001B2A41"/>
    <w:rsid w:val="001B2E2A"/>
    <w:rsid w:val="001B3447"/>
    <w:rsid w:val="001B3476"/>
    <w:rsid w:val="001B35F4"/>
    <w:rsid w:val="001B3B1E"/>
    <w:rsid w:val="001B3E81"/>
    <w:rsid w:val="001B4652"/>
    <w:rsid w:val="001B4FD4"/>
    <w:rsid w:val="001B64FA"/>
    <w:rsid w:val="001B7ADD"/>
    <w:rsid w:val="001C0FB7"/>
    <w:rsid w:val="001C135C"/>
    <w:rsid w:val="001C14B9"/>
    <w:rsid w:val="001C1D1E"/>
    <w:rsid w:val="001D0D1F"/>
    <w:rsid w:val="001D126E"/>
    <w:rsid w:val="001D15C0"/>
    <w:rsid w:val="001D26A7"/>
    <w:rsid w:val="001D426B"/>
    <w:rsid w:val="001D507B"/>
    <w:rsid w:val="001D6EA5"/>
    <w:rsid w:val="001D7295"/>
    <w:rsid w:val="001D76D6"/>
    <w:rsid w:val="001E04A9"/>
    <w:rsid w:val="001E0CE9"/>
    <w:rsid w:val="001E1C4C"/>
    <w:rsid w:val="001E2381"/>
    <w:rsid w:val="001E2DC9"/>
    <w:rsid w:val="001E2FC8"/>
    <w:rsid w:val="001E32F1"/>
    <w:rsid w:val="001E5D76"/>
    <w:rsid w:val="001E6775"/>
    <w:rsid w:val="001E68C4"/>
    <w:rsid w:val="001F1480"/>
    <w:rsid w:val="001F1633"/>
    <w:rsid w:val="001F1637"/>
    <w:rsid w:val="001F5355"/>
    <w:rsid w:val="001F6E4F"/>
    <w:rsid w:val="001F7FAB"/>
    <w:rsid w:val="00200331"/>
    <w:rsid w:val="00200C9F"/>
    <w:rsid w:val="00202ECA"/>
    <w:rsid w:val="00203588"/>
    <w:rsid w:val="002050F5"/>
    <w:rsid w:val="00205747"/>
    <w:rsid w:val="0020624C"/>
    <w:rsid w:val="00206813"/>
    <w:rsid w:val="002077EC"/>
    <w:rsid w:val="00210D77"/>
    <w:rsid w:val="00212C5C"/>
    <w:rsid w:val="0021485B"/>
    <w:rsid w:val="002148EE"/>
    <w:rsid w:val="002158C6"/>
    <w:rsid w:val="00216543"/>
    <w:rsid w:val="0021760B"/>
    <w:rsid w:val="00217FFA"/>
    <w:rsid w:val="002202BD"/>
    <w:rsid w:val="00220557"/>
    <w:rsid w:val="00221825"/>
    <w:rsid w:val="00222043"/>
    <w:rsid w:val="0022276A"/>
    <w:rsid w:val="00222A27"/>
    <w:rsid w:val="00222BB5"/>
    <w:rsid w:val="00222CF3"/>
    <w:rsid w:val="002250C6"/>
    <w:rsid w:val="00225675"/>
    <w:rsid w:val="00226025"/>
    <w:rsid w:val="0022688B"/>
    <w:rsid w:val="00226B40"/>
    <w:rsid w:val="00226F01"/>
    <w:rsid w:val="00227C19"/>
    <w:rsid w:val="0023206A"/>
    <w:rsid w:val="00232FB5"/>
    <w:rsid w:val="00234207"/>
    <w:rsid w:val="00234D25"/>
    <w:rsid w:val="002407BF"/>
    <w:rsid w:val="0024156D"/>
    <w:rsid w:val="0024318A"/>
    <w:rsid w:val="00245D14"/>
    <w:rsid w:val="00245DE5"/>
    <w:rsid w:val="0024717A"/>
    <w:rsid w:val="00247566"/>
    <w:rsid w:val="00250C7E"/>
    <w:rsid w:val="002514D3"/>
    <w:rsid w:val="00251A7A"/>
    <w:rsid w:val="00252848"/>
    <w:rsid w:val="0025382F"/>
    <w:rsid w:val="00253935"/>
    <w:rsid w:val="00253AB3"/>
    <w:rsid w:val="00253BF9"/>
    <w:rsid w:val="00255BF7"/>
    <w:rsid w:val="00255C55"/>
    <w:rsid w:val="00256642"/>
    <w:rsid w:val="0025753B"/>
    <w:rsid w:val="00260622"/>
    <w:rsid w:val="00260BFE"/>
    <w:rsid w:val="00262ABC"/>
    <w:rsid w:val="00262C66"/>
    <w:rsid w:val="00263391"/>
    <w:rsid w:val="00263B1C"/>
    <w:rsid w:val="0026519E"/>
    <w:rsid w:val="00265C14"/>
    <w:rsid w:val="00266A8B"/>
    <w:rsid w:val="00267AD5"/>
    <w:rsid w:val="00267F95"/>
    <w:rsid w:val="0027050E"/>
    <w:rsid w:val="00270DE9"/>
    <w:rsid w:val="0027200D"/>
    <w:rsid w:val="002721CE"/>
    <w:rsid w:val="00277493"/>
    <w:rsid w:val="00282353"/>
    <w:rsid w:val="002836FE"/>
    <w:rsid w:val="00284651"/>
    <w:rsid w:val="00285C71"/>
    <w:rsid w:val="00286103"/>
    <w:rsid w:val="00287FB6"/>
    <w:rsid w:val="00290BFD"/>
    <w:rsid w:val="00291C6C"/>
    <w:rsid w:val="0029256D"/>
    <w:rsid w:val="002929CF"/>
    <w:rsid w:val="00292F51"/>
    <w:rsid w:val="00293616"/>
    <w:rsid w:val="00293DD8"/>
    <w:rsid w:val="00296D66"/>
    <w:rsid w:val="0029706E"/>
    <w:rsid w:val="00297EE1"/>
    <w:rsid w:val="002A15B7"/>
    <w:rsid w:val="002A1C7E"/>
    <w:rsid w:val="002A1D0A"/>
    <w:rsid w:val="002A1F29"/>
    <w:rsid w:val="002A1F7D"/>
    <w:rsid w:val="002A21AD"/>
    <w:rsid w:val="002A2F76"/>
    <w:rsid w:val="002A607D"/>
    <w:rsid w:val="002A633D"/>
    <w:rsid w:val="002A65BF"/>
    <w:rsid w:val="002A7DEB"/>
    <w:rsid w:val="002B1478"/>
    <w:rsid w:val="002B296F"/>
    <w:rsid w:val="002B2DF2"/>
    <w:rsid w:val="002B439A"/>
    <w:rsid w:val="002B6471"/>
    <w:rsid w:val="002B6EF1"/>
    <w:rsid w:val="002B72AB"/>
    <w:rsid w:val="002C0F39"/>
    <w:rsid w:val="002C24EE"/>
    <w:rsid w:val="002C44F8"/>
    <w:rsid w:val="002C495F"/>
    <w:rsid w:val="002C5480"/>
    <w:rsid w:val="002C5802"/>
    <w:rsid w:val="002C5F92"/>
    <w:rsid w:val="002C6B0E"/>
    <w:rsid w:val="002D1607"/>
    <w:rsid w:val="002D27AA"/>
    <w:rsid w:val="002D4215"/>
    <w:rsid w:val="002D4EBB"/>
    <w:rsid w:val="002D559E"/>
    <w:rsid w:val="002D5934"/>
    <w:rsid w:val="002D65A3"/>
    <w:rsid w:val="002D67EF"/>
    <w:rsid w:val="002E22E0"/>
    <w:rsid w:val="002E2F6B"/>
    <w:rsid w:val="002E32C2"/>
    <w:rsid w:val="002E5B2D"/>
    <w:rsid w:val="002E6142"/>
    <w:rsid w:val="002E6729"/>
    <w:rsid w:val="002E77FF"/>
    <w:rsid w:val="002F28CE"/>
    <w:rsid w:val="002F43F5"/>
    <w:rsid w:val="002F4E3B"/>
    <w:rsid w:val="002F5431"/>
    <w:rsid w:val="002F6FA6"/>
    <w:rsid w:val="0030099B"/>
    <w:rsid w:val="003041DA"/>
    <w:rsid w:val="0030643F"/>
    <w:rsid w:val="003075C7"/>
    <w:rsid w:val="00310EB3"/>
    <w:rsid w:val="00312711"/>
    <w:rsid w:val="00314E79"/>
    <w:rsid w:val="003172D6"/>
    <w:rsid w:val="003200FE"/>
    <w:rsid w:val="003207AB"/>
    <w:rsid w:val="00322355"/>
    <w:rsid w:val="00323DE1"/>
    <w:rsid w:val="00326889"/>
    <w:rsid w:val="00326BF6"/>
    <w:rsid w:val="00326CC2"/>
    <w:rsid w:val="00327468"/>
    <w:rsid w:val="00330A8A"/>
    <w:rsid w:val="00331E02"/>
    <w:rsid w:val="003332FA"/>
    <w:rsid w:val="00336475"/>
    <w:rsid w:val="00337799"/>
    <w:rsid w:val="00340D2D"/>
    <w:rsid w:val="003430CC"/>
    <w:rsid w:val="00343E77"/>
    <w:rsid w:val="003468DE"/>
    <w:rsid w:val="00346BD6"/>
    <w:rsid w:val="0034748D"/>
    <w:rsid w:val="00354401"/>
    <w:rsid w:val="00355870"/>
    <w:rsid w:val="00356E7A"/>
    <w:rsid w:val="00361AFC"/>
    <w:rsid w:val="00363540"/>
    <w:rsid w:val="00363610"/>
    <w:rsid w:val="00364068"/>
    <w:rsid w:val="0036539D"/>
    <w:rsid w:val="00367F0D"/>
    <w:rsid w:val="003701EE"/>
    <w:rsid w:val="003705B8"/>
    <w:rsid w:val="00370DAC"/>
    <w:rsid w:val="00370FE0"/>
    <w:rsid w:val="00372DFA"/>
    <w:rsid w:val="00372E04"/>
    <w:rsid w:val="003730B5"/>
    <w:rsid w:val="003730E7"/>
    <w:rsid w:val="00373474"/>
    <w:rsid w:val="00373F56"/>
    <w:rsid w:val="00375843"/>
    <w:rsid w:val="00376102"/>
    <w:rsid w:val="00376C35"/>
    <w:rsid w:val="00377810"/>
    <w:rsid w:val="00380B36"/>
    <w:rsid w:val="00381BEF"/>
    <w:rsid w:val="00381E68"/>
    <w:rsid w:val="003848DD"/>
    <w:rsid w:val="00385F59"/>
    <w:rsid w:val="00387A31"/>
    <w:rsid w:val="0039070B"/>
    <w:rsid w:val="0039181F"/>
    <w:rsid w:val="00391E6C"/>
    <w:rsid w:val="0039283F"/>
    <w:rsid w:val="00392BFD"/>
    <w:rsid w:val="00393294"/>
    <w:rsid w:val="003933AA"/>
    <w:rsid w:val="0039388A"/>
    <w:rsid w:val="00394D1C"/>
    <w:rsid w:val="00395160"/>
    <w:rsid w:val="003952BD"/>
    <w:rsid w:val="00395433"/>
    <w:rsid w:val="00395491"/>
    <w:rsid w:val="00397A86"/>
    <w:rsid w:val="003A09AB"/>
    <w:rsid w:val="003A1D39"/>
    <w:rsid w:val="003A20B7"/>
    <w:rsid w:val="003A2E1A"/>
    <w:rsid w:val="003A5363"/>
    <w:rsid w:val="003A604D"/>
    <w:rsid w:val="003A610B"/>
    <w:rsid w:val="003A6D91"/>
    <w:rsid w:val="003B125A"/>
    <w:rsid w:val="003B14FF"/>
    <w:rsid w:val="003B218F"/>
    <w:rsid w:val="003B22FE"/>
    <w:rsid w:val="003B2664"/>
    <w:rsid w:val="003B3696"/>
    <w:rsid w:val="003B3FAF"/>
    <w:rsid w:val="003B4129"/>
    <w:rsid w:val="003B5DC7"/>
    <w:rsid w:val="003B62D9"/>
    <w:rsid w:val="003C1DB7"/>
    <w:rsid w:val="003C21EE"/>
    <w:rsid w:val="003C2FFA"/>
    <w:rsid w:val="003C45C1"/>
    <w:rsid w:val="003C4E32"/>
    <w:rsid w:val="003C7294"/>
    <w:rsid w:val="003C7EB8"/>
    <w:rsid w:val="003D0653"/>
    <w:rsid w:val="003D0906"/>
    <w:rsid w:val="003D1749"/>
    <w:rsid w:val="003D42E0"/>
    <w:rsid w:val="003D55FB"/>
    <w:rsid w:val="003D5AA4"/>
    <w:rsid w:val="003D6003"/>
    <w:rsid w:val="003D6751"/>
    <w:rsid w:val="003D7EE9"/>
    <w:rsid w:val="003E09F5"/>
    <w:rsid w:val="003E0EE6"/>
    <w:rsid w:val="003E27CA"/>
    <w:rsid w:val="003E324A"/>
    <w:rsid w:val="003E6C86"/>
    <w:rsid w:val="003E7986"/>
    <w:rsid w:val="003F0993"/>
    <w:rsid w:val="003F1432"/>
    <w:rsid w:val="003F1952"/>
    <w:rsid w:val="003F1D35"/>
    <w:rsid w:val="003F1F61"/>
    <w:rsid w:val="003F2AD1"/>
    <w:rsid w:val="003F47B3"/>
    <w:rsid w:val="003F6053"/>
    <w:rsid w:val="003F6088"/>
    <w:rsid w:val="003F74C8"/>
    <w:rsid w:val="003F7833"/>
    <w:rsid w:val="003F7B6F"/>
    <w:rsid w:val="004000B8"/>
    <w:rsid w:val="004025E3"/>
    <w:rsid w:val="0040282B"/>
    <w:rsid w:val="00403A02"/>
    <w:rsid w:val="00403E12"/>
    <w:rsid w:val="00406A18"/>
    <w:rsid w:val="00407363"/>
    <w:rsid w:val="0040760F"/>
    <w:rsid w:val="0040799B"/>
    <w:rsid w:val="00407EBC"/>
    <w:rsid w:val="0041171E"/>
    <w:rsid w:val="004123E9"/>
    <w:rsid w:val="0041269A"/>
    <w:rsid w:val="00416434"/>
    <w:rsid w:val="0042046A"/>
    <w:rsid w:val="00421D8C"/>
    <w:rsid w:val="0042280F"/>
    <w:rsid w:val="00422913"/>
    <w:rsid w:val="00422ABA"/>
    <w:rsid w:val="00422D71"/>
    <w:rsid w:val="00424EBA"/>
    <w:rsid w:val="00424F56"/>
    <w:rsid w:val="00425400"/>
    <w:rsid w:val="00425A9E"/>
    <w:rsid w:val="00425DAD"/>
    <w:rsid w:val="00427894"/>
    <w:rsid w:val="00427E54"/>
    <w:rsid w:val="00430325"/>
    <w:rsid w:val="004306BE"/>
    <w:rsid w:val="00432EF7"/>
    <w:rsid w:val="004342D7"/>
    <w:rsid w:val="00435DBB"/>
    <w:rsid w:val="00435FCF"/>
    <w:rsid w:val="00436EFD"/>
    <w:rsid w:val="0043776A"/>
    <w:rsid w:val="00440462"/>
    <w:rsid w:val="00440DCC"/>
    <w:rsid w:val="00441017"/>
    <w:rsid w:val="0044128C"/>
    <w:rsid w:val="00442CEE"/>
    <w:rsid w:val="00442F86"/>
    <w:rsid w:val="004436AA"/>
    <w:rsid w:val="00443D8E"/>
    <w:rsid w:val="00444059"/>
    <w:rsid w:val="00444A53"/>
    <w:rsid w:val="00445BC5"/>
    <w:rsid w:val="00446352"/>
    <w:rsid w:val="00446FEE"/>
    <w:rsid w:val="00450BA4"/>
    <w:rsid w:val="00451652"/>
    <w:rsid w:val="00451D09"/>
    <w:rsid w:val="00454474"/>
    <w:rsid w:val="00454A30"/>
    <w:rsid w:val="00454B7F"/>
    <w:rsid w:val="00455D71"/>
    <w:rsid w:val="00460109"/>
    <w:rsid w:val="0046022C"/>
    <w:rsid w:val="004637FA"/>
    <w:rsid w:val="00463BCF"/>
    <w:rsid w:val="00463C75"/>
    <w:rsid w:val="00464EB9"/>
    <w:rsid w:val="00465949"/>
    <w:rsid w:val="00465D63"/>
    <w:rsid w:val="004671DA"/>
    <w:rsid w:val="00467F78"/>
    <w:rsid w:val="00471AC5"/>
    <w:rsid w:val="0047344E"/>
    <w:rsid w:val="00474BD7"/>
    <w:rsid w:val="00474F6A"/>
    <w:rsid w:val="0047500B"/>
    <w:rsid w:val="00475DAF"/>
    <w:rsid w:val="0047733A"/>
    <w:rsid w:val="004779D9"/>
    <w:rsid w:val="00477BCA"/>
    <w:rsid w:val="00477F02"/>
    <w:rsid w:val="00480D37"/>
    <w:rsid w:val="00481568"/>
    <w:rsid w:val="0048685A"/>
    <w:rsid w:val="00486A29"/>
    <w:rsid w:val="00486A5E"/>
    <w:rsid w:val="00486B41"/>
    <w:rsid w:val="004875AC"/>
    <w:rsid w:val="00491108"/>
    <w:rsid w:val="00492091"/>
    <w:rsid w:val="004944D2"/>
    <w:rsid w:val="00494838"/>
    <w:rsid w:val="00494D85"/>
    <w:rsid w:val="004951C7"/>
    <w:rsid w:val="00495683"/>
    <w:rsid w:val="004A0A0B"/>
    <w:rsid w:val="004A144C"/>
    <w:rsid w:val="004A2D39"/>
    <w:rsid w:val="004A33E9"/>
    <w:rsid w:val="004A4FB2"/>
    <w:rsid w:val="004A551D"/>
    <w:rsid w:val="004A5715"/>
    <w:rsid w:val="004A724F"/>
    <w:rsid w:val="004A74D1"/>
    <w:rsid w:val="004A75ED"/>
    <w:rsid w:val="004A7A9E"/>
    <w:rsid w:val="004B0D81"/>
    <w:rsid w:val="004B1414"/>
    <w:rsid w:val="004B1718"/>
    <w:rsid w:val="004B2070"/>
    <w:rsid w:val="004B297D"/>
    <w:rsid w:val="004B455F"/>
    <w:rsid w:val="004C0859"/>
    <w:rsid w:val="004C0889"/>
    <w:rsid w:val="004C0AE2"/>
    <w:rsid w:val="004C14EC"/>
    <w:rsid w:val="004C1507"/>
    <w:rsid w:val="004C2F47"/>
    <w:rsid w:val="004C3BEA"/>
    <w:rsid w:val="004C3C9D"/>
    <w:rsid w:val="004C572F"/>
    <w:rsid w:val="004C5752"/>
    <w:rsid w:val="004C74F5"/>
    <w:rsid w:val="004C7F71"/>
    <w:rsid w:val="004D0174"/>
    <w:rsid w:val="004D0E4E"/>
    <w:rsid w:val="004D1DCF"/>
    <w:rsid w:val="004D22CC"/>
    <w:rsid w:val="004D3775"/>
    <w:rsid w:val="004D42E8"/>
    <w:rsid w:val="004D4A05"/>
    <w:rsid w:val="004D5C1F"/>
    <w:rsid w:val="004E0112"/>
    <w:rsid w:val="004E0BE4"/>
    <w:rsid w:val="004E1177"/>
    <w:rsid w:val="004E1366"/>
    <w:rsid w:val="004E2393"/>
    <w:rsid w:val="004E24AC"/>
    <w:rsid w:val="004E3D8F"/>
    <w:rsid w:val="004E4615"/>
    <w:rsid w:val="004E4A6B"/>
    <w:rsid w:val="004E5572"/>
    <w:rsid w:val="004E592F"/>
    <w:rsid w:val="004F0716"/>
    <w:rsid w:val="004F16A7"/>
    <w:rsid w:val="004F1B15"/>
    <w:rsid w:val="004F2271"/>
    <w:rsid w:val="004F2A14"/>
    <w:rsid w:val="004F30FE"/>
    <w:rsid w:val="004F3CD0"/>
    <w:rsid w:val="004F4040"/>
    <w:rsid w:val="004F4926"/>
    <w:rsid w:val="004F5AFF"/>
    <w:rsid w:val="004F7ED9"/>
    <w:rsid w:val="00500936"/>
    <w:rsid w:val="00501010"/>
    <w:rsid w:val="00502F9D"/>
    <w:rsid w:val="00503C9B"/>
    <w:rsid w:val="005042BE"/>
    <w:rsid w:val="00506265"/>
    <w:rsid w:val="00507249"/>
    <w:rsid w:val="00511759"/>
    <w:rsid w:val="00512DB6"/>
    <w:rsid w:val="00513DD4"/>
    <w:rsid w:val="0051585A"/>
    <w:rsid w:val="00515B5A"/>
    <w:rsid w:val="005163D1"/>
    <w:rsid w:val="0052014D"/>
    <w:rsid w:val="005213A8"/>
    <w:rsid w:val="00524541"/>
    <w:rsid w:val="00524CE5"/>
    <w:rsid w:val="00525D24"/>
    <w:rsid w:val="00527D97"/>
    <w:rsid w:val="00530219"/>
    <w:rsid w:val="0053054F"/>
    <w:rsid w:val="00530C6E"/>
    <w:rsid w:val="00530C75"/>
    <w:rsid w:val="00531710"/>
    <w:rsid w:val="005317C3"/>
    <w:rsid w:val="00532093"/>
    <w:rsid w:val="005331C8"/>
    <w:rsid w:val="005343ED"/>
    <w:rsid w:val="00534EF9"/>
    <w:rsid w:val="00535F48"/>
    <w:rsid w:val="005403B5"/>
    <w:rsid w:val="00541218"/>
    <w:rsid w:val="0054247A"/>
    <w:rsid w:val="005424C0"/>
    <w:rsid w:val="00544909"/>
    <w:rsid w:val="00547BC7"/>
    <w:rsid w:val="00551182"/>
    <w:rsid w:val="0055270D"/>
    <w:rsid w:val="00554918"/>
    <w:rsid w:val="00556E8A"/>
    <w:rsid w:val="005572CD"/>
    <w:rsid w:val="0055779F"/>
    <w:rsid w:val="00561376"/>
    <w:rsid w:val="00561412"/>
    <w:rsid w:val="00561987"/>
    <w:rsid w:val="005629BD"/>
    <w:rsid w:val="00564664"/>
    <w:rsid w:val="00564F3E"/>
    <w:rsid w:val="00566BC8"/>
    <w:rsid w:val="00567124"/>
    <w:rsid w:val="005679F8"/>
    <w:rsid w:val="0057026A"/>
    <w:rsid w:val="005705A5"/>
    <w:rsid w:val="0057392B"/>
    <w:rsid w:val="00575A6A"/>
    <w:rsid w:val="00575EAC"/>
    <w:rsid w:val="005771C2"/>
    <w:rsid w:val="00577377"/>
    <w:rsid w:val="00577DB4"/>
    <w:rsid w:val="00581265"/>
    <w:rsid w:val="00581273"/>
    <w:rsid w:val="005824FD"/>
    <w:rsid w:val="00583609"/>
    <w:rsid w:val="0058473B"/>
    <w:rsid w:val="00584F7C"/>
    <w:rsid w:val="005855AE"/>
    <w:rsid w:val="00591320"/>
    <w:rsid w:val="00592263"/>
    <w:rsid w:val="00592485"/>
    <w:rsid w:val="00592C66"/>
    <w:rsid w:val="0059430C"/>
    <w:rsid w:val="005945D7"/>
    <w:rsid w:val="00594961"/>
    <w:rsid w:val="00595C52"/>
    <w:rsid w:val="0059654B"/>
    <w:rsid w:val="0059740A"/>
    <w:rsid w:val="00597E66"/>
    <w:rsid w:val="005A1F22"/>
    <w:rsid w:val="005A32B9"/>
    <w:rsid w:val="005A44BA"/>
    <w:rsid w:val="005A67A5"/>
    <w:rsid w:val="005A6BDC"/>
    <w:rsid w:val="005A7EFB"/>
    <w:rsid w:val="005B0081"/>
    <w:rsid w:val="005B110C"/>
    <w:rsid w:val="005B1A07"/>
    <w:rsid w:val="005B2B0F"/>
    <w:rsid w:val="005B4651"/>
    <w:rsid w:val="005B470E"/>
    <w:rsid w:val="005B6873"/>
    <w:rsid w:val="005B6DCD"/>
    <w:rsid w:val="005B705F"/>
    <w:rsid w:val="005B7825"/>
    <w:rsid w:val="005C1294"/>
    <w:rsid w:val="005C1394"/>
    <w:rsid w:val="005C19B7"/>
    <w:rsid w:val="005C256D"/>
    <w:rsid w:val="005C44C6"/>
    <w:rsid w:val="005C4DE6"/>
    <w:rsid w:val="005C6DA3"/>
    <w:rsid w:val="005C791D"/>
    <w:rsid w:val="005D00E2"/>
    <w:rsid w:val="005D07DC"/>
    <w:rsid w:val="005D0E4F"/>
    <w:rsid w:val="005D1EDC"/>
    <w:rsid w:val="005D2101"/>
    <w:rsid w:val="005D2EC9"/>
    <w:rsid w:val="005D337D"/>
    <w:rsid w:val="005D4284"/>
    <w:rsid w:val="005D6424"/>
    <w:rsid w:val="005D7894"/>
    <w:rsid w:val="005D7C39"/>
    <w:rsid w:val="005E30FD"/>
    <w:rsid w:val="005E4C35"/>
    <w:rsid w:val="005E5315"/>
    <w:rsid w:val="005E5608"/>
    <w:rsid w:val="005F3DF2"/>
    <w:rsid w:val="005F3FE5"/>
    <w:rsid w:val="005F61F6"/>
    <w:rsid w:val="00602153"/>
    <w:rsid w:val="006031D9"/>
    <w:rsid w:val="006036BA"/>
    <w:rsid w:val="00604765"/>
    <w:rsid w:val="006049E7"/>
    <w:rsid w:val="0061016A"/>
    <w:rsid w:val="006103AF"/>
    <w:rsid w:val="006125A1"/>
    <w:rsid w:val="00612715"/>
    <w:rsid w:val="00612723"/>
    <w:rsid w:val="00613549"/>
    <w:rsid w:val="006201BC"/>
    <w:rsid w:val="006204F4"/>
    <w:rsid w:val="00620C96"/>
    <w:rsid w:val="00620E1D"/>
    <w:rsid w:val="00621E3B"/>
    <w:rsid w:val="00622793"/>
    <w:rsid w:val="00625182"/>
    <w:rsid w:val="00626FF3"/>
    <w:rsid w:val="00627FFD"/>
    <w:rsid w:val="0063269A"/>
    <w:rsid w:val="006333C7"/>
    <w:rsid w:val="006334B1"/>
    <w:rsid w:val="00633991"/>
    <w:rsid w:val="00633A1C"/>
    <w:rsid w:val="00633B51"/>
    <w:rsid w:val="00635B19"/>
    <w:rsid w:val="00636370"/>
    <w:rsid w:val="00640040"/>
    <w:rsid w:val="006403DF"/>
    <w:rsid w:val="0064064E"/>
    <w:rsid w:val="00641DF7"/>
    <w:rsid w:val="006423B0"/>
    <w:rsid w:val="0064394B"/>
    <w:rsid w:val="0064401D"/>
    <w:rsid w:val="00645765"/>
    <w:rsid w:val="0064586D"/>
    <w:rsid w:val="006501AE"/>
    <w:rsid w:val="00650D6F"/>
    <w:rsid w:val="00651080"/>
    <w:rsid w:val="00651891"/>
    <w:rsid w:val="0065263E"/>
    <w:rsid w:val="00652E68"/>
    <w:rsid w:val="00653444"/>
    <w:rsid w:val="00661D9B"/>
    <w:rsid w:val="00662163"/>
    <w:rsid w:val="0066290D"/>
    <w:rsid w:val="00663C7F"/>
    <w:rsid w:val="00663EE9"/>
    <w:rsid w:val="00664867"/>
    <w:rsid w:val="006657AB"/>
    <w:rsid w:val="00665DF3"/>
    <w:rsid w:val="006678C8"/>
    <w:rsid w:val="006723C1"/>
    <w:rsid w:val="00673366"/>
    <w:rsid w:val="0067342F"/>
    <w:rsid w:val="00676191"/>
    <w:rsid w:val="0067645F"/>
    <w:rsid w:val="00676A14"/>
    <w:rsid w:val="00676A3D"/>
    <w:rsid w:val="00676F51"/>
    <w:rsid w:val="00680167"/>
    <w:rsid w:val="00680609"/>
    <w:rsid w:val="0068070E"/>
    <w:rsid w:val="006829CE"/>
    <w:rsid w:val="00682F66"/>
    <w:rsid w:val="00683041"/>
    <w:rsid w:val="006834D4"/>
    <w:rsid w:val="00684733"/>
    <w:rsid w:val="00684D86"/>
    <w:rsid w:val="00685842"/>
    <w:rsid w:val="006860DD"/>
    <w:rsid w:val="006870A0"/>
    <w:rsid w:val="00687FA7"/>
    <w:rsid w:val="006911F8"/>
    <w:rsid w:val="0069219A"/>
    <w:rsid w:val="00692E49"/>
    <w:rsid w:val="006935D6"/>
    <w:rsid w:val="00695A1B"/>
    <w:rsid w:val="00695A56"/>
    <w:rsid w:val="00695FD7"/>
    <w:rsid w:val="00696525"/>
    <w:rsid w:val="00696B1D"/>
    <w:rsid w:val="006970D4"/>
    <w:rsid w:val="00697598"/>
    <w:rsid w:val="006A00AE"/>
    <w:rsid w:val="006A075B"/>
    <w:rsid w:val="006A09C3"/>
    <w:rsid w:val="006A0F41"/>
    <w:rsid w:val="006A1A7C"/>
    <w:rsid w:val="006A2435"/>
    <w:rsid w:val="006A3190"/>
    <w:rsid w:val="006A3F30"/>
    <w:rsid w:val="006A4B17"/>
    <w:rsid w:val="006A6079"/>
    <w:rsid w:val="006A6CDA"/>
    <w:rsid w:val="006A76AE"/>
    <w:rsid w:val="006A7D76"/>
    <w:rsid w:val="006A7E95"/>
    <w:rsid w:val="006B012A"/>
    <w:rsid w:val="006B048E"/>
    <w:rsid w:val="006B05C0"/>
    <w:rsid w:val="006B0AA2"/>
    <w:rsid w:val="006B25E0"/>
    <w:rsid w:val="006B2659"/>
    <w:rsid w:val="006B2C7E"/>
    <w:rsid w:val="006B4674"/>
    <w:rsid w:val="006B4B8D"/>
    <w:rsid w:val="006B4D67"/>
    <w:rsid w:val="006B63CA"/>
    <w:rsid w:val="006B6641"/>
    <w:rsid w:val="006B7EB2"/>
    <w:rsid w:val="006C3D2D"/>
    <w:rsid w:val="006C4B8F"/>
    <w:rsid w:val="006C4BDF"/>
    <w:rsid w:val="006C5906"/>
    <w:rsid w:val="006C61F3"/>
    <w:rsid w:val="006C6AB7"/>
    <w:rsid w:val="006D0035"/>
    <w:rsid w:val="006D07CD"/>
    <w:rsid w:val="006D080D"/>
    <w:rsid w:val="006D1486"/>
    <w:rsid w:val="006D2608"/>
    <w:rsid w:val="006D3332"/>
    <w:rsid w:val="006D523F"/>
    <w:rsid w:val="006D52D8"/>
    <w:rsid w:val="006D5BB2"/>
    <w:rsid w:val="006E1A1D"/>
    <w:rsid w:val="006E32C2"/>
    <w:rsid w:val="006E3C82"/>
    <w:rsid w:val="006E55A2"/>
    <w:rsid w:val="006F10F7"/>
    <w:rsid w:val="006F1BE4"/>
    <w:rsid w:val="006F285D"/>
    <w:rsid w:val="006F4DCD"/>
    <w:rsid w:val="006F5C74"/>
    <w:rsid w:val="006F7F2B"/>
    <w:rsid w:val="00703E68"/>
    <w:rsid w:val="00704FC1"/>
    <w:rsid w:val="00705C62"/>
    <w:rsid w:val="007073D2"/>
    <w:rsid w:val="00707650"/>
    <w:rsid w:val="00707C50"/>
    <w:rsid w:val="007100E2"/>
    <w:rsid w:val="00712EFB"/>
    <w:rsid w:val="00714198"/>
    <w:rsid w:val="007152ED"/>
    <w:rsid w:val="007159A1"/>
    <w:rsid w:val="00715A99"/>
    <w:rsid w:val="00715B9A"/>
    <w:rsid w:val="00715DDE"/>
    <w:rsid w:val="007177F0"/>
    <w:rsid w:val="00717C3D"/>
    <w:rsid w:val="00720DC6"/>
    <w:rsid w:val="0072124C"/>
    <w:rsid w:val="00722315"/>
    <w:rsid w:val="0072264A"/>
    <w:rsid w:val="007228FD"/>
    <w:rsid w:val="00722C90"/>
    <w:rsid w:val="00722CB4"/>
    <w:rsid w:val="0072303F"/>
    <w:rsid w:val="007249E4"/>
    <w:rsid w:val="0072776E"/>
    <w:rsid w:val="0073016C"/>
    <w:rsid w:val="00730180"/>
    <w:rsid w:val="007311AF"/>
    <w:rsid w:val="00731E91"/>
    <w:rsid w:val="00731FA7"/>
    <w:rsid w:val="00733604"/>
    <w:rsid w:val="00733C33"/>
    <w:rsid w:val="007342D8"/>
    <w:rsid w:val="00734F23"/>
    <w:rsid w:val="00735158"/>
    <w:rsid w:val="00735BE2"/>
    <w:rsid w:val="007365A9"/>
    <w:rsid w:val="00736743"/>
    <w:rsid w:val="00737773"/>
    <w:rsid w:val="00737967"/>
    <w:rsid w:val="00737EAA"/>
    <w:rsid w:val="00740132"/>
    <w:rsid w:val="00740184"/>
    <w:rsid w:val="00740D13"/>
    <w:rsid w:val="00740D80"/>
    <w:rsid w:val="007410A3"/>
    <w:rsid w:val="00742377"/>
    <w:rsid w:val="00744F86"/>
    <w:rsid w:val="00745C22"/>
    <w:rsid w:val="00746C4D"/>
    <w:rsid w:val="0075144D"/>
    <w:rsid w:val="00751E8E"/>
    <w:rsid w:val="007520EF"/>
    <w:rsid w:val="0075475C"/>
    <w:rsid w:val="0075593F"/>
    <w:rsid w:val="007564A3"/>
    <w:rsid w:val="0076006C"/>
    <w:rsid w:val="007608DB"/>
    <w:rsid w:val="007611AC"/>
    <w:rsid w:val="007614C4"/>
    <w:rsid w:val="00762332"/>
    <w:rsid w:val="007642C5"/>
    <w:rsid w:val="00764514"/>
    <w:rsid w:val="00764E43"/>
    <w:rsid w:val="00765A85"/>
    <w:rsid w:val="007677EC"/>
    <w:rsid w:val="0077062D"/>
    <w:rsid w:val="007713AD"/>
    <w:rsid w:val="007713C3"/>
    <w:rsid w:val="00771A55"/>
    <w:rsid w:val="007724E5"/>
    <w:rsid w:val="00774998"/>
    <w:rsid w:val="007749C7"/>
    <w:rsid w:val="00774B4D"/>
    <w:rsid w:val="00774D87"/>
    <w:rsid w:val="00774FB3"/>
    <w:rsid w:val="007766F9"/>
    <w:rsid w:val="00781A9B"/>
    <w:rsid w:val="00782DF6"/>
    <w:rsid w:val="007831EE"/>
    <w:rsid w:val="00784908"/>
    <w:rsid w:val="00785ED4"/>
    <w:rsid w:val="0078766E"/>
    <w:rsid w:val="00787B6B"/>
    <w:rsid w:val="00790A92"/>
    <w:rsid w:val="00792F38"/>
    <w:rsid w:val="00794403"/>
    <w:rsid w:val="007949E3"/>
    <w:rsid w:val="00796E25"/>
    <w:rsid w:val="0079716E"/>
    <w:rsid w:val="007A0286"/>
    <w:rsid w:val="007A048B"/>
    <w:rsid w:val="007A20BD"/>
    <w:rsid w:val="007A494C"/>
    <w:rsid w:val="007A51B4"/>
    <w:rsid w:val="007A51F7"/>
    <w:rsid w:val="007A69E8"/>
    <w:rsid w:val="007A6E3B"/>
    <w:rsid w:val="007B13DE"/>
    <w:rsid w:val="007B1CC1"/>
    <w:rsid w:val="007B20B9"/>
    <w:rsid w:val="007B23A4"/>
    <w:rsid w:val="007B5378"/>
    <w:rsid w:val="007B64A1"/>
    <w:rsid w:val="007B76A2"/>
    <w:rsid w:val="007C0A37"/>
    <w:rsid w:val="007C1B4B"/>
    <w:rsid w:val="007C212B"/>
    <w:rsid w:val="007C3F16"/>
    <w:rsid w:val="007C498A"/>
    <w:rsid w:val="007C5D4D"/>
    <w:rsid w:val="007C6038"/>
    <w:rsid w:val="007C6A8A"/>
    <w:rsid w:val="007C7244"/>
    <w:rsid w:val="007D00A8"/>
    <w:rsid w:val="007D1F99"/>
    <w:rsid w:val="007D557B"/>
    <w:rsid w:val="007D61B4"/>
    <w:rsid w:val="007D652C"/>
    <w:rsid w:val="007D76A1"/>
    <w:rsid w:val="007E0EEE"/>
    <w:rsid w:val="007E18FA"/>
    <w:rsid w:val="007E2D8D"/>
    <w:rsid w:val="007E30D5"/>
    <w:rsid w:val="007E65DF"/>
    <w:rsid w:val="007E718E"/>
    <w:rsid w:val="007F01CE"/>
    <w:rsid w:val="007F09E9"/>
    <w:rsid w:val="007F4818"/>
    <w:rsid w:val="007F4B67"/>
    <w:rsid w:val="007F6F54"/>
    <w:rsid w:val="008000DC"/>
    <w:rsid w:val="00801616"/>
    <w:rsid w:val="00802104"/>
    <w:rsid w:val="008035AB"/>
    <w:rsid w:val="00805B20"/>
    <w:rsid w:val="00810185"/>
    <w:rsid w:val="0081171C"/>
    <w:rsid w:val="0081346C"/>
    <w:rsid w:val="0081411C"/>
    <w:rsid w:val="008152B9"/>
    <w:rsid w:val="008177A5"/>
    <w:rsid w:val="00820411"/>
    <w:rsid w:val="008211C9"/>
    <w:rsid w:val="00821247"/>
    <w:rsid w:val="00823866"/>
    <w:rsid w:val="00823A2F"/>
    <w:rsid w:val="00824C82"/>
    <w:rsid w:val="00825230"/>
    <w:rsid w:val="00825483"/>
    <w:rsid w:val="008254F5"/>
    <w:rsid w:val="008264A5"/>
    <w:rsid w:val="00827737"/>
    <w:rsid w:val="00827BC6"/>
    <w:rsid w:val="00827D3C"/>
    <w:rsid w:val="0083172B"/>
    <w:rsid w:val="00833237"/>
    <w:rsid w:val="0083517E"/>
    <w:rsid w:val="0083592D"/>
    <w:rsid w:val="00835C5C"/>
    <w:rsid w:val="00836C96"/>
    <w:rsid w:val="00840795"/>
    <w:rsid w:val="00840891"/>
    <w:rsid w:val="00842C8D"/>
    <w:rsid w:val="008432C9"/>
    <w:rsid w:val="00844282"/>
    <w:rsid w:val="0084450F"/>
    <w:rsid w:val="00846E06"/>
    <w:rsid w:val="008473CD"/>
    <w:rsid w:val="00847C57"/>
    <w:rsid w:val="00847F62"/>
    <w:rsid w:val="008502FA"/>
    <w:rsid w:val="008523C4"/>
    <w:rsid w:val="00853BFB"/>
    <w:rsid w:val="0085440F"/>
    <w:rsid w:val="008562B4"/>
    <w:rsid w:val="00856AFF"/>
    <w:rsid w:val="008573F1"/>
    <w:rsid w:val="00857B78"/>
    <w:rsid w:val="00861550"/>
    <w:rsid w:val="008626BA"/>
    <w:rsid w:val="00862739"/>
    <w:rsid w:val="00862ADE"/>
    <w:rsid w:val="00862DDE"/>
    <w:rsid w:val="00863A11"/>
    <w:rsid w:val="00863A14"/>
    <w:rsid w:val="00864551"/>
    <w:rsid w:val="008674B4"/>
    <w:rsid w:val="0086786F"/>
    <w:rsid w:val="00870A7A"/>
    <w:rsid w:val="00871A41"/>
    <w:rsid w:val="00872980"/>
    <w:rsid w:val="00874847"/>
    <w:rsid w:val="00874BBC"/>
    <w:rsid w:val="0087514E"/>
    <w:rsid w:val="008752BA"/>
    <w:rsid w:val="008757DC"/>
    <w:rsid w:val="00876827"/>
    <w:rsid w:val="00880AD9"/>
    <w:rsid w:val="00880FC4"/>
    <w:rsid w:val="0088134E"/>
    <w:rsid w:val="00881990"/>
    <w:rsid w:val="00881B4C"/>
    <w:rsid w:val="00882FD0"/>
    <w:rsid w:val="00883C5D"/>
    <w:rsid w:val="00884E68"/>
    <w:rsid w:val="00885ED9"/>
    <w:rsid w:val="00886F47"/>
    <w:rsid w:val="00887BB3"/>
    <w:rsid w:val="00887DDB"/>
    <w:rsid w:val="00890F3D"/>
    <w:rsid w:val="0089517C"/>
    <w:rsid w:val="0089626F"/>
    <w:rsid w:val="00896BB4"/>
    <w:rsid w:val="00897883"/>
    <w:rsid w:val="008A029D"/>
    <w:rsid w:val="008A0A49"/>
    <w:rsid w:val="008A1AE4"/>
    <w:rsid w:val="008A2726"/>
    <w:rsid w:val="008A2A98"/>
    <w:rsid w:val="008A52F1"/>
    <w:rsid w:val="008A66BA"/>
    <w:rsid w:val="008A68A7"/>
    <w:rsid w:val="008A764C"/>
    <w:rsid w:val="008A7E34"/>
    <w:rsid w:val="008B00BF"/>
    <w:rsid w:val="008B0485"/>
    <w:rsid w:val="008B15F5"/>
    <w:rsid w:val="008B17AD"/>
    <w:rsid w:val="008B4B69"/>
    <w:rsid w:val="008B6894"/>
    <w:rsid w:val="008B7A2E"/>
    <w:rsid w:val="008C02C6"/>
    <w:rsid w:val="008C06C7"/>
    <w:rsid w:val="008C0B18"/>
    <w:rsid w:val="008C2C48"/>
    <w:rsid w:val="008C31B3"/>
    <w:rsid w:val="008C35AD"/>
    <w:rsid w:val="008C549E"/>
    <w:rsid w:val="008C5817"/>
    <w:rsid w:val="008C59FB"/>
    <w:rsid w:val="008C6008"/>
    <w:rsid w:val="008C6191"/>
    <w:rsid w:val="008C7319"/>
    <w:rsid w:val="008C789A"/>
    <w:rsid w:val="008D010F"/>
    <w:rsid w:val="008D145A"/>
    <w:rsid w:val="008D1567"/>
    <w:rsid w:val="008D1CDC"/>
    <w:rsid w:val="008D1EE2"/>
    <w:rsid w:val="008D2544"/>
    <w:rsid w:val="008D43E8"/>
    <w:rsid w:val="008D55EA"/>
    <w:rsid w:val="008D742A"/>
    <w:rsid w:val="008E0B24"/>
    <w:rsid w:val="008E0D7F"/>
    <w:rsid w:val="008E1AF5"/>
    <w:rsid w:val="008E2AF6"/>
    <w:rsid w:val="008E3E03"/>
    <w:rsid w:val="008E48BA"/>
    <w:rsid w:val="008E4A67"/>
    <w:rsid w:val="008E674C"/>
    <w:rsid w:val="008E680E"/>
    <w:rsid w:val="008E70B5"/>
    <w:rsid w:val="008F0173"/>
    <w:rsid w:val="008F29EE"/>
    <w:rsid w:val="008F39D6"/>
    <w:rsid w:val="008F4D83"/>
    <w:rsid w:val="008F5AA9"/>
    <w:rsid w:val="008F64A5"/>
    <w:rsid w:val="008F6AAC"/>
    <w:rsid w:val="008F7718"/>
    <w:rsid w:val="008F7801"/>
    <w:rsid w:val="008F7EB3"/>
    <w:rsid w:val="009008C5"/>
    <w:rsid w:val="00900D2B"/>
    <w:rsid w:val="00901475"/>
    <w:rsid w:val="00903006"/>
    <w:rsid w:val="00904AC6"/>
    <w:rsid w:val="00905CE6"/>
    <w:rsid w:val="00906EC0"/>
    <w:rsid w:val="00907F00"/>
    <w:rsid w:val="009104D9"/>
    <w:rsid w:val="00910BBE"/>
    <w:rsid w:val="00910E85"/>
    <w:rsid w:val="009130C4"/>
    <w:rsid w:val="00913188"/>
    <w:rsid w:val="0091464F"/>
    <w:rsid w:val="009151AC"/>
    <w:rsid w:val="009154F4"/>
    <w:rsid w:val="00915953"/>
    <w:rsid w:val="009164B3"/>
    <w:rsid w:val="0091689A"/>
    <w:rsid w:val="00920836"/>
    <w:rsid w:val="00920F2D"/>
    <w:rsid w:val="00922A61"/>
    <w:rsid w:val="009239DF"/>
    <w:rsid w:val="00924E36"/>
    <w:rsid w:val="0092691C"/>
    <w:rsid w:val="00926A99"/>
    <w:rsid w:val="00931ACD"/>
    <w:rsid w:val="009322D4"/>
    <w:rsid w:val="00933138"/>
    <w:rsid w:val="00934781"/>
    <w:rsid w:val="0093524A"/>
    <w:rsid w:val="009358B9"/>
    <w:rsid w:val="00936749"/>
    <w:rsid w:val="00936A3A"/>
    <w:rsid w:val="00936D4B"/>
    <w:rsid w:val="00936DB3"/>
    <w:rsid w:val="00937137"/>
    <w:rsid w:val="00940529"/>
    <w:rsid w:val="00940839"/>
    <w:rsid w:val="009408D4"/>
    <w:rsid w:val="009413F9"/>
    <w:rsid w:val="00942E79"/>
    <w:rsid w:val="00943458"/>
    <w:rsid w:val="009436A9"/>
    <w:rsid w:val="00943AAA"/>
    <w:rsid w:val="00944D93"/>
    <w:rsid w:val="00944FEA"/>
    <w:rsid w:val="00947C92"/>
    <w:rsid w:val="0095028A"/>
    <w:rsid w:val="00950D16"/>
    <w:rsid w:val="009523DB"/>
    <w:rsid w:val="009529F3"/>
    <w:rsid w:val="0095318E"/>
    <w:rsid w:val="00953528"/>
    <w:rsid w:val="00953A73"/>
    <w:rsid w:val="009541D9"/>
    <w:rsid w:val="009561CC"/>
    <w:rsid w:val="00956709"/>
    <w:rsid w:val="00956A06"/>
    <w:rsid w:val="009604DA"/>
    <w:rsid w:val="00961F74"/>
    <w:rsid w:val="00962396"/>
    <w:rsid w:val="00963887"/>
    <w:rsid w:val="00963F8D"/>
    <w:rsid w:val="009641C1"/>
    <w:rsid w:val="009646CC"/>
    <w:rsid w:val="009656B7"/>
    <w:rsid w:val="00965B5C"/>
    <w:rsid w:val="009667F2"/>
    <w:rsid w:val="009668DF"/>
    <w:rsid w:val="009674F1"/>
    <w:rsid w:val="0096782D"/>
    <w:rsid w:val="00967EA5"/>
    <w:rsid w:val="0097253D"/>
    <w:rsid w:val="00973A62"/>
    <w:rsid w:val="009742F7"/>
    <w:rsid w:val="00974529"/>
    <w:rsid w:val="00974895"/>
    <w:rsid w:val="00974BC5"/>
    <w:rsid w:val="00975159"/>
    <w:rsid w:val="00975925"/>
    <w:rsid w:val="00975FE1"/>
    <w:rsid w:val="00981BE8"/>
    <w:rsid w:val="009825FC"/>
    <w:rsid w:val="00982992"/>
    <w:rsid w:val="00982F26"/>
    <w:rsid w:val="009840D8"/>
    <w:rsid w:val="00984159"/>
    <w:rsid w:val="009863E1"/>
    <w:rsid w:val="0098732E"/>
    <w:rsid w:val="009875B2"/>
    <w:rsid w:val="00987D61"/>
    <w:rsid w:val="00990A07"/>
    <w:rsid w:val="00991DD5"/>
    <w:rsid w:val="0099274B"/>
    <w:rsid w:val="009938CA"/>
    <w:rsid w:val="00994F9A"/>
    <w:rsid w:val="009955D3"/>
    <w:rsid w:val="00995893"/>
    <w:rsid w:val="00995A80"/>
    <w:rsid w:val="00995D4E"/>
    <w:rsid w:val="009962D3"/>
    <w:rsid w:val="009A0B4F"/>
    <w:rsid w:val="009A0CCD"/>
    <w:rsid w:val="009A102D"/>
    <w:rsid w:val="009A1A1B"/>
    <w:rsid w:val="009A25AA"/>
    <w:rsid w:val="009A40B0"/>
    <w:rsid w:val="009A4685"/>
    <w:rsid w:val="009A4AFA"/>
    <w:rsid w:val="009A694C"/>
    <w:rsid w:val="009B077B"/>
    <w:rsid w:val="009B1E9F"/>
    <w:rsid w:val="009B1F44"/>
    <w:rsid w:val="009B335F"/>
    <w:rsid w:val="009B3A7F"/>
    <w:rsid w:val="009B4786"/>
    <w:rsid w:val="009B4B68"/>
    <w:rsid w:val="009B7E76"/>
    <w:rsid w:val="009C00E0"/>
    <w:rsid w:val="009C1744"/>
    <w:rsid w:val="009C208E"/>
    <w:rsid w:val="009C3472"/>
    <w:rsid w:val="009C571A"/>
    <w:rsid w:val="009C6773"/>
    <w:rsid w:val="009D0300"/>
    <w:rsid w:val="009D05A8"/>
    <w:rsid w:val="009D05E0"/>
    <w:rsid w:val="009D18E9"/>
    <w:rsid w:val="009D28F0"/>
    <w:rsid w:val="009D2B80"/>
    <w:rsid w:val="009D4845"/>
    <w:rsid w:val="009D4ED4"/>
    <w:rsid w:val="009D56F6"/>
    <w:rsid w:val="009D5C62"/>
    <w:rsid w:val="009D63B1"/>
    <w:rsid w:val="009D7218"/>
    <w:rsid w:val="009D73BB"/>
    <w:rsid w:val="009D74C4"/>
    <w:rsid w:val="009E0E5C"/>
    <w:rsid w:val="009E13B0"/>
    <w:rsid w:val="009E5196"/>
    <w:rsid w:val="009E7667"/>
    <w:rsid w:val="009E7C89"/>
    <w:rsid w:val="009F1786"/>
    <w:rsid w:val="009F1F29"/>
    <w:rsid w:val="009F2B49"/>
    <w:rsid w:val="009F2BDB"/>
    <w:rsid w:val="009F34D6"/>
    <w:rsid w:val="009F373C"/>
    <w:rsid w:val="009F397A"/>
    <w:rsid w:val="009F3F98"/>
    <w:rsid w:val="009F62FA"/>
    <w:rsid w:val="009F6DEF"/>
    <w:rsid w:val="009F764C"/>
    <w:rsid w:val="009F7A8E"/>
    <w:rsid w:val="00A00473"/>
    <w:rsid w:val="00A0411B"/>
    <w:rsid w:val="00A0412E"/>
    <w:rsid w:val="00A060E9"/>
    <w:rsid w:val="00A100E5"/>
    <w:rsid w:val="00A1257C"/>
    <w:rsid w:val="00A126B3"/>
    <w:rsid w:val="00A12770"/>
    <w:rsid w:val="00A14D0D"/>
    <w:rsid w:val="00A155DF"/>
    <w:rsid w:val="00A20C42"/>
    <w:rsid w:val="00A20C65"/>
    <w:rsid w:val="00A20EE4"/>
    <w:rsid w:val="00A2109C"/>
    <w:rsid w:val="00A24437"/>
    <w:rsid w:val="00A2739D"/>
    <w:rsid w:val="00A27972"/>
    <w:rsid w:val="00A27B0D"/>
    <w:rsid w:val="00A31664"/>
    <w:rsid w:val="00A352F9"/>
    <w:rsid w:val="00A40565"/>
    <w:rsid w:val="00A4084B"/>
    <w:rsid w:val="00A41322"/>
    <w:rsid w:val="00A42297"/>
    <w:rsid w:val="00A42C28"/>
    <w:rsid w:val="00A44470"/>
    <w:rsid w:val="00A44945"/>
    <w:rsid w:val="00A46676"/>
    <w:rsid w:val="00A521BB"/>
    <w:rsid w:val="00A52DC4"/>
    <w:rsid w:val="00A55C98"/>
    <w:rsid w:val="00A5661F"/>
    <w:rsid w:val="00A57CEE"/>
    <w:rsid w:val="00A57F84"/>
    <w:rsid w:val="00A60EDB"/>
    <w:rsid w:val="00A639B8"/>
    <w:rsid w:val="00A63E98"/>
    <w:rsid w:val="00A65538"/>
    <w:rsid w:val="00A66A9B"/>
    <w:rsid w:val="00A675D2"/>
    <w:rsid w:val="00A7015A"/>
    <w:rsid w:val="00A70608"/>
    <w:rsid w:val="00A70C42"/>
    <w:rsid w:val="00A7141E"/>
    <w:rsid w:val="00A725AA"/>
    <w:rsid w:val="00A7352F"/>
    <w:rsid w:val="00A744EC"/>
    <w:rsid w:val="00A74B92"/>
    <w:rsid w:val="00A74E28"/>
    <w:rsid w:val="00A7654B"/>
    <w:rsid w:val="00A76B15"/>
    <w:rsid w:val="00A80135"/>
    <w:rsid w:val="00A819CA"/>
    <w:rsid w:val="00A81D1C"/>
    <w:rsid w:val="00A82C9E"/>
    <w:rsid w:val="00A831D5"/>
    <w:rsid w:val="00A8372B"/>
    <w:rsid w:val="00A83A4D"/>
    <w:rsid w:val="00A84514"/>
    <w:rsid w:val="00A8462D"/>
    <w:rsid w:val="00A875F7"/>
    <w:rsid w:val="00A87D96"/>
    <w:rsid w:val="00A936F4"/>
    <w:rsid w:val="00A939B8"/>
    <w:rsid w:val="00A93E62"/>
    <w:rsid w:val="00A93E75"/>
    <w:rsid w:val="00A94472"/>
    <w:rsid w:val="00A97EC5"/>
    <w:rsid w:val="00AA14BD"/>
    <w:rsid w:val="00AA3AC4"/>
    <w:rsid w:val="00AA47A1"/>
    <w:rsid w:val="00AA4DB3"/>
    <w:rsid w:val="00AA6242"/>
    <w:rsid w:val="00AA79FF"/>
    <w:rsid w:val="00AB15F7"/>
    <w:rsid w:val="00AB2067"/>
    <w:rsid w:val="00AB2B5E"/>
    <w:rsid w:val="00AB425B"/>
    <w:rsid w:val="00AB516D"/>
    <w:rsid w:val="00AB5303"/>
    <w:rsid w:val="00AB64B3"/>
    <w:rsid w:val="00AB7A0A"/>
    <w:rsid w:val="00AC05E4"/>
    <w:rsid w:val="00AC11D1"/>
    <w:rsid w:val="00AC3234"/>
    <w:rsid w:val="00AC3F38"/>
    <w:rsid w:val="00AC5758"/>
    <w:rsid w:val="00AC5BB1"/>
    <w:rsid w:val="00AC6FDC"/>
    <w:rsid w:val="00AC78F2"/>
    <w:rsid w:val="00AD33DC"/>
    <w:rsid w:val="00AD43B4"/>
    <w:rsid w:val="00AD48B5"/>
    <w:rsid w:val="00AD503B"/>
    <w:rsid w:val="00AD5B2F"/>
    <w:rsid w:val="00AD6F26"/>
    <w:rsid w:val="00AE0C38"/>
    <w:rsid w:val="00AE0C8A"/>
    <w:rsid w:val="00AE2420"/>
    <w:rsid w:val="00AE2B12"/>
    <w:rsid w:val="00AE2CFB"/>
    <w:rsid w:val="00AE37A3"/>
    <w:rsid w:val="00AE4BB1"/>
    <w:rsid w:val="00AE55FB"/>
    <w:rsid w:val="00AE618B"/>
    <w:rsid w:val="00AE7E58"/>
    <w:rsid w:val="00AF14D6"/>
    <w:rsid w:val="00AF2D70"/>
    <w:rsid w:val="00AF2E56"/>
    <w:rsid w:val="00AF3807"/>
    <w:rsid w:val="00AF44A7"/>
    <w:rsid w:val="00AF4541"/>
    <w:rsid w:val="00AF47D3"/>
    <w:rsid w:val="00AF76F7"/>
    <w:rsid w:val="00B0044A"/>
    <w:rsid w:val="00B00C26"/>
    <w:rsid w:val="00B0142B"/>
    <w:rsid w:val="00B01E93"/>
    <w:rsid w:val="00B041B5"/>
    <w:rsid w:val="00B04DAC"/>
    <w:rsid w:val="00B07841"/>
    <w:rsid w:val="00B07AC0"/>
    <w:rsid w:val="00B07C58"/>
    <w:rsid w:val="00B1102E"/>
    <w:rsid w:val="00B11B3C"/>
    <w:rsid w:val="00B13AD9"/>
    <w:rsid w:val="00B13D45"/>
    <w:rsid w:val="00B13EB5"/>
    <w:rsid w:val="00B144F8"/>
    <w:rsid w:val="00B14890"/>
    <w:rsid w:val="00B16C22"/>
    <w:rsid w:val="00B16D3B"/>
    <w:rsid w:val="00B20E01"/>
    <w:rsid w:val="00B21088"/>
    <w:rsid w:val="00B218E4"/>
    <w:rsid w:val="00B2216F"/>
    <w:rsid w:val="00B224E6"/>
    <w:rsid w:val="00B234B6"/>
    <w:rsid w:val="00B2350D"/>
    <w:rsid w:val="00B23704"/>
    <w:rsid w:val="00B23F62"/>
    <w:rsid w:val="00B25662"/>
    <w:rsid w:val="00B25738"/>
    <w:rsid w:val="00B25889"/>
    <w:rsid w:val="00B269A8"/>
    <w:rsid w:val="00B307EF"/>
    <w:rsid w:val="00B31299"/>
    <w:rsid w:val="00B333BC"/>
    <w:rsid w:val="00B339E1"/>
    <w:rsid w:val="00B33DDC"/>
    <w:rsid w:val="00B34A8A"/>
    <w:rsid w:val="00B35760"/>
    <w:rsid w:val="00B369F1"/>
    <w:rsid w:val="00B37648"/>
    <w:rsid w:val="00B37C43"/>
    <w:rsid w:val="00B42366"/>
    <w:rsid w:val="00B42BE4"/>
    <w:rsid w:val="00B43C3B"/>
    <w:rsid w:val="00B440EB"/>
    <w:rsid w:val="00B44FBF"/>
    <w:rsid w:val="00B45BC1"/>
    <w:rsid w:val="00B46193"/>
    <w:rsid w:val="00B5140A"/>
    <w:rsid w:val="00B51BC9"/>
    <w:rsid w:val="00B52C8D"/>
    <w:rsid w:val="00B52D86"/>
    <w:rsid w:val="00B533BE"/>
    <w:rsid w:val="00B53A07"/>
    <w:rsid w:val="00B5550E"/>
    <w:rsid w:val="00B57012"/>
    <w:rsid w:val="00B5790F"/>
    <w:rsid w:val="00B60FAD"/>
    <w:rsid w:val="00B622B3"/>
    <w:rsid w:val="00B62AC5"/>
    <w:rsid w:val="00B637D5"/>
    <w:rsid w:val="00B637E8"/>
    <w:rsid w:val="00B6389A"/>
    <w:rsid w:val="00B63E9C"/>
    <w:rsid w:val="00B65137"/>
    <w:rsid w:val="00B65D9A"/>
    <w:rsid w:val="00B67C09"/>
    <w:rsid w:val="00B67C58"/>
    <w:rsid w:val="00B70504"/>
    <w:rsid w:val="00B72486"/>
    <w:rsid w:val="00B727C4"/>
    <w:rsid w:val="00B72FB4"/>
    <w:rsid w:val="00B74646"/>
    <w:rsid w:val="00B755A6"/>
    <w:rsid w:val="00B75939"/>
    <w:rsid w:val="00B7605C"/>
    <w:rsid w:val="00B7750A"/>
    <w:rsid w:val="00B7795E"/>
    <w:rsid w:val="00B80C43"/>
    <w:rsid w:val="00B80F71"/>
    <w:rsid w:val="00B812E9"/>
    <w:rsid w:val="00B818D5"/>
    <w:rsid w:val="00B81F55"/>
    <w:rsid w:val="00B82F1F"/>
    <w:rsid w:val="00B83E50"/>
    <w:rsid w:val="00B83F4B"/>
    <w:rsid w:val="00B854D3"/>
    <w:rsid w:val="00B86842"/>
    <w:rsid w:val="00B86DF4"/>
    <w:rsid w:val="00B878C1"/>
    <w:rsid w:val="00B87FDF"/>
    <w:rsid w:val="00B92C0E"/>
    <w:rsid w:val="00B92CC3"/>
    <w:rsid w:val="00B933B1"/>
    <w:rsid w:val="00B936E8"/>
    <w:rsid w:val="00B93E3E"/>
    <w:rsid w:val="00B953F7"/>
    <w:rsid w:val="00B97154"/>
    <w:rsid w:val="00B97364"/>
    <w:rsid w:val="00B97660"/>
    <w:rsid w:val="00B97B46"/>
    <w:rsid w:val="00B97B9A"/>
    <w:rsid w:val="00BA0564"/>
    <w:rsid w:val="00BA29A7"/>
    <w:rsid w:val="00BA5129"/>
    <w:rsid w:val="00BA642D"/>
    <w:rsid w:val="00BA66BF"/>
    <w:rsid w:val="00BA73E3"/>
    <w:rsid w:val="00BA7411"/>
    <w:rsid w:val="00BB065A"/>
    <w:rsid w:val="00BB147C"/>
    <w:rsid w:val="00BB2621"/>
    <w:rsid w:val="00BB3705"/>
    <w:rsid w:val="00BB3E2F"/>
    <w:rsid w:val="00BB4BB3"/>
    <w:rsid w:val="00BB6EF4"/>
    <w:rsid w:val="00BB78D9"/>
    <w:rsid w:val="00BC13C1"/>
    <w:rsid w:val="00BC33B0"/>
    <w:rsid w:val="00BC36F2"/>
    <w:rsid w:val="00BC592B"/>
    <w:rsid w:val="00BC6962"/>
    <w:rsid w:val="00BC7A39"/>
    <w:rsid w:val="00BD317F"/>
    <w:rsid w:val="00BD3E96"/>
    <w:rsid w:val="00BD4A84"/>
    <w:rsid w:val="00BD5077"/>
    <w:rsid w:val="00BD599A"/>
    <w:rsid w:val="00BD5AEE"/>
    <w:rsid w:val="00BD700E"/>
    <w:rsid w:val="00BD74E7"/>
    <w:rsid w:val="00BD7904"/>
    <w:rsid w:val="00BD7C49"/>
    <w:rsid w:val="00BE0015"/>
    <w:rsid w:val="00BE0C0C"/>
    <w:rsid w:val="00BE0F9B"/>
    <w:rsid w:val="00BE2253"/>
    <w:rsid w:val="00BE28C7"/>
    <w:rsid w:val="00BE4982"/>
    <w:rsid w:val="00BE6799"/>
    <w:rsid w:val="00BF0818"/>
    <w:rsid w:val="00BF16B7"/>
    <w:rsid w:val="00BF3B39"/>
    <w:rsid w:val="00BF4579"/>
    <w:rsid w:val="00BF5255"/>
    <w:rsid w:val="00BF7D63"/>
    <w:rsid w:val="00C00E7E"/>
    <w:rsid w:val="00C01B3C"/>
    <w:rsid w:val="00C02794"/>
    <w:rsid w:val="00C027C8"/>
    <w:rsid w:val="00C03A77"/>
    <w:rsid w:val="00C04767"/>
    <w:rsid w:val="00C0565F"/>
    <w:rsid w:val="00C05956"/>
    <w:rsid w:val="00C05FCE"/>
    <w:rsid w:val="00C064D4"/>
    <w:rsid w:val="00C0656D"/>
    <w:rsid w:val="00C0732E"/>
    <w:rsid w:val="00C07B7D"/>
    <w:rsid w:val="00C11335"/>
    <w:rsid w:val="00C11B9A"/>
    <w:rsid w:val="00C12119"/>
    <w:rsid w:val="00C13574"/>
    <w:rsid w:val="00C13BD6"/>
    <w:rsid w:val="00C2098B"/>
    <w:rsid w:val="00C21AE1"/>
    <w:rsid w:val="00C2364C"/>
    <w:rsid w:val="00C23D14"/>
    <w:rsid w:val="00C23F63"/>
    <w:rsid w:val="00C242AD"/>
    <w:rsid w:val="00C24390"/>
    <w:rsid w:val="00C258AE"/>
    <w:rsid w:val="00C270A8"/>
    <w:rsid w:val="00C27BA6"/>
    <w:rsid w:val="00C27D9B"/>
    <w:rsid w:val="00C30672"/>
    <w:rsid w:val="00C3250B"/>
    <w:rsid w:val="00C325DB"/>
    <w:rsid w:val="00C328DD"/>
    <w:rsid w:val="00C32CC9"/>
    <w:rsid w:val="00C33CDD"/>
    <w:rsid w:val="00C3784F"/>
    <w:rsid w:val="00C4141D"/>
    <w:rsid w:val="00C420AE"/>
    <w:rsid w:val="00C45856"/>
    <w:rsid w:val="00C46590"/>
    <w:rsid w:val="00C4684B"/>
    <w:rsid w:val="00C51113"/>
    <w:rsid w:val="00C5267A"/>
    <w:rsid w:val="00C5371F"/>
    <w:rsid w:val="00C54714"/>
    <w:rsid w:val="00C54963"/>
    <w:rsid w:val="00C549B5"/>
    <w:rsid w:val="00C552BA"/>
    <w:rsid w:val="00C55383"/>
    <w:rsid w:val="00C564B6"/>
    <w:rsid w:val="00C56C85"/>
    <w:rsid w:val="00C5729C"/>
    <w:rsid w:val="00C573D7"/>
    <w:rsid w:val="00C573DF"/>
    <w:rsid w:val="00C577A2"/>
    <w:rsid w:val="00C6000C"/>
    <w:rsid w:val="00C6137E"/>
    <w:rsid w:val="00C620E9"/>
    <w:rsid w:val="00C627E9"/>
    <w:rsid w:val="00C639CA"/>
    <w:rsid w:val="00C65FA0"/>
    <w:rsid w:val="00C66BEA"/>
    <w:rsid w:val="00C673DA"/>
    <w:rsid w:val="00C728CA"/>
    <w:rsid w:val="00C72E8D"/>
    <w:rsid w:val="00C745A4"/>
    <w:rsid w:val="00C74BC8"/>
    <w:rsid w:val="00C778A4"/>
    <w:rsid w:val="00C815B2"/>
    <w:rsid w:val="00C83FFC"/>
    <w:rsid w:val="00C850B3"/>
    <w:rsid w:val="00C85DA6"/>
    <w:rsid w:val="00C865A3"/>
    <w:rsid w:val="00C865DF"/>
    <w:rsid w:val="00C86EE6"/>
    <w:rsid w:val="00C872F9"/>
    <w:rsid w:val="00C91C78"/>
    <w:rsid w:val="00C91CE5"/>
    <w:rsid w:val="00C91D96"/>
    <w:rsid w:val="00C92252"/>
    <w:rsid w:val="00C92F45"/>
    <w:rsid w:val="00C9380D"/>
    <w:rsid w:val="00C9442F"/>
    <w:rsid w:val="00C94996"/>
    <w:rsid w:val="00C949BE"/>
    <w:rsid w:val="00C94D2F"/>
    <w:rsid w:val="00C94D35"/>
    <w:rsid w:val="00C94F9E"/>
    <w:rsid w:val="00C962DB"/>
    <w:rsid w:val="00C97A7C"/>
    <w:rsid w:val="00CA0068"/>
    <w:rsid w:val="00CA0721"/>
    <w:rsid w:val="00CA1181"/>
    <w:rsid w:val="00CA1795"/>
    <w:rsid w:val="00CA2D3F"/>
    <w:rsid w:val="00CA2DBE"/>
    <w:rsid w:val="00CA3117"/>
    <w:rsid w:val="00CA353C"/>
    <w:rsid w:val="00CA3F67"/>
    <w:rsid w:val="00CA4517"/>
    <w:rsid w:val="00CA45B9"/>
    <w:rsid w:val="00CA47DA"/>
    <w:rsid w:val="00CA6292"/>
    <w:rsid w:val="00CA68D5"/>
    <w:rsid w:val="00CB02E8"/>
    <w:rsid w:val="00CB1986"/>
    <w:rsid w:val="00CB2358"/>
    <w:rsid w:val="00CB2C3A"/>
    <w:rsid w:val="00CB2EE9"/>
    <w:rsid w:val="00CB2F22"/>
    <w:rsid w:val="00CB34B6"/>
    <w:rsid w:val="00CB3A87"/>
    <w:rsid w:val="00CB5AFB"/>
    <w:rsid w:val="00CB5BAA"/>
    <w:rsid w:val="00CB67A2"/>
    <w:rsid w:val="00CB6A6D"/>
    <w:rsid w:val="00CB6C96"/>
    <w:rsid w:val="00CB6D79"/>
    <w:rsid w:val="00CB7A4A"/>
    <w:rsid w:val="00CC0648"/>
    <w:rsid w:val="00CC1CEF"/>
    <w:rsid w:val="00CC318D"/>
    <w:rsid w:val="00CC3B6E"/>
    <w:rsid w:val="00CC3C23"/>
    <w:rsid w:val="00CC44AF"/>
    <w:rsid w:val="00CC4D8D"/>
    <w:rsid w:val="00CD0001"/>
    <w:rsid w:val="00CD0C23"/>
    <w:rsid w:val="00CD13FE"/>
    <w:rsid w:val="00CD302A"/>
    <w:rsid w:val="00CD3323"/>
    <w:rsid w:val="00CD37CF"/>
    <w:rsid w:val="00CD49DD"/>
    <w:rsid w:val="00CD66D8"/>
    <w:rsid w:val="00CD7B41"/>
    <w:rsid w:val="00CE0911"/>
    <w:rsid w:val="00CE1DA6"/>
    <w:rsid w:val="00CE216F"/>
    <w:rsid w:val="00CE25B7"/>
    <w:rsid w:val="00CE3601"/>
    <w:rsid w:val="00CE4B76"/>
    <w:rsid w:val="00CE5708"/>
    <w:rsid w:val="00CE591F"/>
    <w:rsid w:val="00CE5A3F"/>
    <w:rsid w:val="00CE675F"/>
    <w:rsid w:val="00CF111D"/>
    <w:rsid w:val="00CF1561"/>
    <w:rsid w:val="00CF20B9"/>
    <w:rsid w:val="00CF3BA8"/>
    <w:rsid w:val="00CF5A79"/>
    <w:rsid w:val="00CF7B09"/>
    <w:rsid w:val="00D00337"/>
    <w:rsid w:val="00D012DB"/>
    <w:rsid w:val="00D015CB"/>
    <w:rsid w:val="00D022A9"/>
    <w:rsid w:val="00D02CBE"/>
    <w:rsid w:val="00D0358B"/>
    <w:rsid w:val="00D03927"/>
    <w:rsid w:val="00D03E1B"/>
    <w:rsid w:val="00D041F3"/>
    <w:rsid w:val="00D058C6"/>
    <w:rsid w:val="00D0663A"/>
    <w:rsid w:val="00D0685E"/>
    <w:rsid w:val="00D0744C"/>
    <w:rsid w:val="00D07459"/>
    <w:rsid w:val="00D07614"/>
    <w:rsid w:val="00D107C5"/>
    <w:rsid w:val="00D10F8B"/>
    <w:rsid w:val="00D12E59"/>
    <w:rsid w:val="00D15B76"/>
    <w:rsid w:val="00D162DE"/>
    <w:rsid w:val="00D17018"/>
    <w:rsid w:val="00D17400"/>
    <w:rsid w:val="00D20988"/>
    <w:rsid w:val="00D212E0"/>
    <w:rsid w:val="00D23384"/>
    <w:rsid w:val="00D24CD2"/>
    <w:rsid w:val="00D25A74"/>
    <w:rsid w:val="00D26FF8"/>
    <w:rsid w:val="00D27B57"/>
    <w:rsid w:val="00D32F55"/>
    <w:rsid w:val="00D33DCD"/>
    <w:rsid w:val="00D343EA"/>
    <w:rsid w:val="00D34EF3"/>
    <w:rsid w:val="00D36C66"/>
    <w:rsid w:val="00D37856"/>
    <w:rsid w:val="00D4202C"/>
    <w:rsid w:val="00D44617"/>
    <w:rsid w:val="00D45761"/>
    <w:rsid w:val="00D476C2"/>
    <w:rsid w:val="00D515B4"/>
    <w:rsid w:val="00D51943"/>
    <w:rsid w:val="00D5247D"/>
    <w:rsid w:val="00D52C03"/>
    <w:rsid w:val="00D53BC0"/>
    <w:rsid w:val="00D53E72"/>
    <w:rsid w:val="00D541E2"/>
    <w:rsid w:val="00D55C37"/>
    <w:rsid w:val="00D568B4"/>
    <w:rsid w:val="00D57B8B"/>
    <w:rsid w:val="00D60301"/>
    <w:rsid w:val="00D60E61"/>
    <w:rsid w:val="00D618CF"/>
    <w:rsid w:val="00D62AD8"/>
    <w:rsid w:val="00D62B51"/>
    <w:rsid w:val="00D6344D"/>
    <w:rsid w:val="00D63FD6"/>
    <w:rsid w:val="00D645D7"/>
    <w:rsid w:val="00D64932"/>
    <w:rsid w:val="00D655A8"/>
    <w:rsid w:val="00D677C0"/>
    <w:rsid w:val="00D67D47"/>
    <w:rsid w:val="00D70A20"/>
    <w:rsid w:val="00D71F5A"/>
    <w:rsid w:val="00D723BA"/>
    <w:rsid w:val="00D738E8"/>
    <w:rsid w:val="00D73E49"/>
    <w:rsid w:val="00D74447"/>
    <w:rsid w:val="00D7540C"/>
    <w:rsid w:val="00D760E5"/>
    <w:rsid w:val="00D76B8B"/>
    <w:rsid w:val="00D77F93"/>
    <w:rsid w:val="00D806F7"/>
    <w:rsid w:val="00D81F72"/>
    <w:rsid w:val="00D8330B"/>
    <w:rsid w:val="00D83863"/>
    <w:rsid w:val="00D84061"/>
    <w:rsid w:val="00D843EE"/>
    <w:rsid w:val="00D84BDB"/>
    <w:rsid w:val="00D84D08"/>
    <w:rsid w:val="00D85DE9"/>
    <w:rsid w:val="00D86D80"/>
    <w:rsid w:val="00D87429"/>
    <w:rsid w:val="00D916D8"/>
    <w:rsid w:val="00D91B75"/>
    <w:rsid w:val="00D91E45"/>
    <w:rsid w:val="00D9245F"/>
    <w:rsid w:val="00D92FF3"/>
    <w:rsid w:val="00D9731A"/>
    <w:rsid w:val="00DA33F2"/>
    <w:rsid w:val="00DA352F"/>
    <w:rsid w:val="00DA5CFB"/>
    <w:rsid w:val="00DA7D9E"/>
    <w:rsid w:val="00DB2F68"/>
    <w:rsid w:val="00DB5011"/>
    <w:rsid w:val="00DB591A"/>
    <w:rsid w:val="00DB5AFE"/>
    <w:rsid w:val="00DB6FAF"/>
    <w:rsid w:val="00DB700F"/>
    <w:rsid w:val="00DB7299"/>
    <w:rsid w:val="00DB7B73"/>
    <w:rsid w:val="00DC2684"/>
    <w:rsid w:val="00DC2C9E"/>
    <w:rsid w:val="00DC4AD7"/>
    <w:rsid w:val="00DC4C2D"/>
    <w:rsid w:val="00DC5812"/>
    <w:rsid w:val="00DC7904"/>
    <w:rsid w:val="00DD0ACF"/>
    <w:rsid w:val="00DD1FA7"/>
    <w:rsid w:val="00DD2433"/>
    <w:rsid w:val="00DD2C9C"/>
    <w:rsid w:val="00DD3D39"/>
    <w:rsid w:val="00DD49E3"/>
    <w:rsid w:val="00DD5349"/>
    <w:rsid w:val="00DD6A1C"/>
    <w:rsid w:val="00DD6AB1"/>
    <w:rsid w:val="00DD7A19"/>
    <w:rsid w:val="00DE1D6D"/>
    <w:rsid w:val="00DE1FDB"/>
    <w:rsid w:val="00DE316A"/>
    <w:rsid w:val="00DE55B1"/>
    <w:rsid w:val="00DE6739"/>
    <w:rsid w:val="00DF0679"/>
    <w:rsid w:val="00DF0AEB"/>
    <w:rsid w:val="00DF126E"/>
    <w:rsid w:val="00DF23E0"/>
    <w:rsid w:val="00DF24D1"/>
    <w:rsid w:val="00DF2642"/>
    <w:rsid w:val="00DF2C11"/>
    <w:rsid w:val="00DF3D85"/>
    <w:rsid w:val="00DF42FF"/>
    <w:rsid w:val="00DF4952"/>
    <w:rsid w:val="00DF5C9C"/>
    <w:rsid w:val="00DF6D67"/>
    <w:rsid w:val="00DF6FAB"/>
    <w:rsid w:val="00DF7F48"/>
    <w:rsid w:val="00E02E50"/>
    <w:rsid w:val="00E03FD4"/>
    <w:rsid w:val="00E0478F"/>
    <w:rsid w:val="00E05E7D"/>
    <w:rsid w:val="00E07A2F"/>
    <w:rsid w:val="00E07F59"/>
    <w:rsid w:val="00E10259"/>
    <w:rsid w:val="00E108C6"/>
    <w:rsid w:val="00E11225"/>
    <w:rsid w:val="00E11386"/>
    <w:rsid w:val="00E1410C"/>
    <w:rsid w:val="00E148F4"/>
    <w:rsid w:val="00E15588"/>
    <w:rsid w:val="00E1625B"/>
    <w:rsid w:val="00E17ABD"/>
    <w:rsid w:val="00E17DF8"/>
    <w:rsid w:val="00E20A8C"/>
    <w:rsid w:val="00E21BDF"/>
    <w:rsid w:val="00E221DB"/>
    <w:rsid w:val="00E23C62"/>
    <w:rsid w:val="00E24028"/>
    <w:rsid w:val="00E25750"/>
    <w:rsid w:val="00E26577"/>
    <w:rsid w:val="00E2660C"/>
    <w:rsid w:val="00E26A6A"/>
    <w:rsid w:val="00E30B35"/>
    <w:rsid w:val="00E3211C"/>
    <w:rsid w:val="00E32693"/>
    <w:rsid w:val="00E327D5"/>
    <w:rsid w:val="00E32B7D"/>
    <w:rsid w:val="00E3320E"/>
    <w:rsid w:val="00E33986"/>
    <w:rsid w:val="00E33E7A"/>
    <w:rsid w:val="00E35448"/>
    <w:rsid w:val="00E35CA9"/>
    <w:rsid w:val="00E373FF"/>
    <w:rsid w:val="00E408AD"/>
    <w:rsid w:val="00E40BDD"/>
    <w:rsid w:val="00E41754"/>
    <w:rsid w:val="00E417AB"/>
    <w:rsid w:val="00E42252"/>
    <w:rsid w:val="00E42CCA"/>
    <w:rsid w:val="00E42D4A"/>
    <w:rsid w:val="00E525E4"/>
    <w:rsid w:val="00E542ED"/>
    <w:rsid w:val="00E55152"/>
    <w:rsid w:val="00E57C40"/>
    <w:rsid w:val="00E57C5A"/>
    <w:rsid w:val="00E60EC6"/>
    <w:rsid w:val="00E618F8"/>
    <w:rsid w:val="00E61B2E"/>
    <w:rsid w:val="00E6206E"/>
    <w:rsid w:val="00E63095"/>
    <w:rsid w:val="00E63788"/>
    <w:rsid w:val="00E63CEB"/>
    <w:rsid w:val="00E64099"/>
    <w:rsid w:val="00E64169"/>
    <w:rsid w:val="00E6510B"/>
    <w:rsid w:val="00E65B8C"/>
    <w:rsid w:val="00E6672E"/>
    <w:rsid w:val="00E6675B"/>
    <w:rsid w:val="00E67F24"/>
    <w:rsid w:val="00E700B4"/>
    <w:rsid w:val="00E70FC7"/>
    <w:rsid w:val="00E71276"/>
    <w:rsid w:val="00E7326D"/>
    <w:rsid w:val="00E73BA7"/>
    <w:rsid w:val="00E73EC9"/>
    <w:rsid w:val="00E74509"/>
    <w:rsid w:val="00E76D4D"/>
    <w:rsid w:val="00E77C3E"/>
    <w:rsid w:val="00E80D84"/>
    <w:rsid w:val="00E82580"/>
    <w:rsid w:val="00E830E6"/>
    <w:rsid w:val="00E832AA"/>
    <w:rsid w:val="00E83D96"/>
    <w:rsid w:val="00E84F80"/>
    <w:rsid w:val="00E8537B"/>
    <w:rsid w:val="00E8607C"/>
    <w:rsid w:val="00E87497"/>
    <w:rsid w:val="00E87AA7"/>
    <w:rsid w:val="00E908B8"/>
    <w:rsid w:val="00E947EF"/>
    <w:rsid w:val="00EA03C2"/>
    <w:rsid w:val="00EA0927"/>
    <w:rsid w:val="00EA0BD6"/>
    <w:rsid w:val="00EA0E0F"/>
    <w:rsid w:val="00EA1A48"/>
    <w:rsid w:val="00EA1DB8"/>
    <w:rsid w:val="00EA229D"/>
    <w:rsid w:val="00EA3858"/>
    <w:rsid w:val="00EA5395"/>
    <w:rsid w:val="00EA5DDA"/>
    <w:rsid w:val="00EA7A75"/>
    <w:rsid w:val="00EB0564"/>
    <w:rsid w:val="00EB1AB3"/>
    <w:rsid w:val="00EB1AC1"/>
    <w:rsid w:val="00EB3298"/>
    <w:rsid w:val="00EB3FC8"/>
    <w:rsid w:val="00EB4907"/>
    <w:rsid w:val="00EB4B8E"/>
    <w:rsid w:val="00EB6944"/>
    <w:rsid w:val="00EB7AC0"/>
    <w:rsid w:val="00EC31C9"/>
    <w:rsid w:val="00EC38AF"/>
    <w:rsid w:val="00EC434F"/>
    <w:rsid w:val="00EC4FFA"/>
    <w:rsid w:val="00ED0EE2"/>
    <w:rsid w:val="00ED357C"/>
    <w:rsid w:val="00ED54E3"/>
    <w:rsid w:val="00ED62CB"/>
    <w:rsid w:val="00ED732C"/>
    <w:rsid w:val="00ED7919"/>
    <w:rsid w:val="00EE0779"/>
    <w:rsid w:val="00EE1CC7"/>
    <w:rsid w:val="00EE20EF"/>
    <w:rsid w:val="00EE3916"/>
    <w:rsid w:val="00EE54CD"/>
    <w:rsid w:val="00EE6F43"/>
    <w:rsid w:val="00EE7AB5"/>
    <w:rsid w:val="00EF1906"/>
    <w:rsid w:val="00EF603E"/>
    <w:rsid w:val="00EF687D"/>
    <w:rsid w:val="00EF69FA"/>
    <w:rsid w:val="00EF7035"/>
    <w:rsid w:val="00EF75C9"/>
    <w:rsid w:val="00F00BE0"/>
    <w:rsid w:val="00F00DE3"/>
    <w:rsid w:val="00F015D9"/>
    <w:rsid w:val="00F0171F"/>
    <w:rsid w:val="00F02DAC"/>
    <w:rsid w:val="00F041E6"/>
    <w:rsid w:val="00F046C3"/>
    <w:rsid w:val="00F05DC8"/>
    <w:rsid w:val="00F05E0B"/>
    <w:rsid w:val="00F06147"/>
    <w:rsid w:val="00F06DA3"/>
    <w:rsid w:val="00F070AD"/>
    <w:rsid w:val="00F12738"/>
    <w:rsid w:val="00F12913"/>
    <w:rsid w:val="00F133C2"/>
    <w:rsid w:val="00F14556"/>
    <w:rsid w:val="00F15448"/>
    <w:rsid w:val="00F1569A"/>
    <w:rsid w:val="00F20BBC"/>
    <w:rsid w:val="00F212F0"/>
    <w:rsid w:val="00F21FFC"/>
    <w:rsid w:val="00F22C3D"/>
    <w:rsid w:val="00F2320C"/>
    <w:rsid w:val="00F2392F"/>
    <w:rsid w:val="00F23B6E"/>
    <w:rsid w:val="00F2545E"/>
    <w:rsid w:val="00F257AE"/>
    <w:rsid w:val="00F269BE"/>
    <w:rsid w:val="00F270AA"/>
    <w:rsid w:val="00F338B2"/>
    <w:rsid w:val="00F339BF"/>
    <w:rsid w:val="00F35FB0"/>
    <w:rsid w:val="00F360F7"/>
    <w:rsid w:val="00F36641"/>
    <w:rsid w:val="00F36853"/>
    <w:rsid w:val="00F37BC1"/>
    <w:rsid w:val="00F40904"/>
    <w:rsid w:val="00F41211"/>
    <w:rsid w:val="00F4152C"/>
    <w:rsid w:val="00F43320"/>
    <w:rsid w:val="00F44000"/>
    <w:rsid w:val="00F44B43"/>
    <w:rsid w:val="00F44E71"/>
    <w:rsid w:val="00F454F1"/>
    <w:rsid w:val="00F45CEC"/>
    <w:rsid w:val="00F465DB"/>
    <w:rsid w:val="00F46EB8"/>
    <w:rsid w:val="00F506B7"/>
    <w:rsid w:val="00F55369"/>
    <w:rsid w:val="00F57D02"/>
    <w:rsid w:val="00F6066D"/>
    <w:rsid w:val="00F61D3D"/>
    <w:rsid w:val="00F638B9"/>
    <w:rsid w:val="00F64C69"/>
    <w:rsid w:val="00F65DB3"/>
    <w:rsid w:val="00F66D64"/>
    <w:rsid w:val="00F72ED9"/>
    <w:rsid w:val="00F73CB2"/>
    <w:rsid w:val="00F75095"/>
    <w:rsid w:val="00F75668"/>
    <w:rsid w:val="00F76CF5"/>
    <w:rsid w:val="00F8398E"/>
    <w:rsid w:val="00F850FC"/>
    <w:rsid w:val="00F851AD"/>
    <w:rsid w:val="00F85A8C"/>
    <w:rsid w:val="00F8692F"/>
    <w:rsid w:val="00F90219"/>
    <w:rsid w:val="00F91CB8"/>
    <w:rsid w:val="00F930FC"/>
    <w:rsid w:val="00F93788"/>
    <w:rsid w:val="00F937E0"/>
    <w:rsid w:val="00F93C55"/>
    <w:rsid w:val="00F94624"/>
    <w:rsid w:val="00F947B9"/>
    <w:rsid w:val="00F94FAB"/>
    <w:rsid w:val="00F96DA4"/>
    <w:rsid w:val="00F973A8"/>
    <w:rsid w:val="00FA0B61"/>
    <w:rsid w:val="00FA5ED9"/>
    <w:rsid w:val="00FA6222"/>
    <w:rsid w:val="00FA6A27"/>
    <w:rsid w:val="00FA6C98"/>
    <w:rsid w:val="00FB05BC"/>
    <w:rsid w:val="00FB11DA"/>
    <w:rsid w:val="00FB358D"/>
    <w:rsid w:val="00FB37C0"/>
    <w:rsid w:val="00FB40C7"/>
    <w:rsid w:val="00FB5683"/>
    <w:rsid w:val="00FB6117"/>
    <w:rsid w:val="00FB6519"/>
    <w:rsid w:val="00FC08DC"/>
    <w:rsid w:val="00FC0C0B"/>
    <w:rsid w:val="00FC0C35"/>
    <w:rsid w:val="00FC14E3"/>
    <w:rsid w:val="00FC1959"/>
    <w:rsid w:val="00FC2180"/>
    <w:rsid w:val="00FC2CD8"/>
    <w:rsid w:val="00FC3FFE"/>
    <w:rsid w:val="00FC449A"/>
    <w:rsid w:val="00FC6312"/>
    <w:rsid w:val="00FD113A"/>
    <w:rsid w:val="00FD19A5"/>
    <w:rsid w:val="00FD1ADD"/>
    <w:rsid w:val="00FD2594"/>
    <w:rsid w:val="00FD26B0"/>
    <w:rsid w:val="00FD548E"/>
    <w:rsid w:val="00FD5F22"/>
    <w:rsid w:val="00FE1085"/>
    <w:rsid w:val="00FE137F"/>
    <w:rsid w:val="00FE28A6"/>
    <w:rsid w:val="00FE3F7C"/>
    <w:rsid w:val="00FE4B7F"/>
    <w:rsid w:val="00FE5D0B"/>
    <w:rsid w:val="00FE6AD0"/>
    <w:rsid w:val="00FE7503"/>
    <w:rsid w:val="00FF0DCF"/>
    <w:rsid w:val="00FF362F"/>
    <w:rsid w:val="00FF3B3E"/>
    <w:rsid w:val="00FF4C52"/>
    <w:rsid w:val="00FF5985"/>
    <w:rsid w:val="00FF5EC4"/>
    <w:rsid w:val="00FF7B9D"/>
    <w:rsid w:val="054D2D80"/>
    <w:rsid w:val="0BAC1063"/>
    <w:rsid w:val="0D7A902F"/>
    <w:rsid w:val="1268D028"/>
    <w:rsid w:val="193383AE"/>
    <w:rsid w:val="1B358563"/>
    <w:rsid w:val="1CEA871A"/>
    <w:rsid w:val="1D9182B7"/>
    <w:rsid w:val="1F930FBE"/>
    <w:rsid w:val="2712160A"/>
    <w:rsid w:val="2754666F"/>
    <w:rsid w:val="3425C3C3"/>
    <w:rsid w:val="3946EFFB"/>
    <w:rsid w:val="3ECA5C12"/>
    <w:rsid w:val="40C35495"/>
    <w:rsid w:val="460C4AA6"/>
    <w:rsid w:val="4D8F67E6"/>
    <w:rsid w:val="4EC7577F"/>
    <w:rsid w:val="50EC889E"/>
    <w:rsid w:val="5557834C"/>
    <w:rsid w:val="61473EB0"/>
    <w:rsid w:val="7811F31C"/>
    <w:rsid w:val="7CC12BD4"/>
    <w:rsid w:val="7EE6B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80F1"/>
  <w15:docId w15:val="{B286376D-13A1-4140-B636-253C844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A0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266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F36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,Paragraphe de liste1,Bulletr List Paragraph,列出段落,列出段落1,Parágrafo da Lista1,List Paragraph2,List Paragraph21,List Paragraph11,Listeafsnit1,Párrafo de lista1,リスト段落1,Listenabsatz1,Bullet list,Listenabsatz,リスト段落,Fo,Plan,lp1,?,Foot,F"/>
    <w:basedOn w:val="a"/>
    <w:link w:val="Char"/>
    <w:uiPriority w:val="34"/>
    <w:qFormat/>
    <w:rsid w:val="00AB7A0A"/>
    <w:pP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AB7A0A"/>
    <w:rPr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rsid w:val="00AB7A0A"/>
  </w:style>
  <w:style w:type="character" w:customStyle="1" w:styleId="Char0">
    <w:name w:val="메모 텍스트 Char"/>
    <w:basedOn w:val="a0"/>
    <w:link w:val="a5"/>
    <w:uiPriority w:val="99"/>
    <w:rsid w:val="00AB7A0A"/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목록 단락 Char"/>
    <w:aliases w:val="numbered Char,Paragraphe de liste1 Char,Bulletr List Paragraph Char,列出段落 Char,列出段落1 Char,Parágrafo da Lista1 Char,List Paragraph2 Char,List Paragraph21 Char,List Paragraph11 Char,Listeafsnit1 Char,Párrafo de lista1 Char,リスト段落1 Char,リスト段落 Char"/>
    <w:basedOn w:val="a0"/>
    <w:link w:val="a3"/>
    <w:uiPriority w:val="34"/>
    <w:locked/>
    <w:rsid w:val="00AB7A0A"/>
    <w:rPr>
      <w:rFonts w:ascii="맑은 고딕" w:eastAsia="맑은 고딕" w:hAnsi="맑은 고딕" w:cs="굴림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B7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B7A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uiPriority w:val="99"/>
    <w:unhideWhenUsed/>
    <w:rsid w:val="00F90219"/>
    <w:rPr>
      <w:color w:val="0000FF"/>
      <w:u w:val="single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rsid w:val="00982F26"/>
    <w:rPr>
      <w:b/>
      <w:bCs/>
    </w:rPr>
  </w:style>
  <w:style w:type="character" w:customStyle="1" w:styleId="Char4">
    <w:name w:val="메모 주제 Char"/>
    <w:basedOn w:val="Char0"/>
    <w:link w:val="aa"/>
    <w:uiPriority w:val="99"/>
    <w:semiHidden/>
    <w:rsid w:val="00982F26"/>
    <w:rPr>
      <w:rFonts w:ascii="굴림" w:eastAsia="굴림" w:hAnsi="굴림" w:cs="굴림"/>
      <w:b/>
      <w:bCs/>
      <w:kern w:val="0"/>
      <w:sz w:val="24"/>
      <w:szCs w:val="24"/>
    </w:rPr>
  </w:style>
  <w:style w:type="paragraph" w:styleId="ab">
    <w:name w:val="Revision"/>
    <w:hidden/>
    <w:uiPriority w:val="99"/>
    <w:semiHidden/>
    <w:rsid w:val="00982F26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B13AD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D0E4E"/>
    <w:pPr>
      <w:spacing w:after="0" w:line="240" w:lineRule="auto"/>
      <w:jc w:val="left"/>
    </w:pPr>
    <w:rPr>
      <w:kern w:val="0"/>
      <w:sz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B42BE4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30099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92252"/>
  </w:style>
  <w:style w:type="character" w:styleId="ae">
    <w:name w:val="Strong"/>
    <w:basedOn w:val="a0"/>
    <w:uiPriority w:val="22"/>
    <w:qFormat/>
    <w:rsid w:val="00E3211C"/>
    <w:rPr>
      <w:b/>
      <w:bCs/>
    </w:rPr>
  </w:style>
  <w:style w:type="character" w:customStyle="1" w:styleId="3Char">
    <w:name w:val="제목 3 Char"/>
    <w:basedOn w:val="a0"/>
    <w:link w:val="3"/>
    <w:uiPriority w:val="9"/>
    <w:rsid w:val="00F360F7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2Char">
    <w:name w:val="제목 2 Char"/>
    <w:basedOn w:val="a0"/>
    <w:link w:val="2"/>
    <w:uiPriority w:val="9"/>
    <w:rsid w:val="003B2664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B6873"/>
    <w:rPr>
      <w:color w:val="954F72" w:themeColor="followedHyperlink"/>
      <w:u w:val="single"/>
    </w:rPr>
  </w:style>
  <w:style w:type="paragraph" w:customStyle="1" w:styleId="Default">
    <w:name w:val="Default"/>
    <w:rsid w:val="00060C8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af0">
    <w:name w:val="No Spacing"/>
    <w:basedOn w:val="a"/>
    <w:uiPriority w:val="1"/>
    <w:qFormat/>
    <w:rsid w:val="00262C66"/>
    <w:pPr>
      <w:wordWrap w:val="0"/>
      <w:autoSpaceDE w:val="0"/>
      <w:autoSpaceDN w:val="0"/>
      <w:jc w:val="both"/>
    </w:pPr>
    <w:rPr>
      <w:rFonts w:ascii="맑은 고딕" w:eastAsia="맑은 고딕" w:hAnsi="맑은 고딕"/>
      <w:sz w:val="20"/>
      <w:szCs w:val="20"/>
    </w:rPr>
  </w:style>
  <w:style w:type="paragraph" w:styleId="af1">
    <w:name w:val="Title"/>
    <w:basedOn w:val="a"/>
    <w:link w:val="Char5"/>
    <w:uiPriority w:val="10"/>
    <w:qFormat/>
    <w:rsid w:val="0059654B"/>
    <w:pPr>
      <w:wordWrap w:val="0"/>
      <w:autoSpaceDE w:val="0"/>
      <w:autoSpaceDN w:val="0"/>
      <w:spacing w:before="240" w:after="120" w:line="276" w:lineRule="auto"/>
      <w:jc w:val="center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5">
    <w:name w:val="제목 Char"/>
    <w:basedOn w:val="a0"/>
    <w:link w:val="af1"/>
    <w:uiPriority w:val="10"/>
    <w:rsid w:val="0059654B"/>
    <w:rPr>
      <w:rFonts w:ascii="맑은 고딕" w:eastAsia="맑은 고딕" w:hAnsi="맑은 고딕" w:cs="굴림"/>
      <w:b/>
      <w:bCs/>
      <w:kern w:val="0"/>
      <w:sz w:val="32"/>
      <w:szCs w:val="32"/>
    </w:rPr>
  </w:style>
  <w:style w:type="character" w:styleId="af2">
    <w:name w:val="Placeholder Text"/>
    <w:basedOn w:val="a0"/>
    <w:uiPriority w:val="99"/>
    <w:semiHidden/>
    <w:rsid w:val="000837C8"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C13574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13359A"/>
    <w:rPr>
      <w:i/>
      <w:iCs/>
    </w:rPr>
  </w:style>
  <w:style w:type="character" w:customStyle="1" w:styleId="eop">
    <w:name w:val="eop"/>
    <w:basedOn w:val="a0"/>
    <w:rsid w:val="001744E0"/>
  </w:style>
  <w:style w:type="paragraph" w:customStyle="1" w:styleId="xxmsonormal">
    <w:name w:val="x_x_msonormal"/>
    <w:basedOn w:val="a"/>
    <w:rsid w:val="006A09C3"/>
    <w:pPr>
      <w:wordWrap w:val="0"/>
      <w:autoSpaceDE w:val="0"/>
      <w:autoSpaceDN w:val="0"/>
      <w:jc w:val="both"/>
    </w:pPr>
    <w:rPr>
      <w:rFonts w:ascii="맑은 고딕" w:eastAsia="맑은 고딕" w:hAnsi="맑은 고딕"/>
      <w:sz w:val="20"/>
      <w:szCs w:val="20"/>
    </w:rPr>
  </w:style>
  <w:style w:type="paragraph" w:customStyle="1" w:styleId="articleparagraph">
    <w:name w:val="article__paragraph"/>
    <w:basedOn w:val="a"/>
    <w:rsid w:val="00425A9E"/>
    <w:pPr>
      <w:spacing w:before="100" w:beforeAutospacing="1" w:after="100" w:afterAutospacing="1"/>
    </w:pPr>
  </w:style>
  <w:style w:type="character" w:customStyle="1" w:styleId="quotehighlight">
    <w:name w:val="quote__highlight"/>
    <w:basedOn w:val="a0"/>
    <w:rsid w:val="00425A9E"/>
  </w:style>
  <w:style w:type="paragraph" w:customStyle="1" w:styleId="articleparagraph--big">
    <w:name w:val="article__paragraph--big"/>
    <w:basedOn w:val="a"/>
    <w:rsid w:val="00425A9E"/>
    <w:pPr>
      <w:spacing w:before="100" w:beforeAutospacing="1" w:after="100" w:afterAutospacing="1"/>
    </w:pPr>
  </w:style>
  <w:style w:type="table" w:customStyle="1" w:styleId="10">
    <w:name w:val="표 구분선1"/>
    <w:basedOn w:val="a1"/>
    <w:next w:val="ac"/>
    <w:uiPriority w:val="39"/>
    <w:rsid w:val="0042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worklab/work-trend-index/hybrid-wor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en-us/worklab/work-trend-index/hybrid-wor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7D00C8FF8547A64C6A775CA3ED59" ma:contentTypeVersion="17" ma:contentTypeDescription="Create a new document." ma:contentTypeScope="" ma:versionID="bad2eec3a41c672ab00d5e5c47fcb3e1">
  <xsd:schema xmlns:xsd="http://www.w3.org/2001/XMLSchema" xmlns:xs="http://www.w3.org/2001/XMLSchema" xmlns:p="http://schemas.microsoft.com/office/2006/metadata/properties" xmlns:ns1="http://schemas.microsoft.com/sharepoint/v3" xmlns:ns3="e9dd7d92-7f40-4e4f-b5f0-6f9736a9f502" xmlns:ns4="ecd10038-4316-4b1d-9364-4f1412a5581b" targetNamespace="http://schemas.microsoft.com/office/2006/metadata/properties" ma:root="true" ma:fieldsID="4195265e6cf883bf68d9f6ac66de249c" ns1:_="" ns3:_="" ns4:_="">
    <xsd:import namespace="http://schemas.microsoft.com/sharepoint/v3"/>
    <xsd:import namespace="e9dd7d92-7f40-4e4f-b5f0-6f9736a9f502"/>
    <xsd:import namespace="ecd10038-4316-4b1d-9364-4f1412a55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7d92-7f40-4e4f-b5f0-6f9736a9f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10038-4316-4b1d-9364-4f1412a5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cd10038-4316-4b1d-9364-4f1412a5581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18A1-E432-4080-A4FB-7F9C1D0A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d7d92-7f40-4e4f-b5f0-6f9736a9f502"/>
    <ds:schemaRef ds:uri="ecd10038-4316-4b1d-9364-4f1412a5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9A06A-3BAE-47C7-BCDD-CAE5C4BD2366}">
  <ds:schemaRefs>
    <ds:schemaRef ds:uri="http://schemas.microsoft.com/office/2006/metadata/properties"/>
    <ds:schemaRef ds:uri="http://schemas.microsoft.com/office/infopath/2007/PartnerControls"/>
    <ds:schemaRef ds:uri="ecd10038-4316-4b1d-9364-4f1412a5581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9A1EB8-339D-429E-A8E3-76FFC4F9A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10E45-B6BC-49BB-9149-8B4E731E83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Strategy Salad</dc:creator>
  <cp:lastModifiedBy>스트래티지샐러드ICG</cp:lastModifiedBy>
  <cp:revision>3</cp:revision>
  <cp:lastPrinted>2020-06-04T05:20:00Z</cp:lastPrinted>
  <dcterms:created xsi:type="dcterms:W3CDTF">2021-07-26T06:20:00Z</dcterms:created>
  <dcterms:modified xsi:type="dcterms:W3CDTF">2021-07-27T08:39:00Z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2018-12-26T06:41:55.9746704Z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  <property fmtid="{D5CDD505-2E9C-101B-9397-08002B2CF9AE}" pid="8" name="ContentTypeId">
    <vt:lpwstr>0x01010035C07D00C8FF8547A64C6A775CA3ED59</vt:lpwstr>
  </property>
  <property fmtid="{D5CDD505-2E9C-101B-9397-08002B2CF9AE}" pid="9" name="Order">
    <vt:r8>100</vt:r8>
  </property>
</Properties>
</file>