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5CCC" w14:paraId="6D547F36" w14:textId="77777777" w:rsidTr="003F5CCC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ABAE1F" w14:textId="4B20DE61" w:rsidR="003F5CCC" w:rsidRPr="004F52ED" w:rsidRDefault="003F5CCC" w:rsidP="003F5CCC">
            <w:pPr>
              <w:rPr>
                <w:rFonts w:asciiTheme="majorHAnsi" w:eastAsiaTheme="majorHAnsi" w:hAnsiTheme="majorHAnsi" w:cs="Segoe UI"/>
              </w:rPr>
            </w:pPr>
            <w:r w:rsidRPr="004F52ED">
              <w:rPr>
                <w:rFonts w:asciiTheme="majorHAnsi" w:eastAsiaTheme="majorHAnsi" w:hAnsiTheme="majorHAnsi" w:cs="Segoe UI"/>
              </w:rPr>
              <w:t>2021년 3월 2일</w:t>
            </w:r>
          </w:p>
          <w:p w14:paraId="7A43D072" w14:textId="77777777" w:rsidR="003F5CCC" w:rsidRPr="004F52ED" w:rsidRDefault="003F5CCC" w:rsidP="003F5CCC">
            <w:pPr>
              <w:rPr>
                <w:rFonts w:asciiTheme="majorHAnsi" w:eastAsiaTheme="majorHAnsi" w:hAnsiTheme="majorHAnsi" w:cs="Segoe UI"/>
              </w:rPr>
            </w:pPr>
          </w:p>
          <w:p w14:paraId="16A0A8EB" w14:textId="77777777" w:rsidR="003F5CCC" w:rsidRPr="004F52ED" w:rsidRDefault="003F5CCC" w:rsidP="003F5CCC">
            <w:pPr>
              <w:rPr>
                <w:rFonts w:asciiTheme="majorHAnsi" w:eastAsiaTheme="majorHAnsi" w:hAnsiTheme="majorHAnsi" w:cs="Segoe UI"/>
                <w:b/>
                <w:bCs/>
                <w:sz w:val="36"/>
                <w:szCs w:val="36"/>
              </w:rPr>
            </w:pPr>
            <w:r w:rsidRPr="004F52ED">
              <w:rPr>
                <w:rFonts w:asciiTheme="majorHAnsi" w:eastAsiaTheme="majorHAnsi" w:hAnsiTheme="majorHAnsi" w:cs="Segoe UI" w:hint="eastAsia"/>
                <w:b/>
                <w:bCs/>
                <w:sz w:val="36"/>
                <w:szCs w:val="36"/>
              </w:rPr>
              <w:t>하이브리드</w:t>
            </w:r>
            <w:r w:rsidRPr="004F52ED">
              <w:rPr>
                <w:rFonts w:asciiTheme="majorHAnsi" w:eastAsiaTheme="majorHAnsi" w:hAnsiTheme="majorHAnsi" w:cs="Segoe UI"/>
                <w:b/>
                <w:bCs/>
                <w:sz w:val="36"/>
                <w:szCs w:val="36"/>
              </w:rPr>
              <w:t xml:space="preserve"> </w:t>
            </w:r>
            <w:r w:rsidRPr="004F52ED">
              <w:rPr>
                <w:rFonts w:asciiTheme="majorHAnsi" w:eastAsiaTheme="majorHAnsi" w:hAnsiTheme="majorHAnsi" w:cs="Segoe UI" w:hint="eastAsia"/>
                <w:b/>
                <w:bCs/>
                <w:sz w:val="36"/>
                <w:szCs w:val="36"/>
              </w:rPr>
              <w:t>업무에 적응할 준비가 되었는가?</w:t>
            </w:r>
          </w:p>
          <w:p w14:paraId="2C7CEA75" w14:textId="77777777" w:rsidR="003F5CCC" w:rsidRPr="004F52ED" w:rsidRDefault="003F5CCC" w:rsidP="003F5CCC">
            <w:pPr>
              <w:rPr>
                <w:rFonts w:asciiTheme="majorHAnsi" w:eastAsiaTheme="majorHAnsi" w:hAnsiTheme="majorHAnsi" w:cs="Segoe UI"/>
                <w:szCs w:val="20"/>
              </w:rPr>
            </w:pPr>
          </w:p>
          <w:p w14:paraId="4F3B4EFD" w14:textId="77777777" w:rsidR="003F5CCC" w:rsidRPr="004F52ED" w:rsidRDefault="003F5CCC" w:rsidP="003F5CCC">
            <w:pPr>
              <w:rPr>
                <w:rFonts w:asciiTheme="majorHAnsi" w:eastAsiaTheme="majorHAnsi" w:hAnsiTheme="majorHAnsi" w:cs="Segoe U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cs="Segoe UI" w:hint="eastAsia"/>
                <w:szCs w:val="20"/>
              </w:rPr>
              <w:t>제라드</w:t>
            </w:r>
            <w:proofErr w:type="spellEnd"/>
            <w:r>
              <w:rPr>
                <w:rFonts w:asciiTheme="majorHAnsi" w:eastAsiaTheme="majorHAnsi" w:hAnsiTheme="majorHAnsi" w:cs="Segoe UI" w:hint="eastAsia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cs="Segoe UI" w:hint="eastAsia"/>
                <w:szCs w:val="20"/>
              </w:rPr>
              <w:t>스파타로</w:t>
            </w:r>
            <w:proofErr w:type="spellEnd"/>
            <w:r>
              <w:rPr>
                <w:rFonts w:asciiTheme="majorHAnsi" w:eastAsiaTheme="majorHAnsi" w:hAnsiTheme="majorHAnsi" w:cs="Segoe UI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cs="Segoe UI" w:hint="eastAsia"/>
                <w:szCs w:val="20"/>
              </w:rPr>
              <w:t xml:space="preserve">마이크로소프트 </w:t>
            </w:r>
            <w:r>
              <w:rPr>
                <w:rFonts w:asciiTheme="majorHAnsi" w:eastAsiaTheme="majorHAnsi" w:hAnsiTheme="majorHAnsi" w:cs="Segoe UI"/>
                <w:szCs w:val="20"/>
              </w:rPr>
              <w:t xml:space="preserve">365 </w:t>
            </w:r>
            <w:r>
              <w:rPr>
                <w:rFonts w:asciiTheme="majorHAnsi" w:eastAsiaTheme="majorHAnsi" w:hAnsiTheme="majorHAnsi" w:cs="Segoe UI" w:hint="eastAsia"/>
                <w:szCs w:val="20"/>
              </w:rPr>
              <w:t xml:space="preserve">기업 부사장 </w:t>
            </w:r>
            <w:r>
              <w:rPr>
                <w:rFonts w:asciiTheme="majorHAnsi" w:eastAsiaTheme="majorHAnsi" w:hAnsiTheme="majorHAnsi" w:cs="Segoe UI"/>
                <w:szCs w:val="20"/>
              </w:rPr>
              <w:t>(</w:t>
            </w:r>
            <w:r w:rsidRPr="00031E03">
              <w:rPr>
                <w:rFonts w:asciiTheme="majorHAnsi" w:eastAsiaTheme="majorHAnsi" w:hAnsiTheme="majorHAnsi" w:cs="Segoe UI"/>
                <w:szCs w:val="20"/>
              </w:rPr>
              <w:t xml:space="preserve">Jared </w:t>
            </w:r>
            <w:proofErr w:type="spellStart"/>
            <w:r w:rsidRPr="00031E03">
              <w:rPr>
                <w:rFonts w:asciiTheme="majorHAnsi" w:eastAsiaTheme="majorHAnsi" w:hAnsiTheme="majorHAnsi" w:cs="Segoe UI"/>
                <w:szCs w:val="20"/>
              </w:rPr>
              <w:t>Spataro</w:t>
            </w:r>
            <w:proofErr w:type="spellEnd"/>
            <w:r w:rsidRPr="00031E03">
              <w:rPr>
                <w:rFonts w:asciiTheme="majorHAnsi" w:eastAsiaTheme="majorHAnsi" w:hAnsiTheme="majorHAnsi" w:cs="Segoe UI"/>
                <w:szCs w:val="20"/>
              </w:rPr>
              <w:t>, Corporate Vice President for Microsoft 365</w:t>
            </w:r>
            <w:r>
              <w:rPr>
                <w:rFonts w:asciiTheme="majorHAnsi" w:eastAsiaTheme="majorHAnsi" w:hAnsiTheme="majorHAnsi" w:cs="Segoe UI"/>
                <w:szCs w:val="20"/>
              </w:rPr>
              <w:t>)</w:t>
            </w:r>
          </w:p>
          <w:p w14:paraId="42E1D927" w14:textId="77777777" w:rsidR="003F5CCC" w:rsidRDefault="003F5CCC" w:rsidP="00D66C53">
            <w:pPr>
              <w:rPr>
                <w:rFonts w:asciiTheme="majorHAnsi" w:eastAsiaTheme="majorHAnsi" w:hAnsiTheme="majorHAnsi" w:cs="Segoe UI"/>
              </w:rPr>
            </w:pPr>
          </w:p>
        </w:tc>
      </w:tr>
    </w:tbl>
    <w:p w14:paraId="1923C391" w14:textId="77777777" w:rsidR="003F5CCC" w:rsidRDefault="003F5CCC" w:rsidP="00D66C53">
      <w:pPr>
        <w:spacing w:after="0" w:line="240" w:lineRule="auto"/>
        <w:rPr>
          <w:rFonts w:asciiTheme="majorHAnsi" w:eastAsiaTheme="majorHAnsi" w:hAnsiTheme="majorHAnsi" w:cs="Segoe UI"/>
        </w:rPr>
      </w:pPr>
    </w:p>
    <w:p w14:paraId="659897E1" w14:textId="77777777" w:rsidR="00B51F55" w:rsidRPr="004F52ED" w:rsidRDefault="00B51F55" w:rsidP="00D66C53">
      <w:pPr>
        <w:spacing w:after="0" w:line="240" w:lineRule="auto"/>
        <w:rPr>
          <w:rFonts w:asciiTheme="majorHAnsi" w:eastAsiaTheme="majorHAnsi" w:hAnsiTheme="majorHAnsi" w:cs="Segoe UI"/>
          <w:szCs w:val="20"/>
        </w:rPr>
      </w:pPr>
    </w:p>
    <w:p w14:paraId="105FCAB2" w14:textId="6C98F21D" w:rsidR="00D66C53" w:rsidRPr="004F52ED" w:rsidRDefault="00B838A7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r w:rsidRPr="004F52ED">
        <w:rPr>
          <w:rFonts w:asciiTheme="majorHAnsi" w:eastAsiaTheme="majorHAnsi" w:hAnsiTheme="majorHAnsi" w:hint="eastAsia"/>
        </w:rPr>
        <w:t>마이크로소프트는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미래의 업무는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하이브리드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업무가 될 것이라고 믿고 있다.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앞으로 모든 조직은 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오전 </w:t>
      </w:r>
      <w:r w:rsidR="00E0210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9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시부터 오후 </w:t>
      </w:r>
      <w:r w:rsidR="00E0210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5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시까지 하루 </w:t>
      </w:r>
      <w:r w:rsidR="00E0210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8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시간 근무라는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기존 규범에 의존하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는 대신,</w:t>
      </w:r>
      <w:r w:rsidR="00E0210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하이브리드 업무를 위한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새로운 운영 모델이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필요하게 될 것이다.</w:t>
      </w:r>
      <w:r w:rsidR="00E0210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이제 직원들의 기대치는 </w:t>
      </w:r>
      <w:hyperlink r:id="rId7" w:history="1">
        <w:r w:rsidR="00E02103" w:rsidRPr="004F52ED">
          <w:rPr>
            <w:rStyle w:val="a4"/>
            <w:rFonts w:asciiTheme="majorHAnsi" w:eastAsiaTheme="majorHAnsi" w:hAnsiTheme="majorHAnsi" w:cs="Segoe UI"/>
            <w:color w:val="4472C4" w:themeColor="accent1"/>
            <w:kern w:val="0"/>
            <w:szCs w:val="20"/>
          </w:rPr>
          <w:t>영원히</w:t>
        </w:r>
        <w:r w:rsidR="00E02103" w:rsidRPr="004F52ED">
          <w:rPr>
            <w:rStyle w:val="a4"/>
            <w:rFonts w:asciiTheme="majorHAnsi" w:eastAsiaTheme="majorHAnsi" w:hAnsiTheme="majorHAnsi" w:cs="Segoe UI" w:hint="eastAsia"/>
            <w:color w:val="4472C4" w:themeColor="accent1"/>
            <w:kern w:val="0"/>
            <w:szCs w:val="20"/>
          </w:rPr>
          <w:t xml:space="preserve"> </w:t>
        </w:r>
        <w:r w:rsidR="00E02103" w:rsidRPr="004F52ED">
          <w:rPr>
            <w:rStyle w:val="a4"/>
            <w:rFonts w:asciiTheme="majorHAnsi" w:eastAsiaTheme="majorHAnsi" w:hAnsiTheme="majorHAnsi" w:cs="Segoe UI"/>
            <w:color w:val="4472C4" w:themeColor="accent1"/>
            <w:kern w:val="0"/>
            <w:szCs w:val="20"/>
          </w:rPr>
          <w:t>바뀌었다</w:t>
        </w:r>
      </w:hyperlink>
      <w:r w:rsidR="00E02103" w:rsidRPr="004F52ED">
        <w:rPr>
          <w:rFonts w:asciiTheme="majorHAnsi" w:eastAsiaTheme="majorHAnsi" w:hAnsiTheme="majorHAnsi" w:cs="Segoe UI" w:hint="eastAsia"/>
          <w:color w:val="4472C4" w:themeColor="accent1"/>
          <w:kern w:val="0"/>
          <w:szCs w:val="20"/>
        </w:rPr>
        <w:t>.</w:t>
      </w:r>
      <w:r w:rsidR="00E02103" w:rsidRPr="004F52ED">
        <w:rPr>
          <w:rFonts w:asciiTheme="majorHAnsi" w:eastAsiaTheme="majorHAnsi" w:hAnsiTheme="majorHAnsi" w:cs="Segoe UI"/>
          <w:color w:val="4472C4" w:themeColor="accent1"/>
          <w:kern w:val="0"/>
          <w:szCs w:val="20"/>
        </w:rPr>
        <w:t xml:space="preserve"> 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관리자의 80% 이상이 </w:t>
      </w:r>
      <w:proofErr w:type="spellStart"/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팬데믹</w:t>
      </w:r>
      <w:proofErr w:type="spellEnd"/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이후 더 유연한 재택근무 정책을 기대한다고 말했으며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,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직원의 70% 이상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은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이를 활용할 계획이라고 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답했다.</w:t>
      </w:r>
      <w:r w:rsidR="00E0210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이 새로운 세계에서 경쟁하기 위해 리더는 사람들이 언제, 어디서, 어떻게 작업하는지에 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대해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극도의 유연성을 수용해야 </w:t>
      </w:r>
      <w:r w:rsidR="00E0210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한다.</w:t>
      </w:r>
      <w:r w:rsidR="00E0210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</w:p>
    <w:p w14:paraId="63ADA53C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</w:p>
    <w:p w14:paraId="45EFC5E3" w14:textId="65B2A85D" w:rsidR="00D66C53" w:rsidRPr="004F52ED" w:rsidRDefault="00E0210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내가 만나는 모든 고객들은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역동적이고 유동적이며 클라우드 기반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의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업무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환경을 제공함으로써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사람들에게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역량을 부여하기를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r w:rsidR="0096243B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기대한다.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이들은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동기식 및 비동기식 협업을 모두 허용하는 솔루션을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통해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사람들이 언제 어디서나 일할 수 있는 방법을 찾고자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한다.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그리고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이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는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'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조직 전반에 걸친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’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변화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이며,</w:t>
      </w:r>
      <w:r w:rsidR="0096243B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IT에서 HR, 운영, 마케팅 및 제조에 이르기까지 조직 전체의 리더가 함께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모여 업무의 정의를 다시 생각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해야 할 대화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의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주제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가 될 것이다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 </w:t>
      </w:r>
    </w:p>
    <w:p w14:paraId="41BB6029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</w:p>
    <w:p w14:paraId="1A876A49" w14:textId="35B2EF9E" w:rsidR="00D66C53" w:rsidRPr="004F52ED" w:rsidRDefault="0023111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새로운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업무 환경에 대해 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배우는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학습자로서,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우리는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업무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의 진화를 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따라 배운 것을 실험하고 공유해 왔다. 오늘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나는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유연한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업무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환경을</w:t>
      </w:r>
      <w:r w:rsidR="0096243B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통해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전 세계 직원들에게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힘을 실어주기 위한 우리의 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접근 방식을 공유하고자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한다.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 전략은 세 가지로 구성된다.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첫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째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는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사람들에게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최고의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유연성을 부여하는 정책을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만드는 것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이고,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둘째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는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물리적 공간을 재해석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하는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것이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며,</w:t>
      </w:r>
      <w:r w:rsidR="0096243B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셋째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는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언제 어디서나 사람을 연결하는 기술에 투자하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는 것이다.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</w:p>
    <w:p w14:paraId="5711C954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</w:p>
    <w:p w14:paraId="58053DAC" w14:textId="59174171" w:rsidR="00D66C53" w:rsidRPr="004F52ED" w:rsidRDefault="0023111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각각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의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20EB3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전략을 하나씩 살펴보자.</w:t>
      </w:r>
      <w:r w:rsidR="00420EB3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</w:p>
    <w:p w14:paraId="2E84FF0B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</w:p>
    <w:p w14:paraId="5C1BD071" w14:textId="2D70BD34" w:rsidR="00D66C53" w:rsidRPr="004F52ED" w:rsidRDefault="00420EB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</w:pPr>
      <w:r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사람들에게 최고의 유연성을</w:t>
      </w:r>
      <w:r w:rsidRPr="004F52ED"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  <w:t xml:space="preserve"> </w:t>
      </w:r>
      <w:r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부여하는 정책 만들기</w:t>
      </w:r>
    </w:p>
    <w:p w14:paraId="0C620FC8" w14:textId="77777777" w:rsidR="00D66C53" w:rsidRPr="00073922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Cs w:val="20"/>
        </w:rPr>
      </w:pPr>
    </w:p>
    <w:p w14:paraId="32185A8A" w14:textId="5D6550EB" w:rsidR="00D66C53" w:rsidRPr="004F52ED" w:rsidRDefault="00420EB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현재의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선택은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향후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몇 년 동안 조직에 영향을 미칠 것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이다.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따라서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명확한 비전이 필요한 시점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이다.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유연성을 극대화할 수 있는 계획과 정책이 </w:t>
      </w:r>
      <w:r w:rsidR="00F20CF2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요구된다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이러한 결정은 문화를 형성하는 방법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에서부터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인재를 유치하고 유지하는 방법, 환경 변화에 대응하는 방법, 미래 혁신에 이르기까지 모든 것에 영향을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미친다.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</w:p>
    <w:p w14:paraId="1F8F9CFD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</w:p>
    <w:p w14:paraId="6B5631A7" w14:textId="73F2B350" w:rsidR="00D66C53" w:rsidRPr="004F52ED" w:rsidRDefault="00F20CF2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이미 </w:t>
      </w:r>
      <w:r w:rsidR="00231111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많은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조직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들이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유연</w:t>
      </w:r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한 업무에 대한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확고한 입장을 취하고 있다. 트위터</w:t>
      </w:r>
      <w:r w:rsidR="006D34B7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(</w:t>
      </w:r>
      <w:r w:rsidR="006D34B7">
        <w:rPr>
          <w:rFonts w:asciiTheme="majorHAnsi" w:eastAsiaTheme="majorHAnsi" w:hAnsiTheme="majorHAnsi" w:cs="Segoe UI"/>
          <w:color w:val="000000"/>
          <w:kern w:val="0"/>
          <w:szCs w:val="20"/>
        </w:rPr>
        <w:t>Twitter)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는 직원들이 </w:t>
      </w:r>
      <w:r w:rsidR="004E056E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‘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영원히</w:t>
      </w:r>
      <w:r w:rsidR="004E056E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’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원격으로 일할 수 있다고 </w:t>
      </w:r>
      <w:hyperlink r:id="rId8" w:history="1">
        <w:r w:rsidR="00231111" w:rsidRPr="004F52ED">
          <w:rPr>
            <w:rStyle w:val="a4"/>
            <w:rFonts w:asciiTheme="majorHAnsi" w:eastAsiaTheme="majorHAnsi" w:hAnsiTheme="majorHAnsi" w:cs="Segoe UI"/>
            <w:color w:val="4472C4" w:themeColor="accent1"/>
            <w:kern w:val="0"/>
            <w:szCs w:val="20"/>
          </w:rPr>
          <w:t>선언했다</w:t>
        </w:r>
      </w:hyperlink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. </w:t>
      </w:r>
      <w:proofErr w:type="spellStart"/>
      <w:r w:rsidR="00731EAF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드롭박스</w:t>
      </w:r>
      <w:proofErr w:type="spellEnd"/>
      <w:r w:rsidR="00731EAF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(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Dropbox</w:t>
      </w:r>
      <w:r w:rsidR="00731EAF">
        <w:rPr>
          <w:rFonts w:asciiTheme="majorHAnsi" w:eastAsiaTheme="majorHAnsi" w:hAnsiTheme="majorHAnsi" w:cs="Segoe UI"/>
          <w:color w:val="000000"/>
          <w:kern w:val="0"/>
          <w:szCs w:val="20"/>
        </w:rPr>
        <w:t>)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는 집중적인 업무를 위한 사무실 공간을 없애고 물리적 </w:t>
      </w:r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공간을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회의와 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협</w:t>
      </w:r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업에 맞춰 전환할 것이라고 </w:t>
      </w:r>
      <w:hyperlink r:id="rId9" w:history="1">
        <w:r w:rsidR="004E056E" w:rsidRPr="004F52ED">
          <w:rPr>
            <w:rStyle w:val="a4"/>
            <w:rFonts w:asciiTheme="majorHAnsi" w:eastAsiaTheme="majorHAnsi" w:hAnsiTheme="majorHAnsi" w:cs="Segoe UI"/>
            <w:color w:val="4472C4" w:themeColor="accent1"/>
            <w:kern w:val="0"/>
            <w:szCs w:val="20"/>
          </w:rPr>
          <w:t>발표</w:t>
        </w:r>
        <w:r w:rsidR="004E056E" w:rsidRPr="004F52ED">
          <w:rPr>
            <w:rStyle w:val="a4"/>
            <w:rFonts w:asciiTheme="majorHAnsi" w:eastAsiaTheme="majorHAnsi" w:hAnsiTheme="majorHAnsi" w:cs="Segoe UI" w:hint="eastAsia"/>
            <w:color w:val="4472C4" w:themeColor="accent1"/>
            <w:kern w:val="0"/>
            <w:szCs w:val="20"/>
          </w:rPr>
          <w:t>했다</w:t>
        </w:r>
      </w:hyperlink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.</w:t>
      </w:r>
      <w:r w:rsidR="004E056E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7A6AD9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스포티파이(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Spotify</w:t>
      </w:r>
      <w:r w:rsidR="007A6AD9">
        <w:rPr>
          <w:rFonts w:asciiTheme="majorHAnsi" w:eastAsiaTheme="majorHAnsi" w:hAnsiTheme="majorHAnsi" w:cs="Segoe UI"/>
          <w:color w:val="000000"/>
          <w:kern w:val="0"/>
          <w:szCs w:val="20"/>
        </w:rPr>
        <w:t>)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는 전 세계 어디에서나 원격으로 일하는 직원을 위해 뉴욕과 샌프란시스코 수준의 급여로 인재를 유치</w:t>
      </w:r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하</w:t>
      </w:r>
      <w:r w:rsidR="0096243B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기를</w:t>
      </w:r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hyperlink r:id="rId10" w:history="1">
        <w:r w:rsidR="0096243B" w:rsidRPr="004F52ED">
          <w:rPr>
            <w:rStyle w:val="a4"/>
            <w:rFonts w:asciiTheme="majorHAnsi" w:eastAsiaTheme="majorHAnsi" w:hAnsiTheme="majorHAnsi" w:cs="Segoe UI" w:hint="eastAsia"/>
            <w:color w:val="4472C4" w:themeColor="accent1"/>
            <w:kern w:val="0"/>
            <w:szCs w:val="20"/>
          </w:rPr>
          <w:t>희망한다</w:t>
        </w:r>
      </w:hyperlink>
      <w:r w:rsidRPr="004F52ED">
        <w:rPr>
          <w:rFonts w:asciiTheme="majorHAnsi" w:eastAsiaTheme="majorHAnsi" w:hAnsiTheme="majorHAnsi" w:cs="Segoe UI" w:hint="eastAsia"/>
          <w:kern w:val="0"/>
          <w:szCs w:val="20"/>
        </w:rPr>
        <w:t>고 밝혔다.</w:t>
      </w:r>
      <w:r w:rsidR="004E056E" w:rsidRPr="004F52ED">
        <w:rPr>
          <w:rFonts w:asciiTheme="majorHAnsi" w:eastAsiaTheme="majorHAnsi" w:hAnsiTheme="majorHAnsi" w:cs="Segoe UI"/>
          <w:color w:val="4472C4" w:themeColor="accent1"/>
          <w:kern w:val="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그리고 </w:t>
      </w:r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마이크로소프트 직원들은 </w:t>
      </w:r>
      <w:r w:rsidR="00231111" w:rsidRPr="004F52ED">
        <w:rPr>
          <w:rFonts w:asciiTheme="majorHAnsi" w:eastAsiaTheme="majorHAnsi" w:hAnsiTheme="majorHAnsi" w:cs="Segoe UI"/>
          <w:kern w:val="0"/>
          <w:szCs w:val="20"/>
        </w:rPr>
        <w:t>이제</w:t>
      </w:r>
      <w:r w:rsidR="00231111" w:rsidRPr="004F52ED">
        <w:rPr>
          <w:rFonts w:asciiTheme="majorHAnsi" w:eastAsiaTheme="majorHAnsi" w:hAnsiTheme="majorHAnsi" w:cs="Segoe UI"/>
          <w:color w:val="4472C4" w:themeColor="accent1"/>
          <w:kern w:val="0"/>
          <w:szCs w:val="20"/>
        </w:rPr>
        <w:t xml:space="preserve"> </w:t>
      </w:r>
      <w:hyperlink r:id="rId11" w:history="1">
        <w:r w:rsidR="00231111" w:rsidRPr="004F52ED">
          <w:rPr>
            <w:rStyle w:val="a4"/>
            <w:rFonts w:asciiTheme="majorHAnsi" w:eastAsiaTheme="majorHAnsi" w:hAnsiTheme="majorHAnsi" w:cs="Segoe UI"/>
            <w:color w:val="4472C4" w:themeColor="accent1"/>
            <w:kern w:val="0"/>
            <w:szCs w:val="20"/>
          </w:rPr>
          <w:t>최대 50%의 시</w:t>
        </w:r>
        <w:r w:rsidR="00231111" w:rsidRPr="004F52ED">
          <w:rPr>
            <w:rStyle w:val="a4"/>
            <w:rFonts w:asciiTheme="majorHAnsi" w:eastAsiaTheme="majorHAnsi" w:hAnsiTheme="majorHAnsi" w:cs="Segoe UI" w:hint="eastAsia"/>
            <w:color w:val="4472C4" w:themeColor="accent1"/>
            <w:kern w:val="0"/>
            <w:szCs w:val="20"/>
          </w:rPr>
          <w:t>간</w:t>
        </w:r>
      </w:hyperlink>
      <w:r w:rsidR="004E056E" w:rsidRPr="004F52ED">
        <w:rPr>
          <w:rFonts w:asciiTheme="majorHAnsi" w:eastAsiaTheme="majorHAnsi" w:hAnsiTheme="majorHAnsi" w:cs="Segoe UI" w:hint="eastAsia"/>
          <w:kern w:val="0"/>
          <w:szCs w:val="20"/>
        </w:rPr>
        <w:t>까지</w:t>
      </w:r>
      <w:r w:rsidR="004E056E" w:rsidRPr="004F52ED">
        <w:rPr>
          <w:rFonts w:asciiTheme="majorHAnsi" w:eastAsiaTheme="majorHAnsi" w:hAnsiTheme="majorHAnsi" w:cs="Segoe UI" w:hint="eastAsia"/>
          <w:color w:val="4472C4" w:themeColor="accent1"/>
          <w:kern w:val="0"/>
          <w:szCs w:val="20"/>
        </w:rPr>
        <w:t xml:space="preserve"> </w:t>
      </w:r>
      <w:r w:rsidR="004E056E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재택근무를 할 수 있다.</w:t>
      </w:r>
      <w:r w:rsidR="004E056E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</w:p>
    <w:p w14:paraId="35914068" w14:textId="77777777" w:rsidR="00D66C53" w:rsidRPr="006D34B7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</w:p>
    <w:p w14:paraId="64BBC57B" w14:textId="591A5280" w:rsidR="00D66C53" w:rsidRPr="004F52ED" w:rsidRDefault="0023111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사람들에게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극도의 유연성을 부여하는 것은 다음과 같은 중요한 질문에 답하는 것으로 시작</w:t>
      </w:r>
      <w:r w:rsidR="0079277F" w:rsidRPr="004F52ED">
        <w:rPr>
          <w:rFonts w:asciiTheme="majorHAnsi" w:eastAsiaTheme="majorHAnsi" w:hAnsiTheme="majorHAnsi" w:cs="Segoe UI" w:hint="eastAsia"/>
          <w:color w:val="000000"/>
          <w:szCs w:val="20"/>
        </w:rPr>
        <w:t>된다.</w:t>
      </w:r>
      <w:r w:rsidR="0079277F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79277F" w:rsidRPr="004F52ED">
        <w:rPr>
          <w:rFonts w:asciiTheme="majorHAnsi" w:eastAsiaTheme="majorHAnsi" w:hAnsiTheme="majorHAnsi" w:cs="Segoe UI" w:hint="eastAsia"/>
          <w:color w:val="000000"/>
          <w:szCs w:val="20"/>
        </w:rPr>
        <w:t>즉,</w:t>
      </w:r>
      <w:r w:rsidR="0079277F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누가 원격으로 일할 수 있</w:t>
      </w:r>
      <w:r w:rsidR="0079277F" w:rsidRPr="004F52ED">
        <w:rPr>
          <w:rFonts w:asciiTheme="majorHAnsi" w:eastAsiaTheme="majorHAnsi" w:hAnsiTheme="majorHAnsi" w:cs="Segoe UI" w:hint="eastAsia"/>
          <w:color w:val="000000"/>
          <w:szCs w:val="20"/>
        </w:rPr>
        <w:t>는가?</w:t>
      </w:r>
      <w:r w:rsidR="0079277F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누가 사무실에</w:t>
      </w:r>
      <w:r w:rsidR="0079277F" w:rsidRPr="004F52ED">
        <w:rPr>
          <w:rFonts w:asciiTheme="majorHAnsi" w:eastAsiaTheme="majorHAnsi" w:hAnsiTheme="majorHAnsi" w:cs="Segoe UI" w:hint="eastAsia"/>
          <w:color w:val="000000"/>
          <w:szCs w:val="20"/>
        </w:rPr>
        <w:t>서 근무해야 하며,</w:t>
      </w:r>
      <w:r w:rsidR="0079277F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79277F" w:rsidRPr="004F52ED">
        <w:rPr>
          <w:rFonts w:asciiTheme="majorHAnsi" w:eastAsiaTheme="majorHAnsi" w:hAnsiTheme="majorHAnsi" w:cs="Segoe UI" w:hint="eastAsia"/>
          <w:color w:val="000000"/>
          <w:szCs w:val="20"/>
        </w:rPr>
        <w:t>몇 시간 동안 근무해야 하는가?</w:t>
      </w:r>
      <w:r w:rsidR="0079277F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사람들이 집중</w:t>
      </w:r>
      <w:r w:rsidR="005D35E6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적인 업무를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할 때 어디에서 </w:t>
      </w:r>
      <w:r w:rsidR="005D35E6" w:rsidRPr="004F52ED">
        <w:rPr>
          <w:rFonts w:asciiTheme="majorHAnsi" w:eastAsiaTheme="majorHAnsi" w:hAnsiTheme="majorHAnsi" w:cs="Segoe UI" w:hint="eastAsia"/>
          <w:color w:val="000000"/>
          <w:szCs w:val="20"/>
        </w:rPr>
        <w:t>할 것인가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? 협업 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업무는 어떻게 </w:t>
      </w:r>
      <w:r w:rsidR="0096243B" w:rsidRPr="004F52ED">
        <w:rPr>
          <w:rFonts w:asciiTheme="majorHAnsi" w:eastAsiaTheme="majorHAnsi" w:hAnsiTheme="majorHAnsi" w:cs="Segoe UI"/>
          <w:color w:val="000000"/>
          <w:szCs w:val="20"/>
        </w:rPr>
        <w:t xml:space="preserve">할 </w:t>
      </w:r>
      <w:r w:rsidR="0096243B" w:rsidRPr="004F52ED">
        <w:rPr>
          <w:rFonts w:asciiTheme="majorHAnsi" w:eastAsiaTheme="majorHAnsi" w:hAnsiTheme="majorHAnsi" w:cs="Segoe UI" w:hint="eastAsia"/>
          <w:color w:val="000000"/>
          <w:szCs w:val="20"/>
        </w:rPr>
        <w:t>것인가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>?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F20CF2" w:rsidRPr="004F52ED">
        <w:rPr>
          <w:rFonts w:asciiTheme="majorHAnsi" w:eastAsiaTheme="majorHAnsi" w:hAnsiTheme="majorHAnsi" w:cs="Segoe UI" w:hint="eastAsia"/>
          <w:color w:val="000000"/>
          <w:szCs w:val="20"/>
        </w:rPr>
        <w:t>하는 질문이 그것이다.</w:t>
      </w:r>
      <w:r w:rsidR="00F20CF2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그리고 자연재해, 지정학적 사건, 글로벌 보건 위기와 같은 지속적인 혼란이 </w:t>
      </w:r>
      <w:proofErr w:type="spellStart"/>
      <w:r w:rsidRPr="004F52ED">
        <w:rPr>
          <w:rFonts w:asciiTheme="majorHAnsi" w:eastAsiaTheme="majorHAnsi" w:hAnsiTheme="majorHAnsi" w:cs="Segoe UI"/>
          <w:color w:val="000000"/>
          <w:szCs w:val="20"/>
        </w:rPr>
        <w:t>뉴노멀의</w:t>
      </w:r>
      <w:proofErr w:type="spellEnd"/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일부인 세상에서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>는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갑작스러운 변화에 대응할 준비가 되어 있어야 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>한다.</w:t>
      </w:r>
      <w:r w:rsidR="00F43535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새롭고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유연한 정책은 이러한 질문에 대한 답을 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결정하고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이를 체계화하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>며,</w:t>
      </w:r>
      <w:r w:rsidR="00F43535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이러한 아이디어를 실험할 때 직원에게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명확</w:t>
      </w:r>
      <w:r w:rsidR="0053194C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한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지침을 제공</w:t>
      </w:r>
      <w:r w:rsidR="00F43535" w:rsidRPr="004F52ED">
        <w:rPr>
          <w:rFonts w:asciiTheme="majorHAnsi" w:eastAsiaTheme="majorHAnsi" w:hAnsiTheme="majorHAnsi" w:cs="Segoe UI" w:hint="eastAsia"/>
          <w:color w:val="000000"/>
          <w:szCs w:val="20"/>
        </w:rPr>
        <w:t>해야 한다.</w:t>
      </w:r>
      <w:r w:rsidR="00F43535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</w:p>
    <w:p w14:paraId="39AE27E1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</w:p>
    <w:p w14:paraId="1293FC98" w14:textId="3025C8A5" w:rsidR="00D66C53" w:rsidRPr="004F52ED" w:rsidRDefault="0023111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</w:pPr>
      <w:r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물리적</w:t>
      </w:r>
      <w:r w:rsidRPr="004F52ED"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  <w:t xml:space="preserve"> 공간을 재해석</w:t>
      </w:r>
      <w:r w:rsidR="00F43535"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하다</w:t>
      </w:r>
    </w:p>
    <w:p w14:paraId="5B79FBA9" w14:textId="77777777" w:rsidR="00D66C53" w:rsidRPr="00723636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Cs w:val="20"/>
        </w:rPr>
      </w:pPr>
    </w:p>
    <w:p w14:paraId="524DFED4" w14:textId="34F292DD" w:rsidR="00D66C53" w:rsidRDefault="0023111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극도의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유연성을 위한 정책을 결정했</w:t>
      </w:r>
      <w:r w:rsidR="00366B38" w:rsidRPr="004F52ED">
        <w:rPr>
          <w:rFonts w:asciiTheme="majorHAnsi" w:eastAsiaTheme="majorHAnsi" w:hAnsiTheme="majorHAnsi" w:cs="Segoe UI" w:hint="eastAsia"/>
          <w:color w:val="000000"/>
          <w:szCs w:val="20"/>
        </w:rPr>
        <w:t>다면,</w:t>
      </w:r>
      <w:r w:rsidR="00366B38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366B38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이를 활용하여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물리적 공간에 대한 접근 방식을 </w:t>
      </w:r>
      <w:r w:rsidR="00A14B4C" w:rsidRPr="004F52ED">
        <w:rPr>
          <w:rFonts w:asciiTheme="majorHAnsi" w:eastAsiaTheme="majorHAnsi" w:hAnsiTheme="majorHAnsi" w:cs="Segoe UI" w:hint="eastAsia"/>
          <w:color w:val="000000"/>
          <w:szCs w:val="20"/>
        </w:rPr>
        <w:t>고려해</w:t>
      </w:r>
      <w:r w:rsidR="00F20CF2" w:rsidRPr="004F52ED">
        <w:rPr>
          <w:rFonts w:asciiTheme="majorHAnsi" w:eastAsiaTheme="majorHAnsi" w:hAnsiTheme="majorHAnsi" w:cs="Segoe UI" w:hint="eastAsia"/>
          <w:color w:val="000000"/>
          <w:szCs w:val="20"/>
        </w:rPr>
        <w:t>야 한다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.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A14B4C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이제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우리는 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>더 이상 물리적 공간에</w:t>
      </w:r>
      <w:r w:rsidR="00A14B4C" w:rsidRPr="004F52ED">
        <w:rPr>
          <w:rFonts w:asciiTheme="majorHAnsi" w:eastAsiaTheme="majorHAnsi" w:hAnsiTheme="majorHAnsi" w:cs="Segoe UI" w:hint="eastAsia"/>
          <w:color w:val="000000"/>
          <w:szCs w:val="20"/>
        </w:rPr>
        <w:t>만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의존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하지 않고도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협업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>,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 연결 및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사회적 자본을 구축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할 수 있게 될 것이다.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하지만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공간은 여전히 ​​중요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하다.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우리는 사회적 동물이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기에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함께 모여 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서로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아이디어를 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교환하고,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직접 만나는 행사를 통해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에너지를 경험하고 싶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어한다.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앞으로 사무실 공간은 물리적 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세계와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디지털 세계를 연결하고 모든 팀과 특정 역할의 고유한 요구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를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충족해야 </w:t>
      </w:r>
      <w:r w:rsidR="00FA522B" w:rsidRPr="004F52ED">
        <w:rPr>
          <w:rFonts w:asciiTheme="majorHAnsi" w:eastAsiaTheme="majorHAnsi" w:hAnsiTheme="majorHAnsi" w:cs="Segoe UI" w:hint="eastAsia"/>
          <w:color w:val="000000"/>
          <w:szCs w:val="20"/>
        </w:rPr>
        <w:t>한다.</w:t>
      </w:r>
      <w:r w:rsidR="00FA522B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</w:p>
    <w:p w14:paraId="58F8EAE5" w14:textId="60583F63" w:rsidR="003F5CCC" w:rsidRDefault="003F5CCC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</w:p>
    <w:p w14:paraId="34849DE5" w14:textId="79AE0F8D" w:rsidR="003F5CCC" w:rsidRPr="004F52ED" w:rsidRDefault="003F5CCC" w:rsidP="003F5CCC">
      <w:pPr>
        <w:widowControl/>
        <w:shd w:val="clear" w:color="auto" w:fill="FFFFFF"/>
        <w:wordWrap/>
        <w:autoSpaceDE/>
        <w:autoSpaceDN/>
        <w:spacing w:after="0" w:line="240" w:lineRule="auto"/>
        <w:jc w:val="center"/>
        <w:rPr>
          <w:rFonts w:asciiTheme="majorHAnsi" w:eastAsiaTheme="majorHAnsi" w:hAnsiTheme="majorHAnsi" w:cs="Segoe UI"/>
          <w:color w:val="000000"/>
          <w:szCs w:val="20"/>
        </w:rPr>
      </w:pPr>
      <w:r>
        <w:rPr>
          <w:noProof/>
        </w:rPr>
        <w:drawing>
          <wp:inline distT="0" distB="0" distL="0" distR="0" wp14:anchorId="4A742CD0" wp14:editId="57291D9C">
            <wp:extent cx="4461479" cy="2509520"/>
            <wp:effectExtent l="0" t="0" r="0" b="5080"/>
            <wp:docPr id="2" name="그림 2" descr="Image of an office space showing digital collaboration using Surface Hub and Digital Whiteboard from Microsoft Team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of an office space showing digital collaboration using Surface Hub and Digital Whiteboard from Microsoft Teams 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25" cy="25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C33A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</w:p>
    <w:p w14:paraId="1535D9EB" w14:textId="43DF1F2F" w:rsidR="00D66C53" w:rsidRPr="004F52ED" w:rsidRDefault="0023111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</w:pPr>
      <w:r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lastRenderedPageBreak/>
        <w:t>목적에</w:t>
      </w:r>
      <w:r w:rsidRPr="004F52ED"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  <w:t xml:space="preserve"> 맞는 </w:t>
      </w:r>
      <w:r w:rsidR="00FA522B"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설계</w:t>
      </w:r>
    </w:p>
    <w:p w14:paraId="266CDC59" w14:textId="77777777" w:rsidR="00D66C53" w:rsidRPr="00FD13D7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Cs w:val="20"/>
        </w:rPr>
      </w:pPr>
    </w:p>
    <w:p w14:paraId="4DF5CA1D" w14:textId="6DBFE64B" w:rsidR="00D66C53" w:rsidRPr="004F52ED" w:rsidRDefault="00FA522B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  <w:bookmarkStart w:id="0" w:name="_Hlk78200173"/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마이크로소프트는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직원</w:t>
      </w:r>
      <w:r w:rsidR="00F20CF2" w:rsidRPr="004F52ED">
        <w:rPr>
          <w:rFonts w:asciiTheme="majorHAnsi" w:eastAsiaTheme="majorHAnsi" w:hAnsiTheme="majorHAnsi" w:cs="Segoe UI" w:hint="eastAsia"/>
          <w:color w:val="000000"/>
          <w:szCs w:val="20"/>
        </w:rPr>
        <w:t>을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대상으로 설문조사를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실시하고,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소셜 그래프에서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부터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직원 트래픽 패턴에 이르기까지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모든 사항을 검토하여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팀에 필요한 공간을 제공하는 방법을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파악하고 있으며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>, 이러한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요구사항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은 시간이 지남에 따라 진화하리라는 것</w:t>
      </w:r>
      <w:bookmarkEnd w:id="0"/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을 알고 있다.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사무실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을 방문하는 일이 </w:t>
      </w:r>
      <w:r w:rsidR="00F20CF2" w:rsidRPr="004F52ED">
        <w:rPr>
          <w:rFonts w:asciiTheme="majorHAnsi" w:eastAsiaTheme="majorHAnsi" w:hAnsiTheme="majorHAnsi" w:cs="Segoe UI" w:hint="eastAsia"/>
          <w:color w:val="000000"/>
          <w:szCs w:val="20"/>
        </w:rPr>
        <w:t>비교적 드문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영업 팀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은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호텔 모델을 </w:t>
      </w:r>
      <w:r w:rsidR="00F20CF2" w:rsidRPr="004F52ED">
        <w:rPr>
          <w:rFonts w:asciiTheme="majorHAnsi" w:eastAsiaTheme="majorHAnsi" w:hAnsiTheme="majorHAnsi" w:cs="Segoe UI" w:hint="eastAsia"/>
          <w:color w:val="000000"/>
          <w:szCs w:val="20"/>
        </w:rPr>
        <w:t>활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용하여 하루 또는 몇 시간 동안 워크스테이션을 예약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할 수 있</w:t>
      </w:r>
      <w:r w:rsidR="00A14B4C" w:rsidRPr="004F52ED">
        <w:rPr>
          <w:rFonts w:asciiTheme="majorHAnsi" w:eastAsiaTheme="majorHAnsi" w:hAnsiTheme="majorHAnsi" w:cs="Segoe UI" w:hint="eastAsia"/>
          <w:color w:val="000000"/>
          <w:szCs w:val="20"/>
        </w:rPr>
        <w:t>는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반면,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엔지니어링 팀은 전용 협업 공간과 워크스테이션이 필요할 수 있다. </w:t>
      </w:r>
      <w:r w:rsidR="00F20CF2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또한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원격 근무자를 수용하기 위해 우리는 오프사이트</w:t>
      </w:r>
      <w:r w:rsidR="00B3061E" w:rsidRPr="004F52ED">
        <w:rPr>
          <w:rFonts w:asciiTheme="majorHAnsi" w:eastAsiaTheme="majorHAnsi" w:hAnsiTheme="majorHAnsi" w:cs="Segoe UI" w:hint="eastAsia"/>
          <w:color w:val="000000"/>
          <w:szCs w:val="20"/>
        </w:rPr>
        <w:t>(</w:t>
      </w:r>
      <w:r w:rsidR="00B3061E" w:rsidRPr="004F52ED">
        <w:rPr>
          <w:rFonts w:asciiTheme="majorHAnsi" w:eastAsiaTheme="majorHAnsi" w:hAnsiTheme="majorHAnsi" w:cs="Segoe UI"/>
          <w:color w:val="000000"/>
          <w:szCs w:val="20"/>
        </w:rPr>
        <w:t xml:space="preserve">offsite: </w:t>
      </w:r>
      <w:r w:rsidR="00B3061E" w:rsidRPr="004F52ED">
        <w:rPr>
          <w:rFonts w:asciiTheme="majorHAnsi" w:eastAsiaTheme="majorHAnsi" w:hAnsiTheme="majorHAnsi" w:cs="Segoe UI" w:hint="eastAsia"/>
          <w:color w:val="000000"/>
          <w:szCs w:val="20"/>
        </w:rPr>
        <w:t>멀리 떨어진 곳)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proofErr w:type="spellStart"/>
      <w:r w:rsidR="00231111" w:rsidRPr="004F52ED">
        <w:rPr>
          <w:rFonts w:asciiTheme="majorHAnsi" w:eastAsiaTheme="majorHAnsi" w:hAnsiTheme="majorHAnsi" w:cs="Segoe UI" w:hint="eastAsia"/>
          <w:color w:val="000000"/>
          <w:szCs w:val="20"/>
        </w:rPr>
        <w:t>코워킹</w:t>
      </w:r>
      <w:proofErr w:type="spellEnd"/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허브를 탐색하고 있다. </w:t>
      </w:r>
      <w:r w:rsidR="00B3061E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업무 방식은 계속해서 진화해 나가리라는 것을 알고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있기 때문에</w:t>
      </w:r>
      <w:r w:rsidR="00B3061E" w:rsidRPr="004F52ED">
        <w:rPr>
          <w:rFonts w:asciiTheme="majorHAnsi" w:eastAsiaTheme="majorHAnsi" w:hAnsiTheme="majorHAnsi" w:cs="Segoe UI" w:hint="eastAsia"/>
          <w:color w:val="000000"/>
          <w:szCs w:val="20"/>
        </w:rPr>
        <w:t>,</w:t>
      </w:r>
      <w:r w:rsidR="00B3061E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B3061E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우리는 설계하는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모든 공간</w:t>
      </w:r>
      <w:r w:rsidR="00B3061E" w:rsidRPr="004F52ED">
        <w:rPr>
          <w:rFonts w:asciiTheme="majorHAnsi" w:eastAsiaTheme="majorHAnsi" w:hAnsiTheme="majorHAnsi" w:cs="Segoe UI" w:hint="eastAsia"/>
          <w:color w:val="000000"/>
          <w:szCs w:val="20"/>
        </w:rPr>
        <w:t>을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유연</w:t>
      </w:r>
      <w:r w:rsidR="00B3061E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하게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구축하고 있다.</w:t>
      </w:r>
      <w:r w:rsidR="00B3061E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</w:p>
    <w:p w14:paraId="042E5A93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</w:p>
    <w:p w14:paraId="45A640C1" w14:textId="69797ED7" w:rsidR="00D66C53" w:rsidRPr="004F52ED" w:rsidRDefault="0023111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</w:pPr>
      <w:r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물리적</w:t>
      </w:r>
      <w:r w:rsidR="00B3061E" w:rsidRPr="004F52ED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 xml:space="preserve">인 것을 디지털과 연결하다 </w:t>
      </w:r>
    </w:p>
    <w:p w14:paraId="22947E0A" w14:textId="77777777" w:rsidR="00B3061E" w:rsidRPr="00073922" w:rsidRDefault="00B3061E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Cs w:val="20"/>
        </w:rPr>
      </w:pPr>
    </w:p>
    <w:p w14:paraId="5A1676C2" w14:textId="2DFF5657" w:rsidR="00D66C53" w:rsidRPr="004F52ED" w:rsidRDefault="00EF097B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실제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경험과 원격 경험 사이의 격차를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해소하는 방안도 매우 중요하다.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모두가 사무실에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있다면,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함께 일하는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일은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매우 간단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할 것이다.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그리고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지난 12개월 동안 우리는 모두가 집에 있을 때 일을 처리하는 방법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도 알아냈다.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그러나 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>어떤 사람들은 물리적으로 함께 있고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,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어떤</w:t>
      </w:r>
      <w:r w:rsidR="00231111" w:rsidRPr="004F52ED">
        <w:rPr>
          <w:rFonts w:asciiTheme="majorHAnsi" w:eastAsiaTheme="majorHAnsi" w:hAnsiTheme="majorHAnsi" w:cs="Segoe UI"/>
          <w:color w:val="000000"/>
          <w:szCs w:val="20"/>
        </w:rPr>
        <w:t xml:space="preserve"> 사람들은 가상으로 합류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하는 것과 같은 어중간한 상황은 </w:t>
      </w:r>
      <w:proofErr w:type="gramStart"/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어떨까.</w:t>
      </w:r>
      <w:proofErr w:type="gramEnd"/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이러한 상황을 매끄럽게 처리할 수 있는</w:t>
      </w:r>
      <w:r w:rsidR="00447B76" w:rsidRPr="004F52ED">
        <w:rPr>
          <w:rFonts w:asciiTheme="majorHAnsi" w:eastAsiaTheme="majorHAnsi" w:hAnsiTheme="majorHAnsi" w:cs="Segoe UI" w:hint="eastAsia"/>
          <w:color w:val="000000"/>
          <w:szCs w:val="20"/>
        </w:rPr>
        <w:t xml:space="preserve"> 방법을 </w:t>
      </w:r>
      <w:r w:rsidRPr="004F52ED">
        <w:rPr>
          <w:rFonts w:asciiTheme="majorHAnsi" w:eastAsiaTheme="majorHAnsi" w:hAnsiTheme="majorHAnsi" w:cs="Segoe UI" w:hint="eastAsia"/>
          <w:color w:val="000000"/>
          <w:szCs w:val="20"/>
        </w:rPr>
        <w:t>알아내는 것이 관건이 될 것이다.</w:t>
      </w:r>
      <w:r w:rsidRPr="004F52ED">
        <w:rPr>
          <w:rFonts w:asciiTheme="majorHAnsi" w:eastAsiaTheme="majorHAnsi" w:hAnsiTheme="majorHAnsi" w:cs="Segoe UI"/>
          <w:color w:val="000000"/>
          <w:szCs w:val="20"/>
        </w:rPr>
        <w:t xml:space="preserve"> </w:t>
      </w:r>
    </w:p>
    <w:p w14:paraId="1A300A8C" w14:textId="77777777" w:rsidR="00EF097B" w:rsidRPr="004F52ED" w:rsidRDefault="00EF097B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 w:val="26"/>
          <w:szCs w:val="26"/>
        </w:rPr>
      </w:pPr>
    </w:p>
    <w:p w14:paraId="4984CDBD" w14:textId="372EA3A5" w:rsidR="00D66C53" w:rsidRPr="004F52ED" w:rsidRDefault="00447B76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</w:rPr>
      </w:pPr>
      <w:bookmarkStart w:id="1" w:name="_Hlk78200216"/>
      <w:r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오늘날의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최첨단 </w:t>
      </w:r>
      <w:r w:rsidR="002F11A5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마이크로소프트 </w:t>
      </w:r>
      <w:proofErr w:type="spellStart"/>
      <w:r w:rsidR="002F11A5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팀즈</w:t>
      </w:r>
      <w:proofErr w:type="spellEnd"/>
      <w:r w:rsidR="002F11A5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룸(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Microsoft Teams Room</w:t>
      </w:r>
      <w:r w:rsidR="002F11A5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)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에는 모든 사람이 보고 들을 수 있도록 돕는 고품질 오디오 및 비디오가 포함</w:t>
      </w:r>
      <w:bookmarkEnd w:id="1"/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되어 있다. 회의실 카메라는 고화질 비디오 스트림을 제공하고 회의실에 있는 사람들</w:t>
      </w:r>
      <w:r w:rsidR="005957F9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을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프레임으로 보여주거나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현재 발언자를 따라가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며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보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여줄 수 있도록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최적화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되어 있다.</w:t>
      </w:r>
      <w:r w:rsidR="005957F9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지능형 스피커는 회의실에서 말하는 사람을 식별</w:t>
      </w:r>
      <w:r w:rsidR="00F20CF2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할 수 있으며,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개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별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이름과 프로필이 회의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스크립트에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표시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된다.</w:t>
      </w:r>
      <w:r w:rsidR="005957F9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또한 실시간 자막,</w:t>
      </w:r>
      <w:r w:rsidR="005957F9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실시간 표기,</w:t>
      </w:r>
      <w:r w:rsidR="005957F9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손 들기, </w:t>
      </w:r>
      <w:proofErr w:type="spellStart"/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리액션</w:t>
      </w:r>
      <w:proofErr w:type="spellEnd"/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및 채팅과 같은 기능은 사람들이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회의를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따라</w:t>
      </w:r>
      <w:r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갈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수 있도록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지원하고,</w:t>
      </w:r>
      <w:r w:rsidR="005957F9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화자를 방해하지 않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거나 비언어적으로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차임벨을</w:t>
      </w:r>
      <w:proofErr w:type="spellEnd"/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울릴 기회를 제공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한다.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회의실과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가정 모두에서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액세스할 수 있는 디지털 화이트보드는 협업과 공동 </w:t>
      </w:r>
      <w:r w:rsidR="00A14B4C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창작을</w:t>
      </w:r>
      <w:r w:rsidR="005957F9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촉진</w:t>
      </w:r>
      <w:r w:rsidR="00A14B4C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한다.</w:t>
      </w:r>
      <w:r w:rsidR="00A14B4C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현장에 있는 사람들은 </w:t>
      </w:r>
      <w:proofErr w:type="spellStart"/>
      <w:r w:rsidR="00953A7A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서피스</w:t>
      </w:r>
      <w:proofErr w:type="spellEnd"/>
      <w:r w:rsidR="00953A7A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허브(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Surface Hub</w:t>
      </w:r>
      <w:r w:rsidR="00953A7A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)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나 자신의 휴대폰 또는 노트북에서 직접 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글씨를 쓰거나 그림을 그릴 수 있으며,</w:t>
      </w:r>
      <w:r w:rsidR="00B33170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원격 참가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자도 마찬가지로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동일한 공유 </w:t>
      </w:r>
      <w:r w:rsidRPr="00613BA9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디지털 캔버스에 그림을 그릴 수 있다. 또한 </w:t>
      </w:r>
      <w:r w:rsidR="00B33170" w:rsidRPr="00613BA9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마이크로소프트의 </w:t>
      </w:r>
      <w:r w:rsidR="00613BA9" w:rsidRPr="00613BA9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지능형 캡쳐(</w:t>
      </w:r>
      <w:r w:rsidR="00B33170" w:rsidRPr="00613BA9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I</w:t>
      </w:r>
      <w:r w:rsidR="00B33170" w:rsidRPr="00613BA9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ntelligent Capture</w:t>
      </w:r>
      <w:r w:rsidR="00613BA9" w:rsidRPr="00613BA9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)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카메라는 아날로그 화이트보드 이미지와 텍스트를 캡처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하고</w:t>
      </w:r>
      <w:r w:rsidR="00A14B4C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,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초점을 맞추고,</w:t>
      </w:r>
      <w:r w:rsidR="00B33170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크기를 조정하고</w:t>
      </w:r>
      <w:r w:rsidR="00A14B4C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,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향상할 수 있으므로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원격 참석자는 누군가가 화이트보드 앞</w:t>
      </w:r>
      <w:r w:rsidR="00F20CF2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을 가로막고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서 있는 경우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라 할지라도,</w:t>
      </w:r>
      <w:r w:rsidR="00B33170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실시간으로 브레인스토밍을 명확하게 볼 수 있다.</w:t>
      </w:r>
    </w:p>
    <w:p w14:paraId="78FD7CB5" w14:textId="1E5F0F7D" w:rsidR="00447B76" w:rsidRDefault="00447B76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</w:pPr>
    </w:p>
    <w:p w14:paraId="3FE1E449" w14:textId="6E442CC2" w:rsidR="006F291B" w:rsidRDefault="006F291B" w:rsidP="006F291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D299DCA" wp14:editId="7F598503">
            <wp:extent cx="4476750" cy="2518110"/>
            <wp:effectExtent l="0" t="0" r="0" b="0"/>
            <wp:docPr id="3" name="그림 3" descr="Image showing people collaborating digitally and in-person with Breakout rooms from Microsoft Team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showing people collaborating digitally and in-person with Breakout rooms from Microsoft Teams 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28" cy="25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BB9C" w14:textId="77777777" w:rsidR="006F291B" w:rsidRPr="004F52ED" w:rsidRDefault="006F291B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</w:pPr>
    </w:p>
    <w:p w14:paraId="128443B0" w14:textId="0A307832" w:rsidR="00447B76" w:rsidRPr="004F52ED" w:rsidRDefault="00447B76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</w:pPr>
      <w:r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이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모든 기능은 현재 </w:t>
      </w:r>
      <w:r w:rsidR="00B33170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 </w:t>
      </w:r>
      <w:hyperlink r:id="rId14" w:tgtFrame="_blank" w:history="1">
        <w:r w:rsidR="003342E5">
          <w:rPr>
            <w:rStyle w:val="a4"/>
            <w:rFonts w:asciiTheme="majorHAnsi" w:eastAsiaTheme="majorHAnsi" w:hAnsiTheme="majorHAnsi" w:cs="Segoe UI"/>
            <w:color w:val="0067B8"/>
            <w:sz w:val="20"/>
            <w:szCs w:val="20"/>
            <w:shd w:val="clear" w:color="auto" w:fill="FFFFFF"/>
          </w:rPr>
          <w:t>마이크로소프트 팀즈 룸</w:t>
        </w:r>
      </w:hyperlink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에서 사용할 수 있지만 </w:t>
      </w:r>
      <w:r w:rsidR="00F20CF2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이는 아직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시작 단계에 불과</w:t>
      </w:r>
      <w:r w:rsidR="00A14B4C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하다.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우리는 회의가 언제 어디서나 '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그곳</w:t>
      </w:r>
      <w:r w:rsidR="00B33170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’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에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있게 해</w:t>
      </w:r>
      <w:r w:rsidR="00A14B4C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주는 몰입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형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경험이 되는 </w:t>
      </w:r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날이 조만간 올 것이라 기대한다</w:t>
      </w:r>
      <w:bookmarkStart w:id="2" w:name="_Hlk78200651"/>
      <w:r w:rsidR="00B3317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.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미래에 대한 우리의 비전에는 회의실 레이아웃의 변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경;</w:t>
      </w:r>
      <w:r w:rsidR="00CD3DFA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여러 화면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추가를 통해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>참가자, 채팅, 화이트보드, 콘텐츠 및 메모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의 동적 보기 생성</w:t>
      </w:r>
      <w:r w:rsidR="00CD3DFA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; 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그리고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원격 참가자가 회의 흐름을 추적하고 참여할 수 있도록 지원하는 회의실 내 </w:t>
      </w:r>
      <w:r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기술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향상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 xml:space="preserve"> </w:t>
      </w:r>
      <w:bookmarkEnd w:id="2"/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  <w:shd w:val="clear" w:color="auto" w:fill="FFFFFF"/>
        </w:rPr>
        <w:t>등이 포함된다.</w:t>
      </w:r>
      <w:r w:rsidR="00CD3DFA" w:rsidRPr="004F52ED"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  <w:t xml:space="preserve"> </w:t>
      </w:r>
    </w:p>
    <w:p w14:paraId="68601DC2" w14:textId="5EA48711" w:rsidR="00D66C53" w:rsidRDefault="00D66C53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hd w:val="clear" w:color="auto" w:fill="FFFFFF"/>
        </w:rPr>
      </w:pPr>
    </w:p>
    <w:p w14:paraId="68DE6E9D" w14:textId="72B6EAE6" w:rsidR="006F291B" w:rsidRDefault="006F291B" w:rsidP="006F291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eastAsiaTheme="majorHAnsi" w:hAnsiTheme="majorHAnsi" w:cs="Segoe U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E5E64ED" wp14:editId="01FB574F">
            <wp:extent cx="4536260" cy="2530475"/>
            <wp:effectExtent l="0" t="0" r="0" b="3175"/>
            <wp:docPr id="4" name="그림 4" descr="텍스트, 실내, 컴퓨터, 디스플레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, 실내, 컴퓨터, 디스플레이이(가) 표시된 사진&#10;&#10;자동 생성된 설명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881" cy="2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504E" w14:textId="51BD720D" w:rsidR="006F291B" w:rsidRPr="006F291B" w:rsidRDefault="00F535A4" w:rsidP="006F291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eastAsiaTheme="majorHAnsi" w:hAnsiTheme="majorHAnsi" w:cs="Segoe UI"/>
          <w:color w:val="000000"/>
          <w:sz w:val="20"/>
          <w:szCs w:val="20"/>
          <w:shd w:val="clear" w:color="auto" w:fill="FFFFFF"/>
        </w:rPr>
      </w:pPr>
      <w:hyperlink r:id="rId16" w:history="1">
        <w:r w:rsidR="006F291B" w:rsidRPr="006F291B">
          <w:rPr>
            <w:rStyle w:val="a4"/>
            <w:rFonts w:asciiTheme="majorHAnsi" w:eastAsiaTheme="majorHAnsi" w:hAnsiTheme="majorHAnsi" w:cs="Segoe UI"/>
            <w:sz w:val="20"/>
            <w:szCs w:val="20"/>
            <w:shd w:val="clear" w:color="auto" w:fill="FFFFFF"/>
          </w:rPr>
          <w:t>https://www.microsoft.com/en-us/videoplayer/embed/RWD4FE</w:t>
        </w:r>
      </w:hyperlink>
    </w:p>
    <w:p w14:paraId="2F1805C1" w14:textId="77777777" w:rsidR="006F291B" w:rsidRPr="004F52ED" w:rsidRDefault="006F291B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hd w:val="clear" w:color="auto" w:fill="FFFFFF"/>
        </w:rPr>
      </w:pPr>
    </w:p>
    <w:p w14:paraId="0D28C11F" w14:textId="43F0D676" w:rsidR="00D66C53" w:rsidRDefault="00447B76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</w:pPr>
      <w:r w:rsidRPr="006F5AD1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언제</w:t>
      </w:r>
      <w:r w:rsidRPr="006F5AD1">
        <w:rPr>
          <w:rFonts w:asciiTheme="majorHAnsi" w:eastAsiaTheme="majorHAnsi" w:hAnsiTheme="majorHAnsi" w:cs="Segoe UI"/>
          <w:b/>
          <w:bCs/>
          <w:color w:val="000000"/>
          <w:kern w:val="0"/>
          <w:sz w:val="24"/>
          <w:szCs w:val="24"/>
        </w:rPr>
        <w:t xml:space="preserve"> 어디서나 사람을 연결하는 기술에 투자</w:t>
      </w:r>
      <w:r w:rsidR="00CD3DFA" w:rsidRPr="006F5AD1">
        <w:rPr>
          <w:rFonts w:asciiTheme="majorHAnsi" w:eastAsiaTheme="majorHAnsi" w:hAnsiTheme="majorHAnsi" w:cs="Segoe UI" w:hint="eastAsia"/>
          <w:b/>
          <w:bCs/>
          <w:color w:val="000000"/>
          <w:kern w:val="0"/>
          <w:sz w:val="24"/>
          <w:szCs w:val="24"/>
        </w:rPr>
        <w:t>할 것</w:t>
      </w:r>
    </w:p>
    <w:p w14:paraId="09604CA1" w14:textId="77777777" w:rsidR="006F5AD1" w:rsidRPr="006F5AD1" w:rsidRDefault="006F5AD1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b/>
          <w:bCs/>
          <w:color w:val="000000"/>
          <w:kern w:val="0"/>
          <w:szCs w:val="20"/>
        </w:rPr>
      </w:pPr>
    </w:p>
    <w:p w14:paraId="6F857DC1" w14:textId="72EF3506" w:rsidR="00D66C53" w:rsidRPr="004F52ED" w:rsidRDefault="00447B76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</w:rPr>
      </w:pPr>
      <w:bookmarkStart w:id="3" w:name="_Hlk78200711"/>
      <w:r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물리적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공간과 함께 극도의 유연성을 위한 계획에는 팀워크를 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지원하고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직원이 어디를 가든지 따라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갈 수 있는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새로운 디지털 직원 경험을 만드는 기술이 포함되어야 </w:t>
      </w:r>
      <w:bookmarkEnd w:id="3"/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한다.</w:t>
      </w:r>
      <w:r w:rsidR="00CD3DFA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</w:p>
    <w:p w14:paraId="5060938D" w14:textId="77777777" w:rsidR="00D66C53" w:rsidRPr="004F52ED" w:rsidRDefault="00D66C53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</w:rPr>
      </w:pPr>
    </w:p>
    <w:p w14:paraId="6F36377E" w14:textId="1B264440" w:rsidR="00D66C53" w:rsidRPr="004F52ED" w:rsidRDefault="00447B76" w:rsidP="00476620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</w:rPr>
      </w:pPr>
      <w:proofErr w:type="spellStart"/>
      <w:r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lastRenderedPageBreak/>
        <w:t>팬데믹으로</w:t>
      </w:r>
      <w:proofErr w:type="spellEnd"/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인해 모든 사람들이 원격 근무로 전환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해야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했을 때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,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사람들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을 서로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연결하고 업무를 진행하는 데 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주로 사용된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도구는 화상 회의였다. 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불과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몇 달 만에 사람들은 </w:t>
      </w:r>
      <w:r w:rsidR="00CD3DFA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코로나1</w:t>
      </w:r>
      <w:r w:rsidR="00CD3DFA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9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이전에 비해 55% 더 많은 디지털 회의에 참여했으며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,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그 과정에서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우리 모두는 </w:t>
      </w:r>
      <w:r w:rsidR="00F20CF2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화상 회의와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관련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된 스트레스와 </w:t>
      </w:r>
      <w:r w:rsidR="00F20CF2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극심한 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피로를 느꼈다.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화상 회의는 항상 중요하지만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,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이는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하나의 도구일 뿐이며 하이브리드 </w:t>
      </w:r>
      <w:r w:rsidR="00A14B4C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업무를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지원하는 데 필요한 커뮤니케이션 및 협업 인프라를 제공하지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는 </w:t>
      </w:r>
      <w:r w:rsidR="00F20CF2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않는다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.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="00C04E83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마이크로소프트 </w:t>
      </w:r>
      <w:proofErr w:type="spellStart"/>
      <w:r w:rsidR="00C04E83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팀즈</w:t>
      </w:r>
      <w:proofErr w:type="spellEnd"/>
      <w:r w:rsidR="0038650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(</w:t>
      </w:r>
      <w:r w:rsidR="0038650D">
        <w:rPr>
          <w:rFonts w:asciiTheme="majorHAnsi" w:eastAsiaTheme="majorHAnsi" w:hAnsiTheme="majorHAnsi" w:cs="Segoe UI"/>
          <w:color w:val="000000"/>
          <w:sz w:val="20"/>
          <w:szCs w:val="20"/>
        </w:rPr>
        <w:t>Microsoft Teams)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는 모임, 채팅, 통화 및 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협업이 통합된 단일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 xml:space="preserve">장소에 </w:t>
      </w:r>
      <w:r w:rsidR="00CF5A72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오피스(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Office</w:t>
      </w:r>
      <w:r w:rsidR="00CF5A72">
        <w:rPr>
          <w:rFonts w:asciiTheme="majorHAnsi" w:eastAsiaTheme="majorHAnsi" w:hAnsiTheme="majorHAnsi" w:cs="Segoe UI"/>
          <w:color w:val="000000"/>
          <w:sz w:val="20"/>
          <w:szCs w:val="20"/>
        </w:rPr>
        <w:t>)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앱 및 비즈니스 프로세스 자동화 도구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를 결합하는 유일한 솔루션이다.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뿐만 아니라 지식 근로자와 일선 근로자 간의 협업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을 가능하게 하고,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>동기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식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및 비동기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식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="0097588E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업무를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자연스럽게 혼합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한다.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이는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모든 </w:t>
      </w:r>
      <w:r w:rsidR="0097588E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업무를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수행하는 유일한 앱으로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서,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조직 전체의 </w:t>
      </w:r>
      <w:r w:rsidR="0097588E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업무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흐름을 지원하는 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조직</w:t>
      </w:r>
      <w:r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계층을 제공</w:t>
      </w:r>
      <w:r w:rsidR="00476620" w:rsidRPr="004F52ED">
        <w:rPr>
          <w:rFonts w:asciiTheme="majorHAnsi" w:eastAsiaTheme="majorHAnsi" w:hAnsiTheme="majorHAnsi" w:cs="Segoe UI" w:hint="eastAsia"/>
          <w:color w:val="000000"/>
          <w:sz w:val="20"/>
          <w:szCs w:val="20"/>
        </w:rPr>
        <w:t>한다.</w:t>
      </w:r>
      <w:r w:rsidR="00476620" w:rsidRPr="004F52ED">
        <w:rPr>
          <w:rFonts w:asciiTheme="majorHAnsi" w:eastAsiaTheme="majorHAnsi" w:hAnsiTheme="majorHAnsi" w:cs="Segoe UI"/>
          <w:color w:val="000000"/>
          <w:sz w:val="20"/>
          <w:szCs w:val="20"/>
        </w:rPr>
        <w:t xml:space="preserve"> </w:t>
      </w:r>
    </w:p>
    <w:p w14:paraId="1734AF4A" w14:textId="30B01E91" w:rsidR="00D66C53" w:rsidRDefault="00D66C53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</w:rPr>
      </w:pPr>
    </w:p>
    <w:p w14:paraId="6F917006" w14:textId="56FC82EE" w:rsidR="000373BF" w:rsidRDefault="000373BF" w:rsidP="00342B1B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ajorHAnsi" w:eastAsiaTheme="majorHAnsi" w:hAnsiTheme="majorHAnsi" w:cs="Segoe UI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A4534F7" wp14:editId="6D0F54D2">
            <wp:extent cx="4632960" cy="2763043"/>
            <wp:effectExtent l="0" t="0" r="0" b="0"/>
            <wp:docPr id="5" name="그림 5" descr="GIF showing Breakout rooms in Microsoft Teams and Digital Whiteboards in a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F showing Breakout rooms in Microsoft Teams and Digital Whiteboards in action. 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89" cy="27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49FA" w14:textId="77777777" w:rsidR="000373BF" w:rsidRPr="004F52ED" w:rsidRDefault="000373BF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  <w:sz w:val="20"/>
          <w:szCs w:val="20"/>
        </w:rPr>
      </w:pPr>
    </w:p>
    <w:p w14:paraId="123DCE5A" w14:textId="403ADEFC" w:rsidR="00D66C53" w:rsidRPr="004F52ED" w:rsidRDefault="00A14B4C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bookmarkStart w:id="4" w:name="_Hlk78200729"/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지난 해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r w:rsidR="008D6962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마이크로소프트는</w:t>
      </w:r>
      <w:r w:rsidR="008D6962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hyperlink r:id="rId18" w:history="1">
        <w:r w:rsidR="00483189">
          <w:rPr>
            <w:rStyle w:val="a4"/>
            <w:rFonts w:asciiTheme="majorHAnsi" w:eastAsiaTheme="majorHAnsi" w:hAnsiTheme="majorHAnsi" w:cs="Segoe UI" w:hint="eastAsia"/>
            <w:color w:val="4472C4" w:themeColor="accent1"/>
            <w:kern w:val="0"/>
            <w:szCs w:val="20"/>
          </w:rPr>
          <w:t>팀즈에 100개 이상의 새로운 기능을 도입했다.</w:t>
        </w:r>
      </w:hyperlink>
      <w:bookmarkEnd w:id="4"/>
      <w:r w:rsidR="00447B76" w:rsidRPr="004F52ED">
        <w:rPr>
          <w:rFonts w:asciiTheme="majorHAnsi" w:eastAsiaTheme="majorHAnsi" w:hAnsiTheme="majorHAnsi" w:cs="Segoe UI"/>
          <w:color w:val="4472C4" w:themeColor="accent1"/>
          <w:kern w:val="0"/>
          <w:szCs w:val="20"/>
        </w:rPr>
        <w:t xml:space="preserve">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모</w:t>
      </w:r>
      <w:r w:rsidR="00E573C0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든 기능은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극도의 유연성을 염두에 두고 구축되었으며 앞으로 더 많은 기능이 추가될 예정</w:t>
      </w:r>
      <w:r w:rsidR="00E573C0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이다.</w:t>
      </w:r>
      <w:r w:rsidR="00E573C0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그러나 새롭게 부상하는 분산 </w:t>
      </w:r>
      <w:r w:rsidR="008D6962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업무의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패턴을 지원하</w:t>
      </w:r>
      <w:r w:rsidR="008D6962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기 위해서는 더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나아가야 </w:t>
      </w:r>
      <w:r w:rsidR="008D6962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한다.</w:t>
      </w:r>
      <w:r w:rsidR="008D6962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bookmarkStart w:id="5" w:name="_Hlk78200746"/>
      <w:r w:rsidR="00721580">
        <w:fldChar w:fldCharType="begin"/>
      </w:r>
      <w:r w:rsidR="00721580">
        <w:instrText xml:space="preserve"> HYPERLINK "https://www.microsoft.com/en-us/microsoft-365/blog/2021/02/04/microsoft-viva-empowering-every-employee-for-the-new-digital-age/" \t "_blank" </w:instrText>
      </w:r>
      <w:r w:rsidR="00721580">
        <w:fldChar w:fldCharType="separate"/>
      </w:r>
      <w:r w:rsidR="00607A14">
        <w:rPr>
          <w:rFonts w:asciiTheme="majorHAnsi" w:eastAsiaTheme="majorHAnsi" w:hAnsiTheme="majorHAnsi" w:cs="Segoe UI"/>
          <w:color w:val="0067B8"/>
          <w:kern w:val="0"/>
          <w:szCs w:val="20"/>
          <w:u w:val="single"/>
        </w:rPr>
        <w:t>마이크로소프트 비바(Microsoft Viva)</w:t>
      </w:r>
      <w:r w:rsidR="00721580">
        <w:rPr>
          <w:rFonts w:asciiTheme="majorHAnsi" w:eastAsiaTheme="majorHAnsi" w:hAnsiTheme="majorHAnsi" w:cs="Segoe UI"/>
          <w:color w:val="0067B8"/>
          <w:kern w:val="0"/>
          <w:szCs w:val="20"/>
          <w:u w:val="single"/>
        </w:rPr>
        <w:fldChar w:fldCharType="end"/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는 하이브리드 </w:t>
      </w:r>
      <w:r w:rsidR="005D6498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업무를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위해 설계된 최초의 통합 직원 경험 플랫폼</w:t>
      </w:r>
      <w:bookmarkEnd w:id="5"/>
      <w:r w:rsidR="008D6962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이다.</w:t>
      </w:r>
      <w:r w:rsidR="008D6962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bookmarkStart w:id="6" w:name="_Hlk78200762"/>
      <w:proofErr w:type="spellStart"/>
      <w:r w:rsidR="00721580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팀즈와</w:t>
      </w:r>
      <w:proofErr w:type="spellEnd"/>
      <w:r w:rsidR="00721580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proofErr w:type="spellStart"/>
      <w:r w:rsidR="00721580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비바는</w:t>
      </w:r>
      <w:proofErr w:type="spellEnd"/>
      <w:r w:rsidR="00721580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함께 사람들을 연결하고 새로운 현실을 탐색하는 데 도움이 되는 기술 플랫폼을 제공</w:t>
      </w:r>
      <w:bookmarkEnd w:id="6"/>
      <w:r w:rsidR="008D6962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한다.</w:t>
      </w:r>
      <w:r w:rsidR="008D6962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</w:p>
    <w:p w14:paraId="2A39F95C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</w:p>
    <w:p w14:paraId="682209D7" w14:textId="218BA1D3" w:rsidR="00D66C53" w:rsidRPr="004F52ED" w:rsidRDefault="008D6962" w:rsidP="008D6962">
      <w:pPr>
        <w:widowControl/>
        <w:shd w:val="clear" w:color="auto" w:fill="FFFFFF"/>
        <w:wordWrap/>
        <w:autoSpaceDE/>
        <w:autoSpaceDN/>
        <w:spacing w:after="0" w:line="240" w:lineRule="auto"/>
        <w:rPr>
          <w:rFonts w:asciiTheme="majorHAnsi" w:eastAsiaTheme="majorHAnsi" w:hAnsiTheme="majorHAnsi" w:cs="Segoe UI"/>
          <w:color w:val="000000"/>
          <w:kern w:val="0"/>
          <w:szCs w:val="20"/>
        </w:rPr>
      </w:pP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업무는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빠르게 진화하고 있으며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,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우리는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이제 </w:t>
      </w:r>
      <w:proofErr w:type="spellStart"/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팬데믹</w:t>
      </w:r>
      <w:proofErr w:type="spellEnd"/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이전의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세계로 돌아갈 수 없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다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. 백신이 전 세계적으로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보급되기 시작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함에 따라,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전 세계 비즈니스 리더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들은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새로운 운영 모델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,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즉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극도의 유연성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을 위한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계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획을 세워야 한다.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여전히 배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울 것이 많겠지만,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모든 조직에는 새로운 정책, 재구성된 물리적 공간,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그리고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이 모든 것을 하나로 묶는 기술이라는 세 가지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요소가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필요하다는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것은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분명하다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앞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으로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해결해야 할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도전 과제가 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많지만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,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우리는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>언제 어디서나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사람들의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연결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을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lastRenderedPageBreak/>
        <w:t>지원하고,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사람들이 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매일 최선을 다할 </w:t>
      </w:r>
      <w:r w:rsidR="00447B76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수</w:t>
      </w:r>
      <w:r w:rsidR="00447B76"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있도록 힘을 실어주는 미래를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만들 </w:t>
      </w:r>
      <w:r w:rsidR="00A14B4C"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 xml:space="preserve">것이라 </w:t>
      </w:r>
      <w:r w:rsidRPr="004F52ED">
        <w:rPr>
          <w:rFonts w:asciiTheme="majorHAnsi" w:eastAsiaTheme="majorHAnsi" w:hAnsiTheme="majorHAnsi" w:cs="Segoe UI" w:hint="eastAsia"/>
          <w:color w:val="000000"/>
          <w:kern w:val="0"/>
          <w:szCs w:val="20"/>
        </w:rPr>
        <w:t>낙관하고 있다.</w:t>
      </w:r>
      <w:r w:rsidRPr="004F52ED">
        <w:rPr>
          <w:rFonts w:asciiTheme="majorHAnsi" w:eastAsiaTheme="majorHAnsi" w:hAnsiTheme="majorHAnsi" w:cs="Segoe UI"/>
          <w:color w:val="000000"/>
          <w:kern w:val="0"/>
          <w:szCs w:val="20"/>
        </w:rPr>
        <w:t xml:space="preserve"> </w:t>
      </w:r>
    </w:p>
    <w:p w14:paraId="3FE4E2F5" w14:textId="77777777" w:rsidR="00D66C53" w:rsidRPr="004F52ED" w:rsidRDefault="00D66C53" w:rsidP="00D66C53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eastAsiaTheme="majorHAnsi" w:hAnsiTheme="majorHAnsi" w:cs="Segoe UI"/>
          <w:color w:val="000000"/>
        </w:rPr>
      </w:pPr>
    </w:p>
    <w:p w14:paraId="71D97F68" w14:textId="77777777" w:rsidR="00D66C53" w:rsidRPr="004F52ED" w:rsidRDefault="00D66C53" w:rsidP="00D66C53">
      <w:pPr>
        <w:widowControl/>
        <w:shd w:val="clear" w:color="auto" w:fill="FFFFFF"/>
        <w:wordWrap/>
        <w:autoSpaceDE/>
        <w:autoSpaceDN/>
        <w:spacing w:after="100" w:afterAutospacing="1" w:line="240" w:lineRule="auto"/>
        <w:jc w:val="left"/>
        <w:rPr>
          <w:rFonts w:asciiTheme="majorHAnsi" w:eastAsiaTheme="majorHAnsi" w:hAnsiTheme="majorHAnsi" w:cs="Segoe UI"/>
          <w:color w:val="000000"/>
          <w:kern w:val="0"/>
          <w:sz w:val="24"/>
          <w:szCs w:val="24"/>
        </w:rPr>
      </w:pPr>
    </w:p>
    <w:p w14:paraId="1F758B3C" w14:textId="77777777" w:rsidR="00D66C53" w:rsidRPr="004F52ED" w:rsidRDefault="00D66C53" w:rsidP="00D66C53">
      <w:pPr>
        <w:spacing w:after="0" w:line="240" w:lineRule="auto"/>
        <w:rPr>
          <w:rFonts w:asciiTheme="majorHAnsi" w:eastAsiaTheme="majorHAnsi" w:hAnsiTheme="majorHAnsi" w:cs="Segoe UI"/>
        </w:rPr>
      </w:pPr>
    </w:p>
    <w:sectPr w:rsidR="00D66C53" w:rsidRPr="004F52ED">
      <w:headerReference w:type="default" r:id="rId19"/>
      <w:footerReference w:type="default" r:id="rId2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0F4A" w14:textId="77777777" w:rsidR="00F535A4" w:rsidRDefault="00F535A4" w:rsidP="003F5CCC">
      <w:pPr>
        <w:spacing w:after="0" w:line="240" w:lineRule="auto"/>
      </w:pPr>
      <w:r>
        <w:separator/>
      </w:r>
    </w:p>
  </w:endnote>
  <w:endnote w:type="continuationSeparator" w:id="0">
    <w:p w14:paraId="1FE84191" w14:textId="77777777" w:rsidR="00F535A4" w:rsidRDefault="00F535A4" w:rsidP="003F5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260897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3DD6583" w14:textId="330D805C" w:rsidR="003D3170" w:rsidRDefault="003D3170">
            <w:pPr>
              <w:pStyle w:val="a8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ko-K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ko-K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1A023F" w14:textId="77777777" w:rsidR="003D3170" w:rsidRDefault="003D317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D4064" w14:textId="77777777" w:rsidR="00F535A4" w:rsidRDefault="00F535A4" w:rsidP="003F5CCC">
      <w:pPr>
        <w:spacing w:after="0" w:line="240" w:lineRule="auto"/>
      </w:pPr>
      <w:r>
        <w:separator/>
      </w:r>
    </w:p>
  </w:footnote>
  <w:footnote w:type="continuationSeparator" w:id="0">
    <w:p w14:paraId="646DA088" w14:textId="77777777" w:rsidR="00F535A4" w:rsidRDefault="00F535A4" w:rsidP="003F5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A80C4" w14:textId="0F61F5B4" w:rsidR="003D3170" w:rsidRDefault="003D3170" w:rsidP="003D3170">
    <w:pPr>
      <w:pStyle w:val="a7"/>
      <w:jc w:val="right"/>
    </w:pPr>
    <w:r>
      <w:rPr>
        <w:noProof/>
      </w:rPr>
      <w:drawing>
        <wp:anchor distT="0" distB="0" distL="0" distR="0" simplePos="0" relativeHeight="251659264" behindDoc="1" locked="0" layoutInCell="1" allowOverlap="1" wp14:anchorId="3C1BAC4B" wp14:editId="4C0AC397">
          <wp:simplePos x="0" y="0"/>
          <wp:positionH relativeFrom="page">
            <wp:posOffset>5772150</wp:posOffset>
          </wp:positionH>
          <wp:positionV relativeFrom="page">
            <wp:posOffset>626110</wp:posOffset>
          </wp:positionV>
          <wp:extent cx="860636" cy="189229"/>
          <wp:effectExtent l="0" t="0" r="0" b="1905"/>
          <wp:wrapNone/>
          <wp:docPr id="47" name="image1.png" descr="텍스트, 클립아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1.png" descr="텍스트, 클립아트이(가) 표시된 사진&#10;&#10;자동 생성된 설명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0636" cy="189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53"/>
    <w:rsid w:val="00005AEB"/>
    <w:rsid w:val="00031E03"/>
    <w:rsid w:val="000373BF"/>
    <w:rsid w:val="000403BC"/>
    <w:rsid w:val="00070FEC"/>
    <w:rsid w:val="00073922"/>
    <w:rsid w:val="000C4725"/>
    <w:rsid w:val="000E66F8"/>
    <w:rsid w:val="00127DF0"/>
    <w:rsid w:val="00231111"/>
    <w:rsid w:val="002C5AA6"/>
    <w:rsid w:val="002F11A5"/>
    <w:rsid w:val="0031535D"/>
    <w:rsid w:val="003342E5"/>
    <w:rsid w:val="00340AA4"/>
    <w:rsid w:val="00342B1B"/>
    <w:rsid w:val="003445D4"/>
    <w:rsid w:val="00361658"/>
    <w:rsid w:val="00366B38"/>
    <w:rsid w:val="00372286"/>
    <w:rsid w:val="0038650D"/>
    <w:rsid w:val="003D3170"/>
    <w:rsid w:val="003F5CCC"/>
    <w:rsid w:val="00420EB3"/>
    <w:rsid w:val="00447B76"/>
    <w:rsid w:val="00476620"/>
    <w:rsid w:val="00483189"/>
    <w:rsid w:val="004E056E"/>
    <w:rsid w:val="004F52ED"/>
    <w:rsid w:val="0053194C"/>
    <w:rsid w:val="005957F9"/>
    <w:rsid w:val="005D35E6"/>
    <w:rsid w:val="005D6498"/>
    <w:rsid w:val="005D79AB"/>
    <w:rsid w:val="00607A14"/>
    <w:rsid w:val="00613BA9"/>
    <w:rsid w:val="00677D0C"/>
    <w:rsid w:val="006B4871"/>
    <w:rsid w:val="006D34B7"/>
    <w:rsid w:val="006F291B"/>
    <w:rsid w:val="006F5AD1"/>
    <w:rsid w:val="00721580"/>
    <w:rsid w:val="00723636"/>
    <w:rsid w:val="00731EAF"/>
    <w:rsid w:val="00734F69"/>
    <w:rsid w:val="00755476"/>
    <w:rsid w:val="0078470B"/>
    <w:rsid w:val="0079277F"/>
    <w:rsid w:val="007A6AD9"/>
    <w:rsid w:val="007C14C2"/>
    <w:rsid w:val="007F2526"/>
    <w:rsid w:val="008030BE"/>
    <w:rsid w:val="008D6962"/>
    <w:rsid w:val="009078C1"/>
    <w:rsid w:val="00953A7A"/>
    <w:rsid w:val="0096243B"/>
    <w:rsid w:val="0097588E"/>
    <w:rsid w:val="00A14B4C"/>
    <w:rsid w:val="00B3061E"/>
    <w:rsid w:val="00B33170"/>
    <w:rsid w:val="00B51F55"/>
    <w:rsid w:val="00B838A7"/>
    <w:rsid w:val="00BC13C8"/>
    <w:rsid w:val="00BE09FD"/>
    <w:rsid w:val="00C04E83"/>
    <w:rsid w:val="00C87087"/>
    <w:rsid w:val="00CD3DFA"/>
    <w:rsid w:val="00CF5A72"/>
    <w:rsid w:val="00D16A5B"/>
    <w:rsid w:val="00D66C53"/>
    <w:rsid w:val="00DA1B78"/>
    <w:rsid w:val="00E02103"/>
    <w:rsid w:val="00E104D7"/>
    <w:rsid w:val="00E573C0"/>
    <w:rsid w:val="00E76BBE"/>
    <w:rsid w:val="00EC12D2"/>
    <w:rsid w:val="00EC2FA2"/>
    <w:rsid w:val="00EF097B"/>
    <w:rsid w:val="00F1261B"/>
    <w:rsid w:val="00F20CF2"/>
    <w:rsid w:val="00F43535"/>
    <w:rsid w:val="00F535A4"/>
    <w:rsid w:val="00F56D5A"/>
    <w:rsid w:val="00FA522B"/>
    <w:rsid w:val="00FD13D7"/>
    <w:rsid w:val="00FE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AD359"/>
  <w15:chartTrackingRefBased/>
  <w15:docId w15:val="{1B895C68-839E-4793-833C-B14184FC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D66C53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D66C53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D66C53"/>
  </w:style>
  <w:style w:type="character" w:customStyle="1" w:styleId="Char">
    <w:name w:val="날짜 Char"/>
    <w:basedOn w:val="a0"/>
    <w:link w:val="a3"/>
    <w:uiPriority w:val="99"/>
    <w:semiHidden/>
    <w:rsid w:val="00D66C53"/>
  </w:style>
  <w:style w:type="character" w:customStyle="1" w:styleId="2Char">
    <w:name w:val="제목 2 Char"/>
    <w:basedOn w:val="a0"/>
    <w:link w:val="2"/>
    <w:uiPriority w:val="9"/>
    <w:rsid w:val="00D66C53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3Char">
    <w:name w:val="제목 3 Char"/>
    <w:basedOn w:val="a0"/>
    <w:link w:val="3"/>
    <w:uiPriority w:val="9"/>
    <w:rsid w:val="00D66C53"/>
    <w:rPr>
      <w:rFonts w:ascii="굴림" w:eastAsia="굴림" w:hAnsi="굴림" w:cs="굴림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unhideWhenUsed/>
    <w:rsid w:val="00D66C5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66C5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6">
    <w:name w:val="Unresolved Mention"/>
    <w:basedOn w:val="a0"/>
    <w:uiPriority w:val="99"/>
    <w:semiHidden/>
    <w:unhideWhenUsed/>
    <w:rsid w:val="00E573C0"/>
    <w:rPr>
      <w:color w:val="605E5C"/>
      <w:shd w:val="clear" w:color="auto" w:fill="E1DFDD"/>
    </w:rPr>
  </w:style>
  <w:style w:type="paragraph" w:styleId="a7">
    <w:name w:val="header"/>
    <w:basedOn w:val="a"/>
    <w:link w:val="Char0"/>
    <w:uiPriority w:val="99"/>
    <w:unhideWhenUsed/>
    <w:rsid w:val="003F5CC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3F5CCC"/>
  </w:style>
  <w:style w:type="paragraph" w:styleId="a8">
    <w:name w:val="footer"/>
    <w:basedOn w:val="a"/>
    <w:link w:val="Char1"/>
    <w:uiPriority w:val="99"/>
    <w:unhideWhenUsed/>
    <w:rsid w:val="003F5CC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3F5CCC"/>
  </w:style>
  <w:style w:type="table" w:styleId="a9">
    <w:name w:val="Table Grid"/>
    <w:basedOn w:val="a1"/>
    <w:uiPriority w:val="39"/>
    <w:rsid w:val="003F5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4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liconrepublic.com/companies/twitter-remote-work-from-home-forever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microsoft.com/en-us/microsoft-365/blog/?p=23579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microsoft.com/en-us/microsoft-365/blog/2020/07/08/future-work-good-challenging-unknown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gif"/><Relationship Id="rId2" Type="http://schemas.openxmlformats.org/officeDocument/2006/relationships/styles" Target="styles.xml"/><Relationship Id="rId16" Type="http://schemas.openxmlformats.org/officeDocument/2006/relationships/hyperlink" Target="https://www.microsoft.com/en-us/videoplayer/embed/RWD4F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nbc.com/2020/10/09/microsoft-implements-new-hybrid-remote-work-policy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businessinsider.com/spotify-unveils-new-remote-work-option-for-all-employees-2021-2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wsj.com/articles/the-death-of-the-office-desk-is-upon-us-11610553529" TargetMode="External"/><Relationship Id="rId14" Type="http://schemas.openxmlformats.org/officeDocument/2006/relationships/hyperlink" Target="https://rooms.microsoft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7ABF8-D2F8-4BF9-9FEE-30D03CDAB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 Da Wun</dc:creator>
  <cp:keywords/>
  <dc:description/>
  <cp:lastModifiedBy>스트래티지샐러드ICG</cp:lastModifiedBy>
  <cp:revision>68</cp:revision>
  <dcterms:created xsi:type="dcterms:W3CDTF">2021-07-23T05:54:00Z</dcterms:created>
  <dcterms:modified xsi:type="dcterms:W3CDTF">2021-07-27T09:20:00Z</dcterms:modified>
</cp:coreProperties>
</file>