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1558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76"/>
        <w:gridCol w:w="5326"/>
        <w:gridCol w:w="5618"/>
        <w:gridCol w:w="3367"/>
      </w:tblGrid>
      <w:tr>
        <w:trPr>
          <w:trHeight w:val="313"/>
        </w:trPr>
        <w:tc>
          <w:tcPr>
            <w:tcW w:w="15586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>나의 브런치북 주제</w:t>
            </w:r>
          </w:p>
        </w:tc>
      </w:tr>
      <w:tr>
        <w:trPr>
          <w:trHeight w:val="313"/>
        </w:trPr>
        <w:tc>
          <w:tcPr>
            <w:tcW w:w="15586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>가치(세상과 연결고리)</w:t>
            </w:r>
          </w:p>
        </w:tc>
      </w:tr>
      <w:tr>
        <w:trPr>
          <w:trHeight w:val="633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>순서</w:t>
            </w: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>에피소드</w:t>
            </w: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>인사이트</w:t>
            </w: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>제목</w:t>
            </w: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924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3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6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33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</w:tbl>
    <w:p>
      <w:pPr>
        <w:pStyle w:val="0"/>
        <w:widowControl w:val="off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6837" w:h="11906" w:orient="landscape"/>
      <w:pgMar w:top="567" w:right="567" w:bottom="567" w:left="567" w:header="567" w:footer="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  <w:pStyle w:val="9"/>
    </w:lvl>
    <w:lvl w:ilvl="8">
      <w:start w:val="1"/>
      <w:numFmt w:val="chosung"/>
      <w:suff w:val="space"/>
      <w:lvlText w:val=""/>
      <w:lvlJc w:val="left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  <w:pStyle w:val="10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7"/>
      <w:numPr>
        <w:numId w:val="209"/>
        <w:ilvl w:val="7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8"/>
      <w:numPr>
        <w:numId w:val="210"/>
        <w:ilvl w:val="8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9"/>
      <w:numPr>
        <w:numId w:val="211"/>
        <w:ilvl w:val="9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1">
    <w:name w:val="캡션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360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dcterms:created xsi:type="dcterms:W3CDTF">2024-09-08T12:53:09.873</dcterms:created>
  <dcterms:modified xsi:type="dcterms:W3CDTF">2024-10-27T03:50:15.156</dcterms:modified>
  <cp:version>0501.0001.01</cp:version>
</cp:coreProperties>
</file>