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7B" w:rsidRPr="00686379" w:rsidRDefault="007A427B" w:rsidP="007A427B">
      <w:pPr>
        <w:pStyle w:val="a3"/>
        <w:wordWrap/>
        <w:snapToGrid/>
        <w:jc w:val="center"/>
        <w:rPr>
          <w:rFonts w:ascii="한컴바탕" w:eastAsia="한컴바탕" w:hAnsi="한컴바탕"/>
          <w:b/>
          <w:sz w:val="40"/>
        </w:rPr>
      </w:pPr>
      <w:r>
        <w:rPr>
          <w:rFonts w:ascii="한컴바탕" w:eastAsia="한컴바탕" w:hAnsi="한컴바탕" w:hint="eastAsia"/>
          <w:b/>
          <w:sz w:val="40"/>
        </w:rPr>
        <w:t>브랜드 기획</w:t>
      </w:r>
      <w:r>
        <w:rPr>
          <w:rFonts w:ascii="한컴바탕" w:eastAsia="한컴바탕" w:hAnsi="한컴바탕"/>
          <w:b/>
          <w:sz w:val="40"/>
        </w:rPr>
        <w:t>서 작성요령</w:t>
      </w:r>
    </w:p>
    <w:p w:rsidR="007A427B" w:rsidRDefault="007A427B" w:rsidP="007A427B">
      <w:pPr>
        <w:pStyle w:val="a3"/>
        <w:wordWrap/>
        <w:snapToGrid/>
        <w:spacing w:line="240" w:lineRule="auto"/>
        <w:jc w:val="center"/>
        <w:rPr>
          <w:rFonts w:ascii="한컴바탕" w:eastAsia="한컴바탕" w:hAnsi="한컴바탕"/>
          <w:sz w:val="22"/>
        </w:rPr>
      </w:pPr>
    </w:p>
    <w:p w:rsidR="007A427B" w:rsidRDefault="007A427B" w:rsidP="007A427B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1. JBM 과정에 응시하고자 하는 지원자는 </w:t>
      </w:r>
      <w:r>
        <w:rPr>
          <w:rFonts w:asciiTheme="majorHAnsi" w:eastAsiaTheme="majorHAnsi" w:hAnsiTheme="majorHAnsi" w:cs="굴림" w:hint="eastAsia"/>
          <w:szCs w:val="20"/>
          <w:shd w:val="clear" w:color="auto" w:fill="FFFFFF"/>
        </w:rPr>
        <w:t>브랜드기획</w:t>
      </w: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서를 제출하여야 한다.</w:t>
      </w:r>
    </w:p>
    <w:p w:rsidR="008D3A56" w:rsidRPr="008D3A56" w:rsidRDefault="008D3A56" w:rsidP="007A427B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</w:p>
    <w:p w:rsidR="007A427B" w:rsidRDefault="008D3A56" w:rsidP="00BD1D74">
      <w:pPr>
        <w:pStyle w:val="a3"/>
        <w:snapToGrid/>
        <w:spacing w:line="240" w:lineRule="auto"/>
        <w:ind w:left="200" w:hangingChars="100" w:hanging="200"/>
        <w:rPr>
          <w:rFonts w:asciiTheme="majorHAnsi" w:eastAsiaTheme="majorHAnsi" w:hAnsiTheme="majorHAnsi" w:cs="굴림"/>
          <w:szCs w:val="20"/>
          <w:shd w:val="clear" w:color="auto" w:fill="FFFFFF"/>
        </w:rPr>
      </w:pPr>
      <w:r>
        <w:rPr>
          <w:rFonts w:asciiTheme="majorHAnsi" w:eastAsiaTheme="majorHAnsi" w:hAnsiTheme="majorHAnsi" w:cs="굴림" w:hint="eastAsia"/>
          <w:szCs w:val="20"/>
          <w:shd w:val="clear" w:color="auto" w:fill="FFFFFF"/>
        </w:rPr>
        <w:t>2. 브랜드 기획서는 현재 실현 가능한 기획이 아닌 앞으로 추구할 방향의 브랜드</w:t>
      </w:r>
      <w:r w:rsidR="00BD1D74">
        <w:rPr>
          <w:rFonts w:asciiTheme="majorHAnsi" w:eastAsiaTheme="majorHAnsi" w:hAnsiTheme="majorHAnsi" w:cs="굴림" w:hint="eastAsia"/>
          <w:szCs w:val="20"/>
          <w:shd w:val="clear" w:color="auto" w:fill="FFFFFF"/>
        </w:rPr>
        <w:t xml:space="preserve"> 기획서를 작성하되 향후 현실 가능한 내용으로 최대한 작성한다. </w:t>
      </w:r>
    </w:p>
    <w:p w:rsidR="008D3A56" w:rsidRPr="00BD1D74" w:rsidRDefault="008D3A56" w:rsidP="007A427B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</w:p>
    <w:p w:rsidR="007A427B" w:rsidRPr="008B26DE" w:rsidRDefault="00CD013F" w:rsidP="00BD1D74">
      <w:pPr>
        <w:pStyle w:val="a3"/>
        <w:snapToGrid/>
        <w:spacing w:line="240" w:lineRule="auto"/>
        <w:ind w:left="200" w:hangingChars="100" w:hanging="200"/>
        <w:rPr>
          <w:rFonts w:asciiTheme="majorHAnsi" w:eastAsiaTheme="majorHAnsi" w:hAnsiTheme="majorHAnsi" w:cs="굴림"/>
          <w:szCs w:val="20"/>
          <w:shd w:val="clear" w:color="auto" w:fill="FFFFFF"/>
        </w:rPr>
      </w:pPr>
      <w:r>
        <w:rPr>
          <w:rFonts w:asciiTheme="majorHAnsi" w:eastAsiaTheme="majorHAnsi" w:hAnsiTheme="majorHAnsi" w:cs="굴림"/>
          <w:szCs w:val="20"/>
          <w:shd w:val="clear" w:color="auto" w:fill="FFFFFF"/>
        </w:rPr>
        <w:t>3</w:t>
      </w:r>
      <w:r w:rsidR="007A427B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. </w:t>
      </w:r>
      <w:r w:rsidR="007A427B">
        <w:rPr>
          <w:rFonts w:asciiTheme="majorHAnsi" w:eastAsiaTheme="majorHAnsi" w:hAnsiTheme="majorHAnsi" w:cs="굴림" w:hint="eastAsia"/>
          <w:szCs w:val="20"/>
          <w:shd w:val="clear" w:color="auto" w:fill="FFFFFF"/>
        </w:rPr>
        <w:t>브랜드</w:t>
      </w:r>
      <w:r w:rsidR="00561063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</w:t>
      </w:r>
      <w:r w:rsidR="007A427B">
        <w:rPr>
          <w:rFonts w:asciiTheme="majorHAnsi" w:eastAsiaTheme="majorHAnsi" w:hAnsiTheme="majorHAnsi" w:cs="굴림" w:hint="eastAsia"/>
          <w:szCs w:val="20"/>
          <w:shd w:val="clear" w:color="auto" w:fill="FFFFFF"/>
        </w:rPr>
        <w:t>기획서</w:t>
      </w:r>
      <w:r w:rsidR="007A427B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의 분량은 A4 </w:t>
      </w:r>
      <w:r w:rsidR="007A427B">
        <w:rPr>
          <w:rFonts w:asciiTheme="majorHAnsi" w:eastAsiaTheme="majorHAnsi" w:hAnsiTheme="majorHAnsi" w:cs="굴림"/>
          <w:szCs w:val="20"/>
          <w:shd w:val="clear" w:color="auto" w:fill="FFFFFF"/>
        </w:rPr>
        <w:t>5</w:t>
      </w:r>
      <w:r w:rsidR="007A427B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매(표지포함) 이내 안에서 자유롭게 작성하되, </w:t>
      </w:r>
      <w:r w:rsidR="007A427B">
        <w:rPr>
          <w:rFonts w:asciiTheme="majorHAnsi" w:eastAsiaTheme="majorHAnsi" w:hAnsiTheme="majorHAnsi" w:cs="굴림" w:hint="eastAsia"/>
          <w:szCs w:val="20"/>
          <w:shd w:val="clear" w:color="auto" w:fill="FFFFFF"/>
        </w:rPr>
        <w:t>작성 프로그램은</w:t>
      </w:r>
      <w:r w:rsidR="00BD1D74">
        <w:rPr>
          <w:rFonts w:asciiTheme="majorHAnsi" w:eastAsiaTheme="majorHAnsi" w:hAnsiTheme="majorHAnsi" w:cs="굴림" w:hint="eastAsia"/>
          <w:szCs w:val="20"/>
          <w:shd w:val="clear" w:color="auto" w:fill="FFFFFF"/>
        </w:rPr>
        <w:t xml:space="preserve"> 자유롭게 사용하되</w:t>
      </w:r>
      <w:r w:rsidR="007A427B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</w:t>
      </w:r>
      <w:r w:rsidR="00BD1D74">
        <w:rPr>
          <w:rFonts w:asciiTheme="majorHAnsi" w:eastAsiaTheme="majorHAnsi" w:hAnsiTheme="majorHAnsi" w:cs="굴림" w:hint="eastAsia"/>
          <w:szCs w:val="20"/>
          <w:shd w:val="clear" w:color="auto" w:fill="FFFFFF"/>
        </w:rPr>
        <w:t xml:space="preserve">파일은 </w:t>
      </w:r>
      <w:r w:rsidR="00BD1D74">
        <w:rPr>
          <w:rFonts w:asciiTheme="majorHAnsi" w:eastAsiaTheme="majorHAnsi" w:hAnsiTheme="majorHAnsi" w:cs="굴림"/>
          <w:szCs w:val="20"/>
          <w:shd w:val="clear" w:color="auto" w:fill="FFFFFF"/>
        </w:rPr>
        <w:t>PDF</w:t>
      </w:r>
      <w:r w:rsidR="00BD1D74">
        <w:rPr>
          <w:rFonts w:asciiTheme="majorHAnsi" w:eastAsiaTheme="majorHAnsi" w:hAnsiTheme="majorHAnsi" w:cs="굴림" w:hint="eastAsia"/>
          <w:szCs w:val="20"/>
          <w:shd w:val="clear" w:color="auto" w:fill="FFFFFF"/>
        </w:rPr>
        <w:t>로 변화하여</w:t>
      </w:r>
      <w:r w:rsidR="00561063">
        <w:rPr>
          <w:rFonts w:asciiTheme="majorHAnsi" w:eastAsiaTheme="majorHAnsi" w:hAnsiTheme="majorHAnsi" w:cs="굴림" w:hint="eastAsia"/>
          <w:szCs w:val="20"/>
          <w:shd w:val="clear" w:color="auto" w:fill="FFFFFF"/>
        </w:rPr>
        <w:t xml:space="preserve"> 제출하며</w:t>
      </w:r>
      <w:r w:rsidR="00BD1D74">
        <w:rPr>
          <w:rFonts w:asciiTheme="majorHAnsi" w:eastAsiaTheme="majorHAnsi" w:hAnsiTheme="majorHAnsi" w:cs="굴림" w:hint="eastAsia"/>
          <w:szCs w:val="20"/>
          <w:shd w:val="clear" w:color="auto" w:fill="FFFFFF"/>
        </w:rPr>
        <w:t xml:space="preserve"> 파일명</w:t>
      </w:r>
      <w:r w:rsidR="00561063">
        <w:rPr>
          <w:rFonts w:asciiTheme="majorHAnsi" w:eastAsiaTheme="majorHAnsi" w:hAnsiTheme="majorHAnsi" w:cs="굴림" w:hint="eastAsia"/>
          <w:szCs w:val="20"/>
          <w:shd w:val="clear" w:color="auto" w:fill="FFFFFF"/>
        </w:rPr>
        <w:t>은</w:t>
      </w:r>
      <w:r w:rsidR="00BD1D74">
        <w:rPr>
          <w:rFonts w:asciiTheme="majorHAnsi" w:eastAsiaTheme="majorHAnsi" w:hAnsiTheme="majorHAnsi" w:cs="굴림" w:hint="eastAsia"/>
          <w:szCs w:val="20"/>
          <w:shd w:val="clear" w:color="auto" w:fill="FFFFFF"/>
        </w:rPr>
        <w:t xml:space="preserve"> </w:t>
      </w:r>
      <w:r w:rsidR="00561063">
        <w:rPr>
          <w:rFonts w:asciiTheme="majorHAnsi" w:eastAsiaTheme="majorHAnsi" w:hAnsiTheme="majorHAnsi" w:cs="굴림" w:hint="eastAsia"/>
          <w:szCs w:val="20"/>
          <w:shd w:val="clear" w:color="auto" w:fill="FFFFFF"/>
        </w:rPr>
        <w:t xml:space="preserve">필히 </w:t>
      </w:r>
      <w:r w:rsidR="00BD1D74" w:rsidRPr="00BD1D74">
        <w:rPr>
          <w:rFonts w:asciiTheme="majorHAnsi" w:eastAsiaTheme="majorHAnsi" w:hAnsiTheme="majorHAnsi" w:cs="굴림" w:hint="eastAsia"/>
          <w:b/>
          <w:szCs w:val="20"/>
          <w:shd w:val="clear" w:color="auto" w:fill="FFFFFF"/>
        </w:rPr>
        <w:t>이름_브랜드기획안</w:t>
      </w:r>
      <w:r w:rsidR="00BD1D74">
        <w:rPr>
          <w:rFonts w:asciiTheme="majorHAnsi" w:eastAsiaTheme="majorHAnsi" w:hAnsiTheme="majorHAnsi" w:cs="굴림" w:hint="eastAsia"/>
          <w:szCs w:val="20"/>
          <w:shd w:val="clear" w:color="auto" w:fill="FFFFFF"/>
        </w:rPr>
        <w:t>(</w:t>
      </w:r>
      <w:r w:rsidR="00BD1D74" w:rsidRPr="00BD1D74">
        <w:rPr>
          <w:rFonts w:asciiTheme="majorHAnsi" w:eastAsiaTheme="majorHAnsi" w:hAnsiTheme="majorHAnsi" w:cs="굴림" w:hint="eastAsia"/>
          <w:b/>
          <w:szCs w:val="20"/>
          <w:shd w:val="clear" w:color="auto" w:fill="FFFFFF"/>
        </w:rPr>
        <w:t>홍길동-브랜드기획안</w:t>
      </w:r>
      <w:r w:rsidR="00BD1D74">
        <w:rPr>
          <w:rFonts w:asciiTheme="majorHAnsi" w:eastAsiaTheme="majorHAnsi" w:hAnsiTheme="majorHAnsi" w:cs="굴림" w:hint="eastAsia"/>
          <w:b/>
          <w:szCs w:val="20"/>
          <w:shd w:val="clear" w:color="auto" w:fill="FFFFFF"/>
        </w:rPr>
        <w:t>)</w:t>
      </w:r>
      <w:r w:rsidR="00BD1D74">
        <w:rPr>
          <w:rFonts w:asciiTheme="majorHAnsi" w:eastAsiaTheme="majorHAnsi" w:hAnsiTheme="majorHAnsi" w:cs="굴림" w:hint="eastAsia"/>
          <w:szCs w:val="20"/>
          <w:shd w:val="clear" w:color="auto" w:fill="FFFFFF"/>
        </w:rPr>
        <w:t>으로 제출한다.</w:t>
      </w:r>
      <w:r w:rsidR="007A427B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</w:t>
      </w:r>
    </w:p>
    <w:p w:rsidR="007A427B" w:rsidRPr="007A427B" w:rsidRDefault="007A427B" w:rsidP="007A427B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</w:p>
    <w:p w:rsidR="007A427B" w:rsidRPr="008B26DE" w:rsidRDefault="00CD013F" w:rsidP="007A427B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>
        <w:rPr>
          <w:rFonts w:asciiTheme="majorHAnsi" w:eastAsiaTheme="majorHAnsi" w:hAnsiTheme="majorHAnsi" w:cs="굴림"/>
          <w:szCs w:val="20"/>
          <w:shd w:val="clear" w:color="auto" w:fill="FFFFFF"/>
        </w:rPr>
        <w:t>4</w:t>
      </w:r>
      <w:r w:rsidR="007A427B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. </w:t>
      </w:r>
      <w:r w:rsidR="007A427B">
        <w:rPr>
          <w:rFonts w:asciiTheme="majorHAnsi" w:eastAsiaTheme="majorHAnsi" w:hAnsiTheme="majorHAnsi" w:cs="굴림" w:hint="eastAsia"/>
          <w:szCs w:val="20"/>
          <w:shd w:val="clear" w:color="auto" w:fill="FFFFFF"/>
        </w:rPr>
        <w:t>브랜드 기획</w:t>
      </w:r>
      <w:r w:rsidR="007A427B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서는 아래</w:t>
      </w:r>
      <w:r w:rsidR="00A14F9D">
        <w:rPr>
          <w:rFonts w:asciiTheme="majorHAnsi" w:eastAsiaTheme="majorHAnsi" w:hAnsiTheme="majorHAnsi" w:cs="굴림" w:hint="eastAsia"/>
          <w:szCs w:val="20"/>
          <w:shd w:val="clear" w:color="auto" w:fill="FFFFFF"/>
        </w:rPr>
        <w:t>의</w:t>
      </w:r>
      <w:r w:rsidR="007A427B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</w:t>
      </w:r>
      <w:r w:rsidR="008A248D">
        <w:rPr>
          <w:rFonts w:asciiTheme="majorHAnsi" w:eastAsiaTheme="majorHAnsi" w:hAnsiTheme="majorHAnsi" w:cs="굴림" w:hint="eastAsia"/>
          <w:szCs w:val="20"/>
          <w:shd w:val="clear" w:color="auto" w:fill="FFFFFF"/>
        </w:rPr>
        <w:t>내용이 들어가도록</w:t>
      </w:r>
      <w:r w:rsidR="007A427B"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작성한다.</w:t>
      </w:r>
      <w:bookmarkStart w:id="0" w:name="_GoBack"/>
      <w:bookmarkEnd w:id="0"/>
    </w:p>
    <w:p w:rsidR="007A427B" w:rsidRPr="008A248D" w:rsidRDefault="007A427B" w:rsidP="007A427B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</w:p>
    <w:p w:rsidR="007A427B" w:rsidRPr="008B26DE" w:rsidRDefault="007A427B" w:rsidP="007A427B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* </w:t>
      </w:r>
      <w:r>
        <w:rPr>
          <w:rFonts w:asciiTheme="majorHAnsi" w:eastAsiaTheme="majorHAnsi" w:hAnsiTheme="majorHAnsi" w:cs="굴림" w:hint="eastAsia"/>
          <w:szCs w:val="20"/>
          <w:shd w:val="clear" w:color="auto" w:fill="FFFFFF"/>
        </w:rPr>
        <w:t>브랜드 기</w:t>
      </w: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획서 작성 시 표지는 반드시 </w:t>
      </w:r>
      <w:r>
        <w:rPr>
          <w:rFonts w:asciiTheme="majorHAnsi" w:eastAsiaTheme="majorHAnsi" w:hAnsiTheme="majorHAnsi" w:cs="굴림" w:hint="eastAsia"/>
          <w:szCs w:val="20"/>
          <w:shd w:val="clear" w:color="auto" w:fill="FFFFFF"/>
        </w:rPr>
        <w:t>이름,</w:t>
      </w:r>
      <w:r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 w:hint="eastAsia"/>
          <w:szCs w:val="20"/>
          <w:shd w:val="clear" w:color="auto" w:fill="FFFFFF"/>
        </w:rPr>
        <w:t>날짜</w:t>
      </w:r>
      <w:r w:rsidR="008D3A56">
        <w:rPr>
          <w:rFonts w:asciiTheme="majorHAnsi" w:eastAsiaTheme="majorHAnsi" w:hAnsiTheme="majorHAnsi" w:cs="굴림" w:hint="eastAsia"/>
          <w:szCs w:val="20"/>
          <w:shd w:val="clear" w:color="auto" w:fill="FFFFFF"/>
        </w:rPr>
        <w:t>, 기획브랜드명</w:t>
      </w:r>
      <w:r w:rsidR="00BD1D74">
        <w:rPr>
          <w:rFonts w:asciiTheme="majorHAnsi" w:eastAsiaTheme="majorHAnsi" w:hAnsiTheme="majorHAnsi" w:cs="굴림" w:hint="eastAsia"/>
          <w:szCs w:val="20"/>
          <w:shd w:val="clear" w:color="auto" w:fill="FFFFFF"/>
        </w:rPr>
        <w:t>(가상)</w:t>
      </w:r>
      <w:r w:rsidR="008D3A56">
        <w:rPr>
          <w:rFonts w:asciiTheme="majorHAnsi" w:eastAsiaTheme="majorHAnsi" w:hAnsiTheme="majorHAnsi" w:cs="굴림" w:hint="eastAsia"/>
          <w:szCs w:val="20"/>
          <w:shd w:val="clear" w:color="auto" w:fill="FFFFFF"/>
        </w:rPr>
        <w:t>을</w:t>
      </w:r>
      <w:r>
        <w:rPr>
          <w:rFonts w:asciiTheme="majorHAnsi" w:eastAsiaTheme="majorHAnsi" w:hAnsiTheme="majorHAnsi" w:cs="굴림" w:hint="eastAsia"/>
          <w:szCs w:val="20"/>
          <w:shd w:val="clear" w:color="auto" w:fill="FFFFFF"/>
        </w:rPr>
        <w:t xml:space="preserve"> 기재</w:t>
      </w: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한다.</w:t>
      </w:r>
    </w:p>
    <w:p w:rsidR="007A427B" w:rsidRPr="008B26DE" w:rsidRDefault="007A427B" w:rsidP="007A427B">
      <w:pPr>
        <w:pStyle w:val="a3"/>
        <w:snapToGrid/>
        <w:spacing w:line="240" w:lineRule="auto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* 각 항목별 분량</w:t>
      </w:r>
      <w:r w:rsidR="00CD013F">
        <w:rPr>
          <w:rFonts w:asciiTheme="majorHAnsi" w:eastAsiaTheme="majorHAnsi" w:hAnsiTheme="majorHAnsi" w:cs="굴림" w:hint="eastAsia"/>
          <w:szCs w:val="20"/>
          <w:shd w:val="clear" w:color="auto" w:fill="FFFFFF"/>
        </w:rPr>
        <w:t xml:space="preserve">, 작성 방식은 </w:t>
      </w: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제한은 없으며 자유롭게 서술한다.</w:t>
      </w:r>
    </w:p>
    <w:p w:rsidR="007A427B" w:rsidRDefault="007A427B" w:rsidP="007A427B">
      <w:pPr>
        <w:pStyle w:val="a3"/>
        <w:snapToGrid/>
        <w:rPr>
          <w:rFonts w:ascii="한컴바탕" w:eastAsia="한컴바탕" w:hAnsi="한컴바탕"/>
          <w:sz w:val="22"/>
        </w:rPr>
      </w:pPr>
      <w:r>
        <w:rPr>
          <w:rFonts w:ascii="한컴바탕" w:hAnsi="한컴바탕"/>
          <w:sz w:val="22"/>
        </w:rPr>
        <w:t xml:space="preserve">  </w:t>
      </w:r>
    </w:p>
    <w:tbl>
      <w:tblPr>
        <w:tblOverlap w:val="never"/>
        <w:tblW w:w="92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5"/>
      </w:tblGrid>
      <w:tr w:rsidR="007A427B" w:rsidTr="004C0B29">
        <w:trPr>
          <w:trHeight w:val="5576"/>
        </w:trPr>
        <w:tc>
          <w:tcPr>
            <w:tcW w:w="9245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7A427B" w:rsidRPr="008B26DE" w:rsidRDefault="007A427B" w:rsidP="004C0B29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>
              <w:rPr>
                <w:rFonts w:ascii="한컴바탕" w:hAnsi="한컴바탕"/>
                <w:spacing w:val="-14"/>
                <w:sz w:val="24"/>
              </w:rPr>
              <w:t xml:space="preserve">   </w:t>
            </w: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■ </w:t>
            </w:r>
            <w:r w:rsidR="00561063"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>브랜드</w:t>
            </w:r>
            <w:r w:rsidR="00561063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</w:t>
            </w:r>
            <w:r w:rsidR="00561063"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>기획서</w:t>
            </w: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표지 </w:t>
            </w:r>
          </w:p>
          <w:p w:rsidR="007A427B" w:rsidRPr="008B26DE" w:rsidRDefault="007A427B" w:rsidP="004C0B29">
            <w:pPr>
              <w:pStyle w:val="a3"/>
              <w:snapToGrid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CD013F" w:rsidRDefault="007A427B" w:rsidP="00CD013F">
            <w:pPr>
              <w:pStyle w:val="a3"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8B26DE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  ■ </w:t>
            </w:r>
            <w:r w:rsidR="00CD013F"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1. 자신이 기획하려는 브랜드 이름(가상), 컨셉, 방향성과 이유</w:t>
            </w:r>
          </w:p>
          <w:p w:rsidR="00CD013F" w:rsidRPr="00CD013F" w:rsidRDefault="00CD013F" w:rsidP="00CD013F">
            <w:pPr>
              <w:pStyle w:val="a3"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CD013F" w:rsidRDefault="00CD013F" w:rsidP="00CD013F">
            <w:pPr>
              <w:pStyle w:val="a3"/>
              <w:spacing w:line="240" w:lineRule="auto"/>
              <w:ind w:firstLine="600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2.</w:t>
            </w:r>
            <w:r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제품의 방향성(자체개발, 사입, 커스터마이징 외)</w:t>
            </w:r>
          </w:p>
          <w:p w:rsidR="00CD013F" w:rsidRPr="00CD013F" w:rsidRDefault="00CD013F" w:rsidP="00CD013F">
            <w:pPr>
              <w:pStyle w:val="a3"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CD013F" w:rsidRPr="00CD013F" w:rsidRDefault="00CD013F" w:rsidP="00CD013F">
            <w:pPr>
              <w:pStyle w:val="a3"/>
              <w:spacing w:line="240" w:lineRule="auto"/>
              <w:ind w:firstLineChars="300" w:firstLine="600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3. 사업유형(프렌차이즈, 온라인플랫폼, 디자이너 주얼리, 도매, </w:t>
            </w:r>
            <w:r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>소매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, 타산업과의 융합 외)</w:t>
            </w:r>
          </w:p>
          <w:p w:rsidR="00CD013F" w:rsidRPr="00CD013F" w:rsidRDefault="00CD013F" w:rsidP="00CD013F">
            <w:pPr>
              <w:pStyle w:val="a3"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CD013F" w:rsidRPr="00CD013F" w:rsidRDefault="00CD013F" w:rsidP="00CD013F">
            <w:pPr>
              <w:pStyle w:val="a3"/>
              <w:spacing w:line="240" w:lineRule="auto"/>
              <w:ind w:firstLineChars="300" w:firstLine="600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4. 타겟층</w:t>
            </w:r>
            <w:r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>과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>공략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시장 및 시장 포지셔닝</w:t>
            </w:r>
            <w:r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 xml:space="preserve"> 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(</w:t>
            </w:r>
            <w:r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 xml:space="preserve">시장에서의 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위치)</w:t>
            </w:r>
          </w:p>
          <w:p w:rsidR="00CD013F" w:rsidRPr="00CD013F" w:rsidRDefault="00CD013F" w:rsidP="00CD013F">
            <w:pPr>
              <w:pStyle w:val="a3"/>
              <w:spacing w:line="240" w:lineRule="auto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</w:p>
          <w:p w:rsidR="00CD013F" w:rsidRPr="00CD013F" w:rsidRDefault="00CD013F" w:rsidP="00CD013F">
            <w:pPr>
              <w:pStyle w:val="a3"/>
              <w:spacing w:line="240" w:lineRule="auto"/>
              <w:ind w:firstLineChars="300" w:firstLine="600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5. 자금계획(가상)</w:t>
            </w:r>
          </w:p>
          <w:p w:rsidR="00CD013F" w:rsidRDefault="00CD013F" w:rsidP="00CD013F">
            <w:pPr>
              <w:pStyle w:val="a3"/>
              <w:snapToGrid/>
              <w:spacing w:line="240" w:lineRule="auto"/>
              <w:ind w:firstLineChars="400" w:firstLine="800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>(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만약 브랜드를 기획하고 만든다면 어</w:t>
            </w:r>
            <w:r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>떠한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>방법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으로 자금을 융통할 계획인지 장기적으로</w:t>
            </w:r>
          </w:p>
          <w:p w:rsidR="007A427B" w:rsidRPr="00CD013F" w:rsidRDefault="00CD013F" w:rsidP="00CD013F">
            <w:pPr>
              <w:pStyle w:val="a3"/>
              <w:snapToGrid/>
              <w:spacing w:line="240" w:lineRule="auto"/>
              <w:ind w:firstLineChars="400" w:firstLine="800"/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</w:pP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 xml:space="preserve">실현이 가능한 가상의 계획을 </w:t>
            </w:r>
            <w:r>
              <w:rPr>
                <w:rFonts w:asciiTheme="majorHAnsi" w:eastAsiaTheme="majorHAnsi" w:hAnsiTheme="majorHAnsi" w:cs="굴림" w:hint="eastAsia"/>
                <w:szCs w:val="20"/>
                <w:shd w:val="clear" w:color="auto" w:fill="FFFFFF"/>
              </w:rPr>
              <w:t>서술하시오</w:t>
            </w:r>
            <w:r w:rsidRPr="00CD013F">
              <w:rPr>
                <w:rFonts w:asciiTheme="majorHAnsi" w:eastAsiaTheme="majorHAnsi" w:hAnsiTheme="majorHAnsi" w:cs="굴림"/>
                <w:szCs w:val="20"/>
                <w:shd w:val="clear" w:color="auto" w:fill="FFFFFF"/>
              </w:rPr>
              <w:t>)</w:t>
            </w:r>
          </w:p>
        </w:tc>
      </w:tr>
    </w:tbl>
    <w:p w:rsidR="007A427B" w:rsidRDefault="007A427B" w:rsidP="007A427B">
      <w:pPr>
        <w:pStyle w:val="a3"/>
        <w:snapToGrid/>
        <w:rPr>
          <w:rFonts w:ascii="한컴바탕" w:eastAsia="한컴바탕" w:hAnsi="한컴바탕"/>
          <w:sz w:val="22"/>
        </w:rPr>
      </w:pPr>
    </w:p>
    <w:p w:rsidR="007A427B" w:rsidRDefault="007A427B" w:rsidP="007A427B">
      <w:pPr>
        <w:pStyle w:val="a3"/>
        <w:snapToGrid/>
        <w:rPr>
          <w:rFonts w:ascii="한컴바탕" w:eastAsia="한컴바탕" w:hAnsi="한컴바탕"/>
          <w:sz w:val="22"/>
        </w:rPr>
      </w:pPr>
    </w:p>
    <w:p w:rsidR="007A427B" w:rsidRPr="008B26DE" w:rsidRDefault="007A427B" w:rsidP="00561063">
      <w:pPr>
        <w:pStyle w:val="a3"/>
        <w:snapToGrid/>
        <w:spacing w:line="240" w:lineRule="auto"/>
        <w:ind w:left="200" w:hangingChars="100" w:hanging="200"/>
        <w:rPr>
          <w:rFonts w:asciiTheme="majorHAnsi" w:eastAsiaTheme="majorHAnsi" w:hAnsiTheme="majorHAnsi" w:cs="굴림"/>
          <w:szCs w:val="20"/>
          <w:shd w:val="clear" w:color="auto" w:fill="FFFFFF"/>
        </w:rPr>
      </w:pP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4. </w:t>
      </w:r>
      <w:r w:rsidR="00561063">
        <w:rPr>
          <w:rFonts w:asciiTheme="majorHAnsi" w:eastAsiaTheme="majorHAnsi" w:hAnsiTheme="majorHAnsi" w:cs="굴림" w:hint="eastAsia"/>
          <w:szCs w:val="20"/>
          <w:shd w:val="clear" w:color="auto" w:fill="FFFFFF"/>
        </w:rPr>
        <w:t>브랜드 기</w:t>
      </w: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>획서는 면접 및 구술고사에서 평가 자료로</w:t>
      </w:r>
      <w:r w:rsidR="00561063">
        <w:rPr>
          <w:rFonts w:asciiTheme="majorHAnsi" w:eastAsiaTheme="majorHAnsi" w:hAnsiTheme="majorHAnsi" w:cs="굴림" w:hint="eastAsia"/>
          <w:szCs w:val="20"/>
          <w:shd w:val="clear" w:color="auto" w:fill="FFFFFF"/>
        </w:rPr>
        <w:t>만</w:t>
      </w:r>
      <w:r w:rsidRPr="008B26DE">
        <w:rPr>
          <w:rFonts w:asciiTheme="majorHAnsi" w:eastAsiaTheme="majorHAnsi" w:hAnsiTheme="majorHAnsi" w:cs="굴림"/>
          <w:szCs w:val="20"/>
          <w:shd w:val="clear" w:color="auto" w:fill="FFFFFF"/>
        </w:rPr>
        <w:t xml:space="preserve"> 활용</w:t>
      </w:r>
      <w:r w:rsidR="00561063">
        <w:rPr>
          <w:rFonts w:asciiTheme="majorHAnsi" w:eastAsiaTheme="majorHAnsi" w:hAnsiTheme="majorHAnsi" w:cs="굴림" w:hint="eastAsia"/>
          <w:szCs w:val="20"/>
          <w:shd w:val="clear" w:color="auto" w:fill="FFFFFF"/>
        </w:rPr>
        <w:t>됩니다.</w:t>
      </w:r>
    </w:p>
    <w:p w:rsidR="007A427B" w:rsidRPr="00561063" w:rsidRDefault="007A427B" w:rsidP="007A427B">
      <w:pPr>
        <w:pStyle w:val="a3"/>
        <w:snapToGrid/>
        <w:rPr>
          <w:rFonts w:ascii="한컴바탕" w:eastAsia="한컴바탕" w:hAnsi="한컴바탕"/>
          <w:sz w:val="24"/>
        </w:rPr>
      </w:pPr>
    </w:p>
    <w:sectPr w:rsidR="007A427B" w:rsidRPr="00561063">
      <w:endnotePr>
        <w:numFmt w:val="decimal"/>
      </w:endnotePr>
      <w:pgSz w:w="11906" w:h="16838"/>
      <w:pgMar w:top="1701" w:right="1134" w:bottom="1701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0F" w:rsidRDefault="0041470F" w:rsidP="00686379">
      <w:pPr>
        <w:spacing w:after="0" w:line="240" w:lineRule="auto"/>
      </w:pPr>
      <w:r>
        <w:separator/>
      </w:r>
    </w:p>
  </w:endnote>
  <w:endnote w:type="continuationSeparator" w:id="0">
    <w:p w:rsidR="0041470F" w:rsidRDefault="0041470F" w:rsidP="0068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0F" w:rsidRDefault="0041470F" w:rsidP="00686379">
      <w:pPr>
        <w:spacing w:after="0" w:line="240" w:lineRule="auto"/>
      </w:pPr>
      <w:r>
        <w:separator/>
      </w:r>
    </w:p>
  </w:footnote>
  <w:footnote w:type="continuationSeparator" w:id="0">
    <w:p w:rsidR="0041470F" w:rsidRDefault="0041470F" w:rsidP="0068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477"/>
    <w:multiLevelType w:val="multilevel"/>
    <w:tmpl w:val="52D6337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A4C68"/>
    <w:multiLevelType w:val="multilevel"/>
    <w:tmpl w:val="0C80D4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93227A"/>
    <w:multiLevelType w:val="multilevel"/>
    <w:tmpl w:val="CCD820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FF5945"/>
    <w:multiLevelType w:val="multilevel"/>
    <w:tmpl w:val="EA1E39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1A726B"/>
    <w:multiLevelType w:val="multilevel"/>
    <w:tmpl w:val="922E67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A26134"/>
    <w:multiLevelType w:val="multilevel"/>
    <w:tmpl w:val="C4EE71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19255E"/>
    <w:multiLevelType w:val="multilevel"/>
    <w:tmpl w:val="84BEDC8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451AE"/>
    <w:multiLevelType w:val="multilevel"/>
    <w:tmpl w:val="9B80EB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AB9"/>
    <w:rsid w:val="00054EC5"/>
    <w:rsid w:val="003A24D9"/>
    <w:rsid w:val="003E06CD"/>
    <w:rsid w:val="0041470F"/>
    <w:rsid w:val="00537709"/>
    <w:rsid w:val="00561063"/>
    <w:rsid w:val="0060775A"/>
    <w:rsid w:val="00686379"/>
    <w:rsid w:val="00731B09"/>
    <w:rsid w:val="0077347C"/>
    <w:rsid w:val="007A427B"/>
    <w:rsid w:val="008420A4"/>
    <w:rsid w:val="00862AB9"/>
    <w:rsid w:val="008A248D"/>
    <w:rsid w:val="008B26DE"/>
    <w:rsid w:val="008D3A56"/>
    <w:rsid w:val="008E3B03"/>
    <w:rsid w:val="00A14F9D"/>
    <w:rsid w:val="00AB2C9B"/>
    <w:rsid w:val="00BD1D74"/>
    <w:rsid w:val="00CD013F"/>
    <w:rsid w:val="00DC288D"/>
    <w:rsid w:val="00E210ED"/>
    <w:rsid w:val="00F4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ADF2F2-9F82-4BE7-97A8-290A1685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27B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5"/>
      <w:w w:val="95"/>
    </w:rPr>
  </w:style>
  <w:style w:type="paragraph" w:styleId="a8">
    <w:name w:val="header"/>
    <w:basedOn w:val="a"/>
    <w:link w:val="Char"/>
    <w:uiPriority w:val="99"/>
    <w:unhideWhenUsed/>
    <w:rsid w:val="006863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686379"/>
  </w:style>
  <w:style w:type="paragraph" w:styleId="a9">
    <w:name w:val="footer"/>
    <w:basedOn w:val="a"/>
    <w:link w:val="Char0"/>
    <w:uiPriority w:val="99"/>
    <w:unhideWhenUsed/>
    <w:rsid w:val="006863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686379"/>
  </w:style>
  <w:style w:type="paragraph" w:styleId="aa">
    <w:name w:val="Balloon Text"/>
    <w:basedOn w:val="a"/>
    <w:link w:val="Char1"/>
    <w:uiPriority w:val="99"/>
    <w:semiHidden/>
    <w:unhideWhenUsed/>
    <w:rsid w:val="003A24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3A24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2608-3093-4D09-8D1C-44E9CBF3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2010학년도 JBM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2010학년도 JBM</dc:title>
  <cp:lastModifiedBy>fgf</cp:lastModifiedBy>
  <cp:revision>9</cp:revision>
  <cp:lastPrinted>2020-11-24T08:29:00Z</cp:lastPrinted>
  <dcterms:created xsi:type="dcterms:W3CDTF">2009-11-02T00:44:00Z</dcterms:created>
  <dcterms:modified xsi:type="dcterms:W3CDTF">2020-11-24T08:36:00Z</dcterms:modified>
</cp:coreProperties>
</file>