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867DB2" w14:textId="546D4CAE" w:rsidR="00445D83" w:rsidRDefault="00445D83" w:rsidP="00445D83">
      <w:pPr>
        <w:widowControl/>
        <w:autoSpaceDE/>
        <w:autoSpaceDN/>
        <w:snapToGrid w:val="0"/>
        <w:spacing w:line="234" w:lineRule="auto"/>
        <w:ind w:left="262" w:hanging="262"/>
        <w:rPr>
          <w:rFonts w:ascii="Times New Roman" w:eastAsia="함초롬바탕"/>
          <w:b/>
          <w:color w:val="000000"/>
          <w:sz w:val="18"/>
        </w:rPr>
      </w:pPr>
      <w:bookmarkStart w:id="0" w:name="_Hlk214710696"/>
      <w:bookmarkEnd w:id="0"/>
      <w:r>
        <w:rPr>
          <w:rFonts w:ascii="Times New Roman" w:eastAsia="함초롬바탕"/>
          <w:b/>
          <w:color w:val="000000"/>
          <w:sz w:val="18"/>
        </w:rPr>
        <w:t>Vol. 202</w:t>
      </w:r>
      <w:r w:rsidR="007D4422">
        <w:rPr>
          <w:rFonts w:ascii="Times New Roman" w:eastAsia="함초롬바탕"/>
          <w:b/>
          <w:color w:val="000000"/>
          <w:sz w:val="18"/>
        </w:rPr>
        <w:t>6</w:t>
      </w:r>
      <w:r>
        <w:rPr>
          <w:rFonts w:ascii="Times New Roman" w:eastAsia="함초롬바탕"/>
          <w:b/>
          <w:color w:val="000000"/>
          <w:sz w:val="18"/>
        </w:rPr>
        <w:t>-</w:t>
      </w:r>
      <w:r w:rsidR="008E57AC">
        <w:rPr>
          <w:rFonts w:ascii="Times New Roman" w:eastAsia="함초롬바탕"/>
          <w:b/>
          <w:color w:val="000000"/>
          <w:sz w:val="18"/>
        </w:rPr>
        <w:t>2</w:t>
      </w:r>
      <w:r w:rsidR="00C059E4">
        <w:rPr>
          <w:rFonts w:ascii="Times New Roman" w:eastAsia="함초롬바탕"/>
          <w:b/>
          <w:color w:val="000000"/>
          <w:sz w:val="18"/>
        </w:rPr>
        <w:t>6</w:t>
      </w:r>
    </w:p>
    <w:p w14:paraId="5590E5D6" w14:textId="77777777" w:rsidR="00445D83" w:rsidRPr="00E8557C" w:rsidRDefault="00445D83" w:rsidP="00445D83">
      <w:pPr>
        <w:widowControl/>
        <w:tabs>
          <w:tab w:val="left" w:pos="5797"/>
        </w:tabs>
        <w:autoSpaceDE/>
        <w:autoSpaceDN/>
        <w:snapToGrid w:val="0"/>
        <w:spacing w:line="360" w:lineRule="atLeast"/>
        <w:jc w:val="center"/>
        <w:rPr>
          <w:rFonts w:hAnsi="바탕"/>
          <w:color w:val="000000"/>
          <w:spacing w:val="-12"/>
          <w:sz w:val="22"/>
        </w:rPr>
      </w:pPr>
    </w:p>
    <w:p w14:paraId="32CE2A38" w14:textId="77777777" w:rsidR="00445D83" w:rsidRPr="00E10F4A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오늘의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성경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한</w:t>
      </w:r>
      <w:r>
        <w:rPr>
          <w:rFonts w:ascii="HY견고딕" w:eastAsia="HY견고딕" w:hAnsi="HY견고딕" w:hint="eastAsia"/>
          <w:color w:val="0070C0"/>
          <w:spacing w:val="-12"/>
          <w:sz w:val="48"/>
        </w:rPr>
        <w:t xml:space="preserve"> </w:t>
      </w:r>
      <w:r w:rsidRPr="00E10F4A">
        <w:rPr>
          <w:rFonts w:ascii="HY견고딕" w:eastAsia="HY견고딕" w:hAnsi="HY견고딕" w:hint="eastAsia"/>
          <w:color w:val="0070C0"/>
          <w:spacing w:val="-12"/>
          <w:sz w:val="48"/>
        </w:rPr>
        <w:t>장</w:t>
      </w:r>
    </w:p>
    <w:p w14:paraId="2A367A44" w14:textId="77777777" w:rsidR="00445D83" w:rsidRPr="000C1A8E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HY견고딕" w:eastAsia="HY견고딕" w:hAnsi="HY견고딕"/>
          <w:color w:val="0070C0"/>
          <w:spacing w:val="-12"/>
          <w:sz w:val="48"/>
        </w:rPr>
      </w:pPr>
    </w:p>
    <w:p w14:paraId="06FD46F7" w14:textId="53440D95" w:rsidR="00445D83" w:rsidRDefault="00445D83" w:rsidP="00445D83">
      <w:pPr>
        <w:widowControl/>
        <w:autoSpaceDE/>
        <w:autoSpaceDN/>
        <w:snapToGrid w:val="0"/>
        <w:spacing w:line="360" w:lineRule="atLeast"/>
        <w:jc w:val="center"/>
        <w:rPr>
          <w:rFonts w:ascii="맑은 고딕" w:eastAsia="맑은 고딕"/>
          <w:color w:val="000000"/>
          <w:spacing w:val="-12"/>
          <w:sz w:val="36"/>
        </w:rPr>
      </w:pPr>
      <w:r>
        <w:rPr>
          <w:rFonts w:ascii="맑은 고딕" w:eastAsia="맑은 고딕" w:hint="eastAsia"/>
          <w:color w:val="000000"/>
          <w:spacing w:val="-12"/>
          <w:sz w:val="36"/>
        </w:rPr>
        <w:t>20</w:t>
      </w:r>
      <w:r>
        <w:rPr>
          <w:rFonts w:ascii="맑은 고딕" w:eastAsia="맑은 고딕"/>
          <w:color w:val="000000"/>
          <w:spacing w:val="-12"/>
          <w:sz w:val="36"/>
        </w:rPr>
        <w:t>2</w:t>
      </w:r>
      <w:r w:rsidR="00FC427B">
        <w:rPr>
          <w:rFonts w:ascii="맑은 고딕" w:eastAsia="맑은 고딕" w:hint="eastAsia"/>
          <w:color w:val="000000"/>
          <w:spacing w:val="-12"/>
          <w:sz w:val="36"/>
        </w:rPr>
        <w:t>6</w:t>
      </w:r>
      <w:r>
        <w:rPr>
          <w:rFonts w:ascii="맑은 고딕" w:eastAsia="맑은 고딕" w:hint="eastAsia"/>
          <w:color w:val="000000"/>
          <w:spacing w:val="-12"/>
          <w:sz w:val="36"/>
        </w:rPr>
        <w:t>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r w:rsidR="00C059E4">
        <w:rPr>
          <w:rFonts w:ascii="맑은 고딕" w:eastAsia="맑은 고딕"/>
          <w:color w:val="000000"/>
          <w:spacing w:val="-12"/>
          <w:sz w:val="36"/>
        </w:rPr>
        <w:t>22</w:t>
      </w:r>
      <w:r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 w:hint="eastAsia"/>
          <w:color w:val="000000"/>
          <w:spacing w:val="-12"/>
          <w:sz w:val="36"/>
        </w:rPr>
        <w:t>(월)</w:t>
      </w:r>
      <w:r>
        <w:rPr>
          <w:rFonts w:ascii="맑은 고딕" w:eastAsia="맑은 고딕"/>
          <w:color w:val="000000"/>
          <w:spacing w:val="-12"/>
          <w:sz w:val="36"/>
        </w:rPr>
        <w:t>-</w:t>
      </w:r>
      <w:r w:rsidR="007D4422">
        <w:rPr>
          <w:rFonts w:ascii="맑은 고딕" w:eastAsia="맑은 고딕"/>
          <w:color w:val="000000"/>
          <w:spacing w:val="-12"/>
          <w:sz w:val="36"/>
        </w:rPr>
        <w:t>2026.</w:t>
      </w:r>
      <w:r w:rsidR="004858B3">
        <w:rPr>
          <w:rFonts w:ascii="맑은 고딕" w:eastAsia="맑은 고딕"/>
          <w:color w:val="000000"/>
          <w:spacing w:val="-12"/>
          <w:sz w:val="36"/>
        </w:rPr>
        <w:t>6</w:t>
      </w:r>
      <w:r w:rsidR="007D4422">
        <w:rPr>
          <w:rFonts w:ascii="맑은 고딕" w:eastAsia="맑은 고딕"/>
          <w:color w:val="000000"/>
          <w:spacing w:val="-12"/>
          <w:sz w:val="36"/>
        </w:rPr>
        <w:t>.</w:t>
      </w:r>
      <w:r w:rsidR="00FA1159">
        <w:rPr>
          <w:rFonts w:ascii="맑은 고딕" w:eastAsia="맑은 고딕"/>
          <w:color w:val="000000"/>
          <w:spacing w:val="-12"/>
          <w:sz w:val="36"/>
        </w:rPr>
        <w:t>2</w:t>
      </w:r>
      <w:r w:rsidR="00C059E4">
        <w:rPr>
          <w:rFonts w:ascii="맑은 고딕" w:eastAsia="맑은 고딕"/>
          <w:color w:val="000000"/>
          <w:spacing w:val="-12"/>
          <w:sz w:val="36"/>
        </w:rPr>
        <w:t>7</w:t>
      </w:r>
      <w:r w:rsidR="00231015">
        <w:rPr>
          <w:rFonts w:ascii="맑은 고딕" w:eastAsia="맑은 고딕"/>
          <w:color w:val="000000"/>
          <w:spacing w:val="-12"/>
          <w:sz w:val="36"/>
        </w:rPr>
        <w:t>.</w:t>
      </w:r>
      <w:r>
        <w:rPr>
          <w:rFonts w:ascii="맑은 고딕" w:eastAsia="맑은 고딕"/>
          <w:color w:val="000000"/>
          <w:spacing w:val="-12"/>
          <w:sz w:val="36"/>
        </w:rPr>
        <w:t>(</w:t>
      </w:r>
      <w:r>
        <w:rPr>
          <w:rFonts w:ascii="맑은 고딕" w:eastAsia="맑은 고딕" w:hint="eastAsia"/>
          <w:color w:val="000000"/>
          <w:spacing w:val="-12"/>
          <w:sz w:val="36"/>
        </w:rPr>
        <w:t>토)</w: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A099E" wp14:editId="22ECF051">
                <wp:simplePos x="0" y="0"/>
                <wp:positionH relativeFrom="column">
                  <wp:posOffset>135890</wp:posOffset>
                </wp:positionH>
                <wp:positionV relativeFrom="paragraph">
                  <wp:posOffset>408940</wp:posOffset>
                </wp:positionV>
                <wp:extent cx="4140200" cy="12700"/>
                <wp:effectExtent l="0" t="0" r="12700" b="6350"/>
                <wp:wrapNone/>
                <wp:docPr id="1081265615" name="직선 화살표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F14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5" o:spid="_x0000_s1026" type="#_x0000_t32" style="position:absolute;margin-left:10.7pt;margin-top:32.2pt;width:326pt;height: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"/>
            </w:pict>
          </mc:Fallback>
        </mc:AlternateContent>
      </w:r>
      <w:r w:rsidR="00E2384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C728A" wp14:editId="76CC1DAD">
                <wp:simplePos x="0" y="0"/>
                <wp:positionH relativeFrom="column">
                  <wp:posOffset>146685</wp:posOffset>
                </wp:positionH>
                <wp:positionV relativeFrom="paragraph">
                  <wp:posOffset>53340</wp:posOffset>
                </wp:positionV>
                <wp:extent cx="4140200" cy="635"/>
                <wp:effectExtent l="0" t="0" r="12700" b="18415"/>
                <wp:wrapNone/>
                <wp:docPr id="1390709573" name="직선 화살표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7F9A" id="직선 화살표 연결선 3" o:spid="_x0000_s1026" type="#_x0000_t32" style="position:absolute;margin-left:11.55pt;margin-top:4.2pt;width:326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"/>
            </w:pict>
          </mc:Fallback>
        </mc:AlternateContent>
      </w:r>
    </w:p>
    <w:p w14:paraId="3D98376A" w14:textId="77777777" w:rsidR="00445D83" w:rsidRPr="00377626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5EB7A175" w14:textId="60236D46" w:rsidR="00753067" w:rsidRDefault="00E56599" w:rsidP="007530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  <w:r>
        <w:rPr>
          <w:rFonts w:ascii="맑은 고딕" w:eastAsia="맑은 고딕" w:hint="eastAsia"/>
          <w:color w:val="0070C0"/>
          <w:spacing w:val="-12"/>
          <w:sz w:val="44"/>
        </w:rPr>
        <w:t>사</w:t>
      </w:r>
      <w:r w:rsidR="00FA1159">
        <w:rPr>
          <w:rFonts w:ascii="맑은 고딕" w:eastAsia="맑은 고딕" w:hint="eastAsia"/>
          <w:color w:val="0070C0"/>
          <w:spacing w:val="-12"/>
          <w:sz w:val="44"/>
        </w:rPr>
        <w:t>도행전</w:t>
      </w:r>
      <w:r w:rsidR="001631F4">
        <w:rPr>
          <w:rFonts w:ascii="맑은 고딕" w:eastAsia="맑은 고딕" w:hint="eastAsia"/>
          <w:color w:val="0070C0"/>
          <w:spacing w:val="-12"/>
          <w:sz w:val="44"/>
        </w:rPr>
        <w:t xml:space="preserve"> </w:t>
      </w:r>
      <w:r w:rsidR="00C059E4">
        <w:rPr>
          <w:rFonts w:ascii="맑은 고딕" w:eastAsia="맑은 고딕"/>
          <w:color w:val="0070C0"/>
          <w:spacing w:val="-12"/>
          <w:sz w:val="44"/>
        </w:rPr>
        <w:t>12</w:t>
      </w:r>
      <w:r w:rsidR="00FA1159">
        <w:rPr>
          <w:rFonts w:ascii="맑은 고딕" w:eastAsia="맑은 고딕"/>
          <w:color w:val="0070C0"/>
          <w:spacing w:val="-12"/>
          <w:sz w:val="44"/>
        </w:rPr>
        <w:t>-1</w:t>
      </w:r>
      <w:r w:rsidR="00C059E4">
        <w:rPr>
          <w:rFonts w:ascii="맑은 고딕" w:eastAsia="맑은 고딕"/>
          <w:color w:val="0070C0"/>
          <w:spacing w:val="-12"/>
          <w:sz w:val="44"/>
        </w:rPr>
        <w:t>7</w:t>
      </w:r>
      <w:r w:rsidR="005263FB">
        <w:rPr>
          <w:rFonts w:ascii="맑은 고딕" w:eastAsia="맑은 고딕" w:hint="eastAsia"/>
          <w:color w:val="0070C0"/>
          <w:spacing w:val="-12"/>
          <w:sz w:val="44"/>
        </w:rPr>
        <w:t>장</w:t>
      </w:r>
    </w:p>
    <w:p w14:paraId="1C0A93B4" w14:textId="5460E7CE" w:rsidR="007F5AC5" w:rsidRDefault="007F5AC5" w:rsidP="002C1467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</w:p>
    <w:p w14:paraId="2F567EE9" w14:textId="166F9A31" w:rsidR="00445D83" w:rsidRPr="009D673F" w:rsidRDefault="00445D83" w:rsidP="009D673F">
      <w:pPr>
        <w:widowControl/>
        <w:autoSpaceDE/>
        <w:autoSpaceDN/>
        <w:snapToGrid w:val="0"/>
        <w:spacing w:line="180" w:lineRule="auto"/>
        <w:jc w:val="center"/>
        <w:rPr>
          <w:rFonts w:ascii="맑은 고딕" w:eastAsia="맑은 고딕"/>
          <w:color w:val="0070C0"/>
          <w:spacing w:val="-12"/>
          <w:sz w:val="44"/>
        </w:rPr>
      </w:pPr>
    </w:p>
    <w:tbl>
      <w:tblPr>
        <w:tblpPr w:vertAnchor="text" w:horzAnchor="margin" w:tblpY="29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4"/>
      </w:tblGrid>
      <w:tr w:rsidR="00445D83" w14:paraId="4D30B1F5" w14:textId="77777777" w:rsidTr="00A4776A">
        <w:trPr>
          <w:trHeight w:val="216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70B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ascii="HY견고딕" w:eastAsia="HY견고딕" w:hAnsi="바탕"/>
                <w:color w:val="003300"/>
                <w:spacing w:val="-12"/>
                <w:sz w:val="22"/>
              </w:rPr>
            </w:pPr>
            <w:r>
              <w:rPr>
                <w:rFonts w:ascii="HY견고딕" w:eastAsia="HY견고딕" w:hAnsi="바탕" w:hint="eastAsia"/>
                <w:color w:val="003300"/>
                <w:spacing w:val="-12"/>
                <w:sz w:val="22"/>
              </w:rPr>
              <w:t>이렇게 성경을 읽읍시다.</w:t>
            </w:r>
          </w:p>
          <w:p w14:paraId="16A3B536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1. 기도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“말씀을 잘 깨닫고 순종하게 해 주세요.”</w:t>
            </w:r>
          </w:p>
          <w:p w14:paraId="216B89D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2. 성경읽기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: 성령님을 의지하여 질문하며 하나님과 교제합니다.</w:t>
            </w:r>
          </w:p>
          <w:p w14:paraId="35940A45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1) </w:t>
            </w:r>
            <w:r w:rsidRPr="008675C3">
              <w:rPr>
                <w:rFonts w:hAnsi="바탕" w:hint="eastAsia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말씀하신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하나님은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어떤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분이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>십니까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?</w:t>
            </w:r>
          </w:p>
          <w:p w14:paraId="0B5ADB00" w14:textId="77777777" w:rsidR="00445D83" w:rsidRPr="008675C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2)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주신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교훈은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79051FD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/>
                <w:color w:val="000000"/>
                <w:spacing w:val="-12"/>
                <w:sz w:val="22"/>
              </w:rPr>
              <w:t xml:space="preserve"> 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3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)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오늘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말씀에서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순종할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내용은</w:t>
            </w:r>
            <w:r>
              <w:rPr>
                <w:rFonts w:hAnsi="바탕"/>
                <w:color w:val="000000"/>
                <w:spacing w:val="-12"/>
                <w:sz w:val="22"/>
              </w:rPr>
              <w:t xml:space="preserve"> </w:t>
            </w:r>
            <w:r w:rsidRPr="008675C3">
              <w:rPr>
                <w:rFonts w:hAnsi="바탕"/>
                <w:color w:val="000000"/>
                <w:spacing w:val="-12"/>
                <w:sz w:val="22"/>
              </w:rPr>
              <w:t>무엇입니까?</w:t>
            </w:r>
          </w:p>
          <w:p w14:paraId="36A61939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b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3.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</w:t>
            </w: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가정 기도문 읽기</w:t>
            </w:r>
          </w:p>
          <w:p w14:paraId="1D227008" w14:textId="77777777" w:rsidR="00445D83" w:rsidRDefault="00445D83" w:rsidP="00A4776A">
            <w:pPr>
              <w:widowControl/>
              <w:autoSpaceDE/>
              <w:autoSpaceDN/>
              <w:snapToGrid w:val="0"/>
              <w:spacing w:line="360" w:lineRule="atLeast"/>
              <w:rPr>
                <w:rFonts w:hAnsi="바탕"/>
                <w:color w:val="000000"/>
                <w:spacing w:val="-12"/>
                <w:sz w:val="22"/>
              </w:rPr>
            </w:pPr>
            <w:r>
              <w:rPr>
                <w:rFonts w:hAnsi="바탕" w:hint="eastAsia"/>
                <w:b/>
                <w:color w:val="000000"/>
                <w:spacing w:val="-12"/>
                <w:sz w:val="22"/>
              </w:rPr>
              <w:t>4. 기도:</w:t>
            </w:r>
            <w:r>
              <w:rPr>
                <w:rFonts w:hAnsi="바탕" w:hint="eastAsia"/>
                <w:color w:val="000000"/>
                <w:spacing w:val="-12"/>
                <w:sz w:val="22"/>
              </w:rPr>
              <w:t xml:space="preserve"> 깨달은 내용을 감사하며 필요한 것을 간구합니다.</w:t>
            </w:r>
          </w:p>
        </w:tc>
      </w:tr>
    </w:tbl>
    <w:p w14:paraId="6027CFAE" w14:textId="77777777" w:rsidR="00445D83" w:rsidRDefault="00445D83" w:rsidP="00445D83">
      <w:pPr>
        <w:autoSpaceDE/>
        <w:autoSpaceDN/>
        <w:snapToGrid w:val="0"/>
        <w:spacing w:line="360" w:lineRule="atLeast"/>
        <w:ind w:firstLine="312"/>
        <w:jc w:val="center"/>
        <w:rPr>
          <w:color w:val="000000"/>
          <w:spacing w:val="-12"/>
          <w:sz w:val="22"/>
        </w:rPr>
      </w:pPr>
    </w:p>
    <w:p w14:paraId="72573195" w14:textId="579E6475" w:rsidR="00445D83" w:rsidRDefault="00E2384C" w:rsidP="00445D83">
      <w:pPr>
        <w:widowControl/>
        <w:autoSpaceDE/>
        <w:autoSpaceDN/>
        <w:snapToGrid w:val="0"/>
        <w:spacing w:line="360" w:lineRule="atLeast"/>
        <w:jc w:val="center"/>
        <w:rPr>
          <w:rFonts w:hAnsi="바탕"/>
          <w:b/>
          <w:color w:val="000000"/>
          <w:spacing w:val="-12"/>
          <w:sz w:val="22"/>
        </w:rPr>
      </w:pPr>
      <w:r>
        <w:rPr>
          <w:rFonts w:hAnsi="바탕"/>
          <w:b/>
          <w:noProof/>
          <w:color w:val="000000"/>
          <w:spacing w:val="-12"/>
          <w:sz w:val="22"/>
          <w:szCs w:val="22"/>
          <w:lang w:bidi="he-IL"/>
        </w:rPr>
        <w:drawing>
          <wp:inline distT="0" distB="0" distL="0" distR="0" wp14:anchorId="3D6AFF11" wp14:editId="0F9B7647">
            <wp:extent cx="2743200" cy="454660"/>
            <wp:effectExtent l="0" t="0" r="0" b="0"/>
            <wp:docPr id="1" name="그림 2" descr="텍스트, 폰트, 스크린샷, 화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텍스트, 폰트, 스크린샷, 화이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41051" r="14159" b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0623" w14:textId="77777777" w:rsidR="00445D83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0</w:t>
      </w:r>
      <w:r>
        <w:rPr>
          <w:rFonts w:ascii="나눔바른고딕" w:eastAsia="나눔바른고딕" w:hAnsi="나눔바른고딕"/>
          <w:color w:val="000000"/>
          <w:spacing w:val="-12"/>
        </w:rPr>
        <w:t>8819</w:t>
      </w:r>
      <w:r>
        <w:rPr>
          <w:rFonts w:ascii="나눔바른고딕" w:eastAsia="나눔바른고딕" w:hAnsi="나눔바른고딕" w:hint="eastAsia"/>
          <w:color w:val="000000"/>
          <w:spacing w:val="-12"/>
        </w:rPr>
        <w:t>서울특별시 관악구 대학길 52</w:t>
      </w:r>
      <w:r>
        <w:rPr>
          <w:rFonts w:ascii="나눔바른고딕" w:eastAsia="나눔바른고딕" w:hAnsi="나눔바른고딕"/>
          <w:color w:val="000000"/>
          <w:spacing w:val="-12"/>
        </w:rPr>
        <w:t>(</w:t>
      </w:r>
      <w:r>
        <w:rPr>
          <w:rFonts w:ascii="나눔바른고딕" w:eastAsia="나눔바른고딕" w:hAnsi="나눔바른고딕" w:hint="eastAsia"/>
          <w:color w:val="000000"/>
          <w:spacing w:val="-12"/>
        </w:rPr>
        <w:t>신림동)</w:t>
      </w:r>
      <w:r>
        <w:rPr>
          <w:rFonts w:ascii="나눔바른고딕" w:eastAsia="나눔바른고딕" w:hAnsi="나눔바른고딕"/>
          <w:color w:val="000000"/>
          <w:spacing w:val="-12"/>
        </w:rPr>
        <w:t>,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3층</w:t>
      </w:r>
    </w:p>
    <w:p w14:paraId="65F61A7E" w14:textId="77777777" w:rsidR="00445D83" w:rsidRPr="0004061C" w:rsidRDefault="00445D83" w:rsidP="00445D83">
      <w:pPr>
        <w:wordWrap/>
        <w:autoSpaceDE/>
        <w:autoSpaceDN/>
        <w:snapToGrid w:val="0"/>
        <w:spacing w:line="340" w:lineRule="atLeast"/>
        <w:jc w:val="center"/>
        <w:rPr>
          <w:rFonts w:ascii="나눔바른고딕" w:eastAsia="나눔바른고딕" w:hAnsi="나눔바른고딕"/>
          <w:color w:val="000000"/>
          <w:spacing w:val="-12"/>
        </w:rPr>
      </w:pPr>
      <w:r>
        <w:rPr>
          <w:rFonts w:ascii="나눔바른고딕" w:eastAsia="나눔바른고딕" w:hAnsi="나눔바른고딕" w:hint="eastAsia"/>
          <w:color w:val="000000"/>
          <w:spacing w:val="-12"/>
        </w:rPr>
        <w:t>h</w:t>
      </w:r>
      <w:r>
        <w:rPr>
          <w:rFonts w:ascii="나눔바른고딕" w:eastAsia="나눔바른고딕" w:hAnsi="나눔바른고딕"/>
          <w:color w:val="000000"/>
          <w:spacing w:val="-12"/>
        </w:rPr>
        <w:t>ttp://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w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ww.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G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wanakChurch.org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/</w:t>
      </w:r>
      <w:r>
        <w:rPr>
          <w:rFonts w:ascii="나눔바른고딕" w:eastAsia="나눔바른고딕" w:hAnsi="나눔바른고딕" w:hint="eastAsia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전화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:</w:t>
      </w:r>
      <w:r>
        <w:rPr>
          <w:rFonts w:ascii="나눔바른고딕" w:eastAsia="나눔바른고딕" w:hAnsi="나눔바른고딕"/>
          <w:color w:val="000000"/>
          <w:spacing w:val="-12"/>
        </w:rPr>
        <w:t xml:space="preserve"> 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070</w:t>
      </w:r>
      <w:r w:rsidRPr="0004061C">
        <w:rPr>
          <w:rFonts w:ascii="나눔바른고딕" w:eastAsia="나눔바른고딕" w:hAnsi="나눔바른고딕"/>
          <w:color w:val="000000"/>
          <w:spacing w:val="-12"/>
        </w:rPr>
        <w:t>-</w:t>
      </w:r>
      <w:r w:rsidRPr="0004061C">
        <w:rPr>
          <w:rFonts w:ascii="나눔바른고딕" w:eastAsia="나눔바른고딕" w:hAnsi="나눔바른고딕" w:hint="eastAsia"/>
          <w:color w:val="000000"/>
          <w:spacing w:val="-12"/>
        </w:rPr>
        <w:t>8682-3991</w:t>
      </w:r>
    </w:p>
    <w:p w14:paraId="581FA389" w14:textId="77777777" w:rsidR="00C059E4" w:rsidRPr="00E66043" w:rsidRDefault="00445D83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416D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  <w:r w:rsidR="00C059E4" w:rsidRPr="00E6604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사도행전</w:t>
      </w:r>
      <w:r w:rsidR="00C059E4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C059E4"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12</w:t>
      </w:r>
      <w:r w:rsidR="00C059E4"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50D1A8F1" w14:textId="77777777" w:rsidR="00C059E4" w:rsidRPr="00E66043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베드로를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죽이려던 헤롯 안티파스는 죽임을 당하고,</w:t>
      </w:r>
    </w:p>
    <w:p w14:paraId="164B0E27" w14:textId="77777777" w:rsidR="00C059E4" w:rsidRPr="00E66043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베드로는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기적으로 풀려나서 복음은 왕성</w:t>
      </w:r>
    </w:p>
    <w:p w14:paraId="586AB786" w14:textId="19DE4A76" w:rsidR="00C059E4" w:rsidRPr="00E66043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436C9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10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110F62DA" w14:textId="21D58D31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22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16501080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1895C709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전반부의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5015127" w14:textId="5CEF6800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1-12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="00EC627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5E931770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13-28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전해지는지를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F70E76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헤롯으로부터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흥왕합니다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F2987C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8D0C228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헤롯의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핍박과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천사를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통한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(1-11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BB5750F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석방에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대한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반응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처음에는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믿지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않음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(12-19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B58BC74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헤롯의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죽음과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교회의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성장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(20-25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6604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429FA9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4F3D111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헤롯의 핍박과 천사를 통한 구원(1-11절)</w:t>
      </w:r>
    </w:p>
    <w:p w14:paraId="68A83544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안티파스의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(1-2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106578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무교절이었습니다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무교절이라고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무교절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811786C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좌우에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도망가지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1459A2E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겟세마네에서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22:44)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예수님에게서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638B379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갇혔다가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한마음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4:24)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싸우는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49FDDB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넋놓고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생기든지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심할수록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9C6652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깨우쳐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0E0E44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쇠사슬을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태평입니다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옆구리를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645FC33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깊이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맡겼기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안락한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호텔과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E924E4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목소리로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부르짖으니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성산에서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응답하시도다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깨었으니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붙드심이로다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천만인이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에워싸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아니하리이다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누렸던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모범이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391C09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‘순교한다면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살려주시면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근본적으로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낙관주의자입니다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F583F9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겟세마네에서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22:44)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잠들었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22:45).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잠자지만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D4C74B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겟세마네에서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졸고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잠잤던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졸던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지원에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겟세마네와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EE47EF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보내주셨습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쇠사슬을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띠를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띠고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신으라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생생하게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4A84CC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D57261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연장하기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수고하고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고생하기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91DF35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순조롭게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어떠하든지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선하신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A2CEAA3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8326F1F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베드로의 석방에 대한 교회의 반응: 처음에는 믿지 않음(12-19절)</w:t>
      </w:r>
    </w:p>
    <w:p w14:paraId="31DDAE23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수감되어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어머니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다락방에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다락방입니다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1:14).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이곳일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6E3F32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두드렸습니다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로데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!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미쳤다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참말이라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7B29C5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미쳤다는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굽히지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FE44C8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친동생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책임진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교역자는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친동생인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A17ACE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18,19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F11BFC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엿볼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환상으로만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왔는데도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DCB62A5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예외적인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E943473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만족했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만족했습니다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ACF7D1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합력하여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4ABF72C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담담함과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안식하는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43642B4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0A9C690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헤롯의 죽음과 교회의 성장(20-25절)</w:t>
      </w:r>
    </w:p>
    <w:p w14:paraId="2C334D9E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헤롯은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다스렸는데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축제일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클라디우스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아부하기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기념하려고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축제일이었습니다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47356EEE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헤롯은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화려한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연설했습니다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아부했습니다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7ED73B4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7CB907" w14:textId="77777777" w:rsidR="00C059E4" w:rsidRPr="00E7327E" w:rsidRDefault="00C059E4" w:rsidP="00C059E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</w:pPr>
      <w:r w:rsidRPr="00E7327E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헤롯의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몸에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“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벌레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”(23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절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)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가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생겨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죽었습니다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. ‘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구더기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’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를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말합니다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예수님은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지옥을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“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구더기도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죽지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않고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불도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꺼지지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않는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”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곳이라고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하셨습니다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(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막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9:48).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하나님과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그의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교회를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대적하는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자들을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위해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준비된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곳이라고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하셨습니다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지옥의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벌레를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미리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헤롯에게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E7327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E7327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</w:p>
    <w:p w14:paraId="1AD305F5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구더기를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가볍게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C983543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아무것도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던져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넣는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12:4-5).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보호하시니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12:6-8).</w:t>
      </w:r>
    </w:p>
    <w:p w14:paraId="66401A16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이곳과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속였던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떠났다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(5:5,10)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겉으로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교회를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위해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많이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섬기는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자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,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큰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권력을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가진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자들을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하나님은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 xml:space="preserve"> 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심판하십니다</w:t>
      </w:r>
      <w:r w:rsidRPr="00E7327E">
        <w:rPr>
          <w:rFonts w:ascii="Times New Roman" w:hAnsi="Times New Roman" w:cs="Times New Roman"/>
          <w:color w:val="000000"/>
          <w:spacing w:val="-20"/>
          <w:kern w:val="0"/>
          <w:sz w:val="22"/>
          <w:szCs w:val="22"/>
        </w:rPr>
        <w:t>.</w:t>
      </w:r>
    </w:p>
    <w:p w14:paraId="4435BA86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흥왕하여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더하더라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).”(24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6:7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C417C2C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심할수록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더욱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45877D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16BA8A5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317A70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66043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732F2E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위기의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겁내지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이겨냅시다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미쳤다는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9C7390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골짜기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어떠한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형통할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하이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델베르크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요리문답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50A1C46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조직이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국가가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징벌을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EB95C7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059E4" w:rsidRPr="0003006B" w14:paraId="69BB092B" w14:textId="77777777" w:rsidTr="00436C92">
        <w:tc>
          <w:tcPr>
            <w:tcW w:w="7149" w:type="dxa"/>
          </w:tcPr>
          <w:p w14:paraId="7BDDBFCB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513BA0C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0D51608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75BB5C6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4595023" w14:textId="77777777" w:rsidR="00C059E4" w:rsidRPr="00E66043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6604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조금 더 생각하기</w:t>
      </w:r>
    </w:p>
    <w:p w14:paraId="11641513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0E75C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15</w:t>
      </w:r>
      <w:r w:rsidRPr="000E75C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0E75C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힘써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말하다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디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-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이스퀴리조마이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78942E2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밖에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힘껏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말했습니다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디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E66043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이스퀴리조마이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참말이라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그제야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D7AECA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체포되던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저녁에도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있었느니라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22:56).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극구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도당이라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22:58)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장담하여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디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0E75C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이스퀴리조마이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22:59)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있었느니라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</w:p>
    <w:p w14:paraId="285981A8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번이나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부인하고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제자가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CCFD0B1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부인합니다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D37E4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살아오지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않았다고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소녀가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살아왔음을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B85D4CB" w14:textId="77777777" w:rsidR="00C059E4" w:rsidRPr="008C32ED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</w:pP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부인하도록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유혹을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장면을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기억할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C32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대제사장의</w:t>
      </w:r>
      <w:r w:rsidRPr="008C32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종들이</w:t>
      </w:r>
      <w:r w:rsidRPr="008C32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죽이기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주장한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그날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부인한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기억할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</w:t>
      </w:r>
      <w:r w:rsidRPr="008C32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소녀가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강하게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변호했듯이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베드로는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부활하여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권능에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참여하고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있음을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확신할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것입니다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.</w:t>
      </w:r>
    </w:p>
    <w:p w14:paraId="784135F3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8BFB30B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12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장과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4-6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관계</w:t>
      </w:r>
    </w:p>
    <w:p w14:paraId="6D44B24B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4-6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왕성하게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F78C67A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전반부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(1-12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강조합니다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63316D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6C0D39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5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베드로를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위해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간절히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기도함</w:t>
      </w:r>
    </w:p>
    <w:p w14:paraId="33440964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간절히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엑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테노스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누가복음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22:44,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달리시기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겟세마네에서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간절히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엑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테네스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기도하셨습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예수님에게서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291852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796D735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23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헤롯이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죽음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=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아니니아와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삽비라의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혼이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떠남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’</w:t>
      </w:r>
    </w:p>
    <w:p w14:paraId="00CAE8CB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죽었다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엑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프시코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이곳과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5:5,10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속였던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혼이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떠났다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D37E4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엑</w:t>
      </w:r>
      <w:r w:rsidRPr="00D37E4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프시코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35173BD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09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하나님은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교회를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어지럽히는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위선자들의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영혼을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이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땅에서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떠나보내십니다</w:t>
      </w:r>
      <w:r w:rsidRPr="008C32ED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겉으로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섬기는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자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,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큰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권력을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가진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자들의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마음</w:t>
      </w:r>
      <w:r w:rsidRPr="008C32ED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을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하나님은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아십니다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하나님의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정의로운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D1D1C8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A69CCDF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핍박당함과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</w:t>
      </w:r>
    </w:p>
    <w:p w14:paraId="67E53EC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민족들이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꾸미는가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4:25-26). </w:t>
      </w:r>
    </w:p>
    <w:p w14:paraId="60A577B5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관원들아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맞추라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망한다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망했습니다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6EE55C9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5DE399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24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흥왕하여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더함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”=6:7=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창세기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1:28</w:t>
      </w:r>
    </w:p>
    <w:p w14:paraId="6CF14DC7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핍박함에도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불구하고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흥왕하여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아욱사노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생육하고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플래티노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번성하다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041CC66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6:7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74B1754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더했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습니다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프로스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띠테미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더하십니다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포스트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띠테미</w:t>
      </w:r>
      <w:r w:rsidRPr="00D37E4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CAED27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풍요하고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많아지도록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F8A7CB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49DA2F" w14:textId="77777777" w:rsidR="00C059E4" w:rsidRPr="000E75C8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안디옥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교회가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예루살렘을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구제하는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(11:29,30, 12:25)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사이에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핍박과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헤롯의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죽음을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이야기해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E75C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줌</w:t>
      </w:r>
    </w:p>
    <w:p w14:paraId="1B4402D6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B2D9A58" w14:textId="77777777" w:rsidR="00C059E4" w:rsidRPr="0089042C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후반부에서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(11:29,30).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이야기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사이에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베드로에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대한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핍박과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헤롯의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죽음에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대한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이야기가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끼어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 xml:space="preserve"> 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있습니다</w:t>
      </w:r>
      <w:r w:rsidRPr="008C32ED">
        <w:rPr>
          <w:rFonts w:ascii="Times New Roman" w:hAnsi="Times New Roman" w:cs="Times New Roman"/>
          <w:color w:val="000000"/>
          <w:spacing w:val="-18"/>
          <w:kern w:val="0"/>
          <w:sz w:val="22"/>
          <w:szCs w:val="22"/>
        </w:rPr>
        <w:t>.</w:t>
      </w:r>
    </w:p>
    <w:p w14:paraId="3F86EA33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안디옥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감싸고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실천하는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D38443" w14:textId="77777777" w:rsidR="00C059E4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E85E119" w14:textId="77777777" w:rsidR="00C059E4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41193EF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13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009277FC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안디옥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지역 교회의 예언자들 중 바울과 바나바를 선교지로 보냄,</w:t>
      </w:r>
    </w:p>
    <w:p w14:paraId="0E11ACA2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바울의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1차 교회 개척: 아시아 [터키] 전도</w:t>
      </w:r>
    </w:p>
    <w:p w14:paraId="57186B2A" w14:textId="02C6253B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="00311D6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5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5ED404F5" w14:textId="34829459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23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06CF134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51246B2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장부터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후반부가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시작됩니다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13-28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전도여행을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D30A75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46-48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중동부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918AF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비시디아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08C895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A7D61C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71D490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파송함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(1-3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987E97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키프로스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바보에서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(4-12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E15269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비시디아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설교함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(13-52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C775C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3029C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바나바와 바울을 파송함(1-3절)</w:t>
      </w:r>
    </w:p>
    <w:p w14:paraId="24BF49B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다섯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널리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준비시켜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7C326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4:11)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CA7288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마나엔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분봉왕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안락하게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무시당하고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고난당하는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안락보다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여겼습니다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11:28).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소명이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안락보다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C9E3D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시몬은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니게르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니그로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흑인입니다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인종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계층이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불러주셨습니다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3355B3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인간적으로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불편할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부대끼면서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연단되게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F8E66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금식하며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7AB074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4237A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25E093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키프로스 섬 바보에서 전도함(4-12절)</w:t>
      </w:r>
    </w:p>
    <w:p w14:paraId="3C944D0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키프로스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살라미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05B314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장까지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부딪히면서도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두란노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임대하여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7D30D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데려왔습니다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(12:25).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다락방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조카입니다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EC700E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수종자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힘들었나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키프로스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상륙했을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037B114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동방박사와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고대에는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천문학을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352F62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엘루마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서기오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불러서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들으려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무당은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BA58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악행이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가득하도다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굽게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아니하겠느냐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</w:p>
    <w:p w14:paraId="47D511D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방해합니다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세력이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압시다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이깁시다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1AED2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무당은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소경이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서기오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808CEE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힘써야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F656A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967EDC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190D4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비시디아 안디옥 회당에서 전도 설교함(13-52절)</w:t>
      </w:r>
    </w:p>
    <w:p w14:paraId="431E786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비시디아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안디옥에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도착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(13-15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2FD5EE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키프로스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살라미와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바보에서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버가라는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비시디아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시리아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2DD3A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들어갔습니다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회당장들은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있거든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</w:p>
    <w:p w14:paraId="721E69F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관례였습니다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3D3281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16,26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6B565E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경건한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었습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”(50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선동하여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13123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EAE331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(16-41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EA461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(16,26,37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단락이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5904A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a)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오심을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요한이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증거함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(16-25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81691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출애굽과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요한은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EA95DA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b)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오심과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죽음과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부활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(26-36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27A1E9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지도자들처럼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1F461A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53BCA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7279434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부활의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17219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33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너는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아들이라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너를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낳았다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시편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2:7)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낳았다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7037D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②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34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거룩하고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미쁜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너희에게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주리라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55:3)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1BA78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③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35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당신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자로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썩음을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당하지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않게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하시리라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16:10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부활하셔서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썩음을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영원히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거하십니다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2F686C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c)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의롭게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되도록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초대함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(37-41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9DB56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부활시키신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힘입어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의롭다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B44BE8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멸시하는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멸망시키십니다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하박국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1:5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경고합니다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멸망하라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</w:p>
    <w:p w14:paraId="574D3A6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도무지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바벨론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자에게는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고통스러운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경고합니다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누립시다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C6253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48F41E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전도의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결과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(42-52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6DFB28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(42,44,46,48,49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ED0B1B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반박하고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673DCC8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49:6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하리라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DC799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구원받기로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구원받을지는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D30625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티끌을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떨어버리고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10:14)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52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39024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18A4B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E73312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(2,4,52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430B17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많았으나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15842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37B256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5:14)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57CA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059E4" w:rsidRPr="00656111" w14:paraId="7EA1A167" w14:textId="77777777" w:rsidTr="00436C92">
        <w:tc>
          <w:tcPr>
            <w:tcW w:w="7149" w:type="dxa"/>
          </w:tcPr>
          <w:p w14:paraId="60F99211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656111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1656DB1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B2DFF23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19B9D56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93C499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 더 생각하기</w:t>
      </w:r>
    </w:p>
    <w:p w14:paraId="68E05E7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전체의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줄거리</w:t>
      </w:r>
    </w:p>
    <w:p w14:paraId="02955DB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1-12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성령강림으로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739F95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신학적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준비시킵니다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61E9A9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13-28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여행을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F1CFDCE" w14:textId="77777777" w:rsidR="00C059E4" w:rsidRPr="00656111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64179BD" w14:textId="77777777" w:rsidR="00C059E4" w:rsidRPr="00656111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08E8207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14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4C31BEFB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바울의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1차 교회개척: </w:t>
      </w:r>
    </w:p>
    <w:p w14:paraId="2B788FE8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갈라디아(이고니온, 루스드라, 더베 지역) 전도,</w:t>
      </w:r>
    </w:p>
    <w:p w14:paraId="4B358043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파송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교회 시리아 안디옥으로 돌아옴</w:t>
      </w:r>
    </w:p>
    <w:p w14:paraId="5E866108" w14:textId="33778CF2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시편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편 </w:t>
      </w: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–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악보는 주보 및 홈페이지 참고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64454FD0" w14:textId="21EFE5AD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24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5213CB9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5C75F7F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46-48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시작했습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비시디아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4B744C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계속해서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개척합니다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세웁니다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5D5818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형식은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다르지만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D6AA4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4E387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이고니온에서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표적과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기사로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증거함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핍박당함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BD9C1B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루스드라에서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자를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고치고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(8-18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E96D0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견고하게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하면서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안디옥으로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돌아옴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(19-28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509C1A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256D80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이고니온에서 말씀을 전파, 표적과 기사로 증거함, 핍박당함(1-5절)</w:t>
      </w:r>
    </w:p>
    <w:p w14:paraId="58AAF68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C1C09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선동하여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품게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거부하는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오히려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0730C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2:25). </w:t>
      </w:r>
    </w:p>
    <w:p w14:paraId="3BE667A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충분히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견디면서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침묵하지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이래야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226DB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힘입어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주님으로부터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0D80AB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1F739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행하셔서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0A1ED0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예외적으로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F0EED7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사탕만을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요구하는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유치한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성숙한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AB9232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878EF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낙심하지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경제적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건강의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A83E80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주민은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분열입니다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분열을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갈수록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16A2A8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분열을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변화시킵시다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있거든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너희로서는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더불어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화목하라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12:18)</w:t>
      </w:r>
    </w:p>
    <w:p w14:paraId="30EDE41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모욕하며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달려들다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돼지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돼지들이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호수로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5:13)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했는데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5433E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7:57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19:29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열광하면서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57EDD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사로잡혀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떠밀려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4B876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압박할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씨름은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혈과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상대하는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…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상대함이라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6:12) </w:t>
      </w:r>
    </w:p>
    <w:p w14:paraId="4A9551E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6:13)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무장합시다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6:13-18).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73F7A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흐름에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다니지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정치적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가전제품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따라가지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흐름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무장합시다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지킵시다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21:36).</w:t>
      </w:r>
    </w:p>
    <w:p w14:paraId="44F0178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지침대로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폴리스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박해하거든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10:23).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C49FA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12:12)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”(12:17)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72D367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”(14:6)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방식에서도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90201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02B110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루스드라에서 걷지 못하는 자를 고치고 복음 전파(8-18절)</w:t>
      </w:r>
    </w:p>
    <w:p w14:paraId="0F39261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남동쪽에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깊게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E7807F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낫는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DD595D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35:6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5E2AE6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”(3:4)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(3:8)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44A6A8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제우스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헤르메스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제우스의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화환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꽃다발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5E5C29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찢고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”(14-18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2A66026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예배하려는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군중들을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겨우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2676049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허용하신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방임과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불신자들에게도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공평하게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즐거워하도록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이러한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선하심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9A643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추종하려는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인도합니다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603E35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평범한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불과하다고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항변했습니다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놀랍게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여기느냐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주목하느냐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?”(3:12) </w:t>
      </w:r>
    </w:p>
    <w:p w14:paraId="0E34FAB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조금이라도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극구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불과하다고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181FE7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밝히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드러내는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부름받았습니다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신격화하는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신격화하도록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내버려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0AF9F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떠받든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즐기며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돌리지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벌레를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(12:23).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헤롯만이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차지하는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하나님으로부터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25169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존경받는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돌립시다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E02A6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6C73D7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교회를 견고하게 하면서 안디옥으로 돌아옴(19-28절)</w:t>
      </w:r>
    </w:p>
    <w:p w14:paraId="148E7AE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19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-20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성밖으로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90D433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쉬지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상태이었던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놀랍게도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D7516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사로잡혀서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염려하지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꿋꿋이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5B4C8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21-28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7895103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99C215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들어가려면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겪어야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누구에게나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수고를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보상받는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5B8D1B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E5226A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10A1D85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=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23,26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사역자로서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F47AB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오늘날에도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맡깁시다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위하여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맡깁시다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1559E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728054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755F84B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핍박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발휘하도록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C73D12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선동하여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모욕하고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위협하면서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박차고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환난과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천국을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좁은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2B892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넘어뜨리려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심지어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신격화하는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섬깁시다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38873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벧전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4:12).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2A8F73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바라봅시다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유쾌하게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걸어갑시다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꿋꿋이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21D5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059E4" w:rsidRPr="00656111" w14:paraId="1DC9592E" w14:textId="77777777" w:rsidTr="00436C92">
        <w:tc>
          <w:tcPr>
            <w:tcW w:w="7149" w:type="dxa"/>
          </w:tcPr>
          <w:p w14:paraId="280195CA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656111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FDC288B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C0C4540" w14:textId="77777777" w:rsidR="00C059E4" w:rsidRPr="00656111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656111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506F04A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E11D3A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1CF0AF5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베드로의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사역과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사역의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공통점</w:t>
      </w:r>
    </w:p>
    <w:p w14:paraId="58836D0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1-12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전도여행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4F9956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(3,4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산헤드린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5E4982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설교를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경배하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결국은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뻔했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AE224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C65DF4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B33665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루터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?’(‘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안이루더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’: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이고니온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루스드라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더베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DE9A5E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‘안이루더’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육지에서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외우면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8EF67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29157B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말함</w:t>
      </w:r>
    </w:p>
    <w:p w14:paraId="1CDFF62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파래시아죠마이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침묵하지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이래야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F41A9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DAD794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5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달려들다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3311C7B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달려들다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호르마오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명사형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달려듦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호르메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C27C9A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마가복음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5:13,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돼지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돼지들이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호수로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내리달아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호르마오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졸려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70673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7:57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달려들어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호르마오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C343E0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19:29,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이익이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끊겼을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열광하면서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달려들었습니다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호르마오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B3CBAB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전파될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이따금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사로잡혀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잃고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떠밀려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방향으로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달려듭니다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3D2962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0D63F9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6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알고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도망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함</w:t>
      </w:r>
    </w:p>
    <w:p w14:paraId="26514D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깨닫고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호라오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12:12)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”(12:17)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135D4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알고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호라오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14:6)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9EF60F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방식에서도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679F3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54301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9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주목하여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봄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79C5A8C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주목하여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아테니조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고쳐주었습니다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알로마이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EE91D5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35:6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사슴같이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번역은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뛰고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17188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걷지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주목하여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아테니조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3:4).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뛰면서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에크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알로마이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알로마이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들어갔습니다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3:8)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114B3E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4796D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7286B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16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방임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”=17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하셨음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허락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7A7787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방임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아피에미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허용하신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허락하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아피에미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EC65B5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AA926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18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겨우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6CBEB6E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간주하여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겨우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몰리스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B7ACA8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27:7,8,11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뻔한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신격화되는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B963F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33C74A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1545C4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19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핍박하는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자들이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끌어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침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”=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8:3,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계시록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12:4</w:t>
      </w:r>
    </w:p>
    <w:p w14:paraId="1C63C97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346EE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8:3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쉬로우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끌어가며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거꾸로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58FCB1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요한계시록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12:4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쉬로우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던졌습니다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사로잡혀서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86EAC1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8CD92F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23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위탁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”=26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부탁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718B59E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23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26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말입니다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넘겨졌다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띠테미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넘겨진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A03F245" w14:textId="77777777" w:rsidR="00C059E4" w:rsidRPr="00656111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471F956" w14:textId="77777777" w:rsidR="00C059E4" w:rsidRPr="00656111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337741E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0127A604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공의회: </w:t>
      </w:r>
    </w:p>
    <w:p w14:paraId="6918A74A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구약의 의식법을 이방인에게 강요하지 않기로 결정,</w:t>
      </w:r>
    </w:p>
    <w:p w14:paraId="71D6B8CB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바울의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2차 교회개척 여행</w:t>
      </w:r>
    </w:p>
    <w:p w14:paraId="557C332A" w14:textId="7C1FC588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200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18C3AFFF" w14:textId="495F8DED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2643860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0779A3D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(13-14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 46-48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(16-18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 49-52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앞뒤를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08E6AA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9D9D4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정결례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바리새파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3A83B4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10-11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정결하다고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7F72EB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1,500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본문에서는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교회적인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회의를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진리를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확인합니다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10C8227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8DEC5A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교회에서의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변론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(1-3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550BD9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공회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의식법을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된다고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결정함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(4-29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586B06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사도의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편지와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위로로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기뻐하고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견고해짐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(30-35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2A827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실라와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여행을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떠남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(36-41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8DBCC4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안디옥 교회에서의 변론(1-3절)</w:t>
      </w:r>
    </w:p>
    <w:p w14:paraId="73395AD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전도여행을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모교회인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7A5FFFF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논쟁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대립은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깊었습니다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무엇이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옳고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그른지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논의하는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EC8B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몇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보내기로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A3A6A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전송을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베니게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페니키아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통과하여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13CE05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힘껏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수고하여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77E9C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E509EF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예루살렘 공회, 구약의 의식법을 지키지 않아도 된다고 결정함(4-29절)</w:t>
      </w:r>
    </w:p>
    <w:p w14:paraId="05EFF0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안디옥에서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의견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제출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(4-5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0F5DEB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F1E8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6F1E8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F1E8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F1E88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하셔서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이루어졌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기억합시다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6DB7B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바리새인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의논하러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요즘으로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열었습니다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32DF24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사안은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민주적으로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교리를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확정하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예언자로서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발견해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04B3440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허심탄회하게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교단이나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교리적인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신학자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허심탄회하게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44FAD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아름답게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진행되었습니다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58A69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CFC7CA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증언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계시와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확증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(7-11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D47AFB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022C180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…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택하시고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(7,8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0A1BE1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8078A5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멍에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지워서는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시험하는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2453561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받으신다는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C19ACE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00C0FB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바나바의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이방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선교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간증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(12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9C4810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가만히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마음가짐입니다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95D7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984EED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4)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야고보의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동의안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(13-21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BCCD69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결론적으로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일치합니다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일치하는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지적합니다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509F0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16-17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아모스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9:11,12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무너진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6BF13F9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결의할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제안합니다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지우지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더러운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음행과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멀리하라고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권고합시다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”(19,20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21211CF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근거가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E60B72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5F05F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5)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그리스도인들에게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보내는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사도들의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(22-29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74DAC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십계명은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CF9DC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예외적으로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더러운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그리스도인으로서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강조합니다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89730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갈등을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연결된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0D8C2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더러운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신전과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관련된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먹어서는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묻어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C6CD7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가족끼리도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결혼합니다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18:6-18).</w:t>
      </w:r>
    </w:p>
    <w:p w14:paraId="0BC5670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넷째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레위기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17:10,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12:16, 23-25).</w:t>
      </w:r>
    </w:p>
    <w:p w14:paraId="2F0D9F9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관습에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익숙해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갈등이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방지하기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8AFC1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규정에서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누리게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고린도전서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우상숭배이므로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금지했습니다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10:25-33).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흐르면서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분명히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923E4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배려하고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맞추어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A6BF15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불필요한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규칙에서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자유롭게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돌립시다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A16CF1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결정사항을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통지했습니다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언급된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바사바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가룟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후보로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추천되었지만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떨어진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바사바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친척인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1:23). </w:t>
      </w:r>
    </w:p>
    <w:p w14:paraId="081313C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결정사항을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…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문안하노라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군림하지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낮추는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E96C4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지금까지도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모범이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제출합니다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만장일치로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”(22,26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BEC2DE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느낌에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고려되었습니다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자유롭게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동의안을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이러한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풍요로워집니다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EAA84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EB5DD6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안디옥 교회가 사도의 편지와 위로로 기뻐하고 견고해짐(30-35절)</w:t>
      </w:r>
    </w:p>
    <w:p w14:paraId="41FAA68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유다와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선지자이기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D3968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권면이기도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결정이나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대화도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공급하는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41D0A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6EF08F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바울은 실라와 함께 2차 전도 여행을 떠남(36-41절)</w:t>
      </w:r>
    </w:p>
    <w:p w14:paraId="5B3895B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버렸기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(13:5,13). </w:t>
      </w:r>
    </w:p>
    <w:p w14:paraId="24D49C7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다투었습니다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13:5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성내지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완벽한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828AC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고향인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구브로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사이프로스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수리아는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길리기아는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동부입니다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127AB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연약했습니다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미움으로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분명합니다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기본적인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만장일치했습니다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21FB6FF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의견이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양심대로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분리하여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9:6)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4:10)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동역자로서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존중하며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6031F4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의논을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이러한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가르침에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D3209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E95ECC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8A8DF9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논쟁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일치된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197691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연약함을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목매어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절제하도록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하나된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교회로서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성장할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가르침의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기초를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놓았습니다</w:t>
      </w:r>
      <w:r w:rsidRPr="00656111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</w:p>
    <w:p w14:paraId="48A890F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교회설립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5CF4C1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자유롭게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A71D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3216DC6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12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가만히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있어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321236E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“가만히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있어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시가오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잠잠하다는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FD133C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고린도전서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잠잠할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시가오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14:30).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잠잠함은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마음가짐입니다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BD314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18BA6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39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심히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5FB4B99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심히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다투었습니다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옥쉬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모스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33FE4F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13:5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성내지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옥쉬노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3EAF4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D79D7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교회회의는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지금의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회의와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일반사회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회의의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모범</w:t>
      </w:r>
    </w:p>
    <w:p w14:paraId="2AC1F56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지금까지도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모범이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6DEFD88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의견의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차이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바나바가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(2, 5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5521BF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②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회의의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소집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의론하러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모임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A07AEA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③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토론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많은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변론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3C4AB1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④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결정할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내용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제안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동의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”: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(6-11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AE46A7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동의합니다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動議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영어에서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“I move”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번역했습니다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D4703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발언과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경청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(12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BE15E1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재청하여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결정사항을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물음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가하시면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”: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야고보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의견에는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…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옳으니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 (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19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, 2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FE3AB7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개역한글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번역에는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아노니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가하시면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예하십시오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C34D71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hAnsi="바탕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022D047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b/>
          <w:bCs/>
          <w:color w:val="000000"/>
          <w:spacing w:val="-12"/>
          <w:kern w:val="0"/>
          <w:sz w:val="22"/>
          <w:szCs w:val="22"/>
        </w:rPr>
        <w:t>⑦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가결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”: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문서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/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편지로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(22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 </w:t>
      </w:r>
    </w:p>
    <w:p w14:paraId="14114B6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개역한글에는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가결하니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회의록에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85B5A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296003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일을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예배로서의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회의</w:t>
      </w:r>
    </w:p>
    <w:p w14:paraId="4F92007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19-20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“내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의견에는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…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옳으니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크리노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)=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가하니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개역한글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사회자이먼서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가하시면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예하십시오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옳다고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판단하시면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예하십시오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29871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25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“만장일치로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호모티마돈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마음으로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도케오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)=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가결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개역한글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보인다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의미입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30595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28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“성령과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….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옳은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알았노니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”(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도케오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)=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가한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알았노니</w:t>
      </w: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개역한글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4E1471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회의록에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170EBF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만장일치로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가결되었다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투표를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419157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인도하셨다는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참석자들이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가결하심인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59023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(15-18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아모스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9:11-12)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파악해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EB6FA9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회의에서</w:t>
      </w:r>
    </w:p>
    <w:p w14:paraId="1CB7F09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생각하며</w:t>
      </w:r>
    </w:p>
    <w:p w14:paraId="5796594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받으며</w:t>
      </w:r>
    </w:p>
    <w:p w14:paraId="3DEBD30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③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존중하며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진행해야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</w:p>
    <w:p w14:paraId="1B0AC1E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④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복종하는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복종해야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BC9987" w14:textId="77777777" w:rsidR="00C059E4" w:rsidRPr="00656111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C5A79C8" w14:textId="77777777" w:rsidR="00C059E4" w:rsidRPr="00656111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05FEA7C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5783B84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2차 교회개척 여행(49-52년): </w:t>
      </w:r>
    </w:p>
    <w:p w14:paraId="408FFAD7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루스드라에서 마케도니아로 부르심,</w:t>
      </w:r>
    </w:p>
    <w:p w14:paraId="6E96D34F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빌립보에서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루디아와 간수가 하나님을 믿음</w:t>
      </w:r>
    </w:p>
    <w:p w14:paraId="2B35694C" w14:textId="74610E41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36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3B155C28" w14:textId="4AA19C45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3D7D325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0700015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(49-52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640AED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A7F489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10995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7D7088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디모데의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합류와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F6E004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장소를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정하여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인도하심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(6-10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A0E4FB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빌립보의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열매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여성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루디아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(11-15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21596E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노예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소녀의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수감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간수의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(16-40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14AA07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6FBB8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디모데의 합류와 교회의 성장(1-5절)</w:t>
      </w:r>
    </w:p>
    <w:p w14:paraId="51DB049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지역이었습니다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교회개척팀으로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A4D11A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6:3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검증해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보아야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시험하여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검증하여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책망할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딤전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3:10).</w:t>
      </w:r>
    </w:p>
    <w:p w14:paraId="59AA9E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의무적으로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82861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비본질적인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075E786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양보하기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자존심을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굽히기도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3E81D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(15:22,26,28). </w:t>
      </w:r>
    </w:p>
    <w:p w14:paraId="4F07890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F1FCB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굳건해졌습니다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다니면서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D182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하이델베르크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요리문답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8AEF7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지휘관의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총사령관인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61236B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예배시간에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지침들을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3CA26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가니라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10:14). </w:t>
      </w:r>
    </w:p>
    <w:p w14:paraId="5D303D6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B02ED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801140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교회개척의 장소를 성령님이 정하여 인도하심(6-10절)</w:t>
      </w:r>
    </w:p>
    <w:p w14:paraId="0C6AB71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동쪽이기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4FF106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비두니아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가고자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애썼습니다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24FC7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손짓하고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드로아로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F6FC6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“성령”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3D25A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D945C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D5727F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빌립보의 첫 열매: 여성 루디아(11-15절)</w:t>
      </w:r>
    </w:p>
    <w:p w14:paraId="33A59A9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마게도냐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지방의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328FEA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직할시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콜로니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은퇴한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BE3E6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야외에서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4B6D11C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강가에서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두아디라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25075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주셔야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C4509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알거든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)”.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판단했듯이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설립되었습니다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550BF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2B8214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귀신 들린 노예 소녀의 구원, 수감, 간수의 구원(16-40절)</w:t>
      </w:r>
    </w:p>
    <w:p w14:paraId="5CE0620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빌립보에서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16-18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자들이다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며칠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1D6ED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괴로워했습니다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섞기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325F8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꾸짖으셨습니다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잠잠하라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.’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1:25).</w:t>
      </w:r>
    </w:p>
    <w:p w14:paraId="3A87E9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11FE1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쫓아내지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며칠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쫓아냈습니다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당연한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C4CB0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접근도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눌림에서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해방됩니다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2:1-7).</w:t>
      </w:r>
    </w:p>
    <w:p w14:paraId="35169FA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여종에게서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좇아내자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장터로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광장입니다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아고라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데려갔습니다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F68DA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(22,23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11:23,25,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70A5E37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25-26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갇혔다가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13255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27-28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자결하려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놀라움은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48D4D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29-30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받겠습니까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받으리라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BDD7D7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231D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튼튼하게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합력하여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8:29).</w:t>
      </w:r>
    </w:p>
    <w:p w14:paraId="6D22B36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밝았을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항의했습니다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6749DD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상관들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무서워하며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일행이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조용히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간청했습니다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C611D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정부로부터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4A648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선교팀은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드로아에서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(10-17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암시합니다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32A53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3F85CB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A097B0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설립되었습니다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C164E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48D5F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좌절될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B44918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9103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1639620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3273002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16:10-16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20:5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0D904C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다녔음을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98F36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BE773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작정한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규례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73F0FC5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“작정한”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크리노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크리노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결정했습니다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도케오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15:22,25,28). </w:t>
      </w:r>
    </w:p>
    <w:p w14:paraId="7F0D9F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규례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규례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칙령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17:7). </w:t>
      </w:r>
    </w:p>
    <w:p w14:paraId="48A7777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BA00C5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규례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교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의학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/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조직신학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도그마틱스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이라는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나왔습니다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065134" w14:textId="77777777" w:rsidR="00C059E4" w:rsidRPr="00656111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660B6F" w14:textId="77777777" w:rsidR="00C059E4" w:rsidRPr="00656111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216AB7" w14:textId="77777777" w:rsidR="00C059E4" w:rsidRDefault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5F07AB2C" w14:textId="77777777" w:rsidR="00C059E4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B924B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&lt;바울의 생애&gt;</w:t>
      </w:r>
    </w:p>
    <w:p w14:paraId="443E95C5" w14:textId="77777777" w:rsidR="00C059E4" w:rsidRPr="00B924B3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tbl>
      <w:tblPr>
        <w:tblW w:w="6960" w:type="dxa"/>
        <w:tblLayout w:type="fixed"/>
        <w:tblLook w:val="04A0" w:firstRow="1" w:lastRow="0" w:firstColumn="1" w:lastColumn="0" w:noHBand="0" w:noVBand="1"/>
      </w:tblPr>
      <w:tblGrid>
        <w:gridCol w:w="1035"/>
        <w:gridCol w:w="3420"/>
        <w:gridCol w:w="2505"/>
      </w:tblGrid>
      <w:tr w:rsidR="00C059E4" w:rsidRPr="00B924B3" w14:paraId="2A6A3C2C" w14:textId="77777777" w:rsidTr="00436C92">
        <w:trPr>
          <w:trHeight w:val="63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477CA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ascii="나눔고딕" w:hAnsi="나눔고딕" w:cs="나눔고딕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연도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45654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주요 사건들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0951B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성경본문</w:t>
            </w:r>
          </w:p>
          <w:p w14:paraId="0504F651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(사도행전; 갈라디아서)</w:t>
            </w:r>
          </w:p>
        </w:tc>
      </w:tr>
      <w:tr w:rsidR="00C059E4" w:rsidRPr="00B924B3" w14:paraId="37A40B15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93270C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DC0A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회심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E41FC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9:1-19a</w:t>
            </w:r>
          </w:p>
        </w:tc>
      </w:tr>
      <w:tr w:rsidR="00C059E4" w:rsidRPr="00B924B3" w14:paraId="4FFB041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9ECC9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DB1C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다메섹에서 전도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A52E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9:19b-22</w:t>
            </w:r>
          </w:p>
        </w:tc>
      </w:tr>
      <w:tr w:rsidR="00C059E4" w:rsidRPr="00B924B3" w14:paraId="7E1B6B36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8CB95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35-38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6FC2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3년간 아라비아에 머물다가 다메섹으로 돌아옴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053DA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9:23-25; 갈 1:16-17</w:t>
            </w:r>
          </w:p>
        </w:tc>
      </w:tr>
      <w:tr w:rsidR="00C059E4" w:rsidRPr="00B924B3" w14:paraId="36531CA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CE941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D5F8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제1차 예루살렘 방문(15일간)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6435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9:26-29; 갈 1:18-20</w:t>
            </w:r>
          </w:p>
        </w:tc>
      </w:tr>
      <w:tr w:rsidR="00C059E4" w:rsidRPr="00B924B3" w14:paraId="7105BAD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F12A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38-43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B5E4A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시리아(바울의 고향-다소)와 길리기아 사역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D43FB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9:30; 갈 1:21</w:t>
            </w:r>
          </w:p>
        </w:tc>
      </w:tr>
      <w:tr w:rsidR="00C059E4" w:rsidRPr="00B924B3" w14:paraId="4B6B60EA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DAEF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43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DD9B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 도착: 시리아로부터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67D8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11:25</w:t>
            </w:r>
          </w:p>
        </w:tc>
      </w:tr>
      <w:tr w:rsidR="00C059E4" w:rsidRPr="00B924B3" w14:paraId="2DA2C7A4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1D0EA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43/44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88E0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제2차 예루살렘 방문(구제헌금 전달)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D8778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행 11:27-30, 1 2:25; </w:t>
            </w:r>
          </w:p>
          <w:p w14:paraId="5BE2FA22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갈 2:1-10</w:t>
            </w:r>
          </w:p>
        </w:tc>
      </w:tr>
      <w:tr w:rsidR="00C059E4" w:rsidRPr="00B924B3" w14:paraId="71D357E1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19786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46-48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ECB50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제1차 전도여행</w:t>
            </w:r>
          </w:p>
          <w:p w14:paraId="7BBAC1E2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(안디옥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실루기아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더베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CE4D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13:1-14:28</w:t>
            </w:r>
          </w:p>
        </w:tc>
      </w:tr>
      <w:tr w:rsidR="00C059E4" w:rsidRPr="00B924B3" w14:paraId="7C69276E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F3BC9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48/49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58156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제3차 예루살렘 방문(총회)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F88A0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15:1-29</w:t>
            </w:r>
          </w:p>
        </w:tc>
      </w:tr>
      <w:tr w:rsidR="00C059E4" w:rsidRPr="00B924B3" w14:paraId="4E404062" w14:textId="77777777" w:rsidTr="00436C92">
        <w:trPr>
          <w:trHeight w:val="39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AA7D6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50-52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5A6C4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제2차 전도여행</w:t>
            </w:r>
          </w:p>
          <w:p w14:paraId="73FB87D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(안디옥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빌립보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아덴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-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고린도[18개월]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82140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15:40-18:23</w:t>
            </w:r>
          </w:p>
        </w:tc>
      </w:tr>
      <w:tr w:rsidR="00C059E4" w:rsidRPr="00B924B3" w14:paraId="46D1575E" w14:textId="77777777" w:rsidTr="00436C92">
        <w:trPr>
          <w:trHeight w:val="33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2C8EB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53-57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2A6A1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제3차 전도여행</w:t>
            </w:r>
          </w:p>
          <w:p w14:paraId="288F3E5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(안디옥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에베소[3년]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마게도냐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그리스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…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예루살렘)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8416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18:23-21:16</w:t>
            </w:r>
          </w:p>
        </w:tc>
      </w:tr>
      <w:tr w:rsidR="00C059E4" w:rsidRPr="00B924B3" w14:paraId="1E7183E9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19A45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8433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예루살렘에 모금을 전달한 후에 체포됨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16D83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21:17-23:22</w:t>
            </w:r>
          </w:p>
        </w:tc>
      </w:tr>
      <w:tr w:rsidR="00C059E4" w:rsidRPr="00B924B3" w14:paraId="5FB36FE8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E3188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57-59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ED52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2년간 가이사랴에 구금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3C2C1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23:23-26:32</w:t>
            </w:r>
          </w:p>
        </w:tc>
      </w:tr>
      <w:tr w:rsidR="00C059E4" w:rsidRPr="00B924B3" w14:paraId="4E4D8443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8F29F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0815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베스도와 아그립바 앞에서 심문받음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F070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25:1-26:32</w:t>
            </w:r>
          </w:p>
        </w:tc>
      </w:tr>
      <w:tr w:rsidR="00C059E4" w:rsidRPr="00B924B3" w14:paraId="49C04EB1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7EDB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59-61/62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6294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로마로 후송되어 2년간 가택연금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29F59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행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 w:val="18"/>
                <w:szCs w:val="18"/>
              </w:rPr>
              <w:t>27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:1-28:31</w:t>
            </w:r>
          </w:p>
        </w:tc>
      </w:tr>
      <w:tr w:rsidR="00C059E4" w:rsidRPr="00B924B3" w14:paraId="48F0D7FB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7C12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9E1B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로마에서 풀려남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5F12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</w:p>
        </w:tc>
      </w:tr>
      <w:tr w:rsidR="00C059E4" w:rsidRPr="00B924B3" w14:paraId="34FDC90A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A9338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62-67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BFC7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제4차 전도여행(스페인 등지)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03FD7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딛 1:5,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(롬15:24-스페인 방문계획)</w:t>
            </w:r>
          </w:p>
        </w:tc>
      </w:tr>
      <w:tr w:rsidR="00C059E4" w:rsidRPr="00B924B3" w14:paraId="2C49A830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6456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64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024F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네로의 로마 대 화재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67D81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</w:t>
            </w:r>
          </w:p>
        </w:tc>
      </w:tr>
      <w:tr w:rsidR="00C059E4" w:rsidRPr="00B924B3" w14:paraId="4A77FA08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609B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67/68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E6D0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두 번째 감금과 순교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9289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딤후 4:6-8</w:t>
            </w:r>
          </w:p>
        </w:tc>
      </w:tr>
    </w:tbl>
    <w:p w14:paraId="77BFED6E" w14:textId="4AC40BF0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  <w:r>
        <w:rPr>
          <w:rFonts w:ascii="Times New Roman" w:hAnsi="Times New Roman" w:cs="Times New Roman" w:hint="eastAsia"/>
          <w:b/>
          <w:bCs/>
          <w:noProof/>
          <w:color w:val="660033"/>
          <w:spacing w:val="-12"/>
          <w:kern w:val="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2C9FB80" wp14:editId="5F06B7C9">
            <wp:simplePos x="0" y="0"/>
            <wp:positionH relativeFrom="margin">
              <wp:align>left</wp:align>
            </wp:positionH>
            <wp:positionV relativeFrom="margin">
              <wp:posOffset>238125</wp:posOffset>
            </wp:positionV>
            <wp:extent cx="4371975" cy="3086100"/>
            <wp:effectExtent l="0" t="0" r="9525" b="0"/>
            <wp:wrapSquare wrapText="bothSides"/>
            <wp:docPr id="543355562" name="그림 4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55562" name="그림 4" descr="텍스트, 도표, 스크린샷, 평행이(가) 표시된 사진&#10;&#10;자동 생성된 설명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4058" r="5025"/>
                    <a:stretch/>
                  </pic:blipFill>
                  <pic:spPr bwMode="auto">
                    <a:xfrm>
                      <a:off x="0" y="0"/>
                      <a:ext cx="43719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신약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연대기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4D1F4D1" w14:textId="6A750955" w:rsidR="00C059E4" w:rsidRPr="00BA1429" w:rsidRDefault="00C059E4" w:rsidP="00C059E4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5B31140" wp14:editId="7D2DC87C">
            <wp:simplePos x="0" y="0"/>
            <wp:positionH relativeFrom="margin">
              <wp:align>right</wp:align>
            </wp:positionH>
            <wp:positionV relativeFrom="margin">
              <wp:posOffset>3600450</wp:posOffset>
            </wp:positionV>
            <wp:extent cx="4400550" cy="2971800"/>
            <wp:effectExtent l="0" t="0" r="0" b="0"/>
            <wp:wrapSquare wrapText="bothSides"/>
            <wp:docPr id="1430399535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99535" name="그림 3" descr="지도, 텍스트, 아틀라스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선교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여행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8EAC5E8" w14:textId="70F08A01" w:rsidR="00C059E4" w:rsidRPr="00A47219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17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61B74EE3" w14:textId="77777777" w:rsidR="00C059E4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2차 교회개척 여행(49-52년): </w:t>
      </w:r>
    </w:p>
    <w:p w14:paraId="505A532C" w14:textId="77777777" w:rsidR="00C059E4" w:rsidRPr="00A47219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데살로니가, 베뢰아, 아테네</w:t>
      </w:r>
    </w:p>
    <w:p w14:paraId="3435B0BA" w14:textId="3F67D0F8" w:rsidR="00C059E4" w:rsidRPr="00A47219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23</w:t>
      </w: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0AC99F13" w14:textId="07DF93B8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7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73E844A9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09F0068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(49-52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핍박당했습니다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EDF56BE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생기지만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0FA35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7FB4004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데살로니가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전도와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(1-9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CD39E62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베뢰아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전도와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(10-15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D701A01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아테네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지역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남쪽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전도와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(16-34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0A24A58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D0ACB5E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데살로니가 전도와 교회개척(1-9절)</w:t>
      </w:r>
    </w:p>
    <w:p w14:paraId="72288DDE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서쪽으로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160km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수도로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8D76AB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때문이었습니다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그들에게는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특별계시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창조세계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일반계시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26E6D9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엠마오로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여셨습니다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24:31,32,45).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열었을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E72D4EB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21:1)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비유를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13:24,31).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주면서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5F1D27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닫혀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열려서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전해집니다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컵에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담아서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풀어줄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일으키십니다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EE3C95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인정된다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소식을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친교를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396EAAE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유대교를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상류층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따랐습니다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B60B26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저자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아고라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라틴어로는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불량한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소동하게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저자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시장이라는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물건만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5D686E5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복음서에서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지도자들도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정치적으로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저항하는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세력이라고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모함했습니다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23:2).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엉뚱한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모함하는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01F414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6-9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야손과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읍장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행정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최고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책임자에게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보석금을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풀려났습니다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FD8AE4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CC62EB0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베뢰아 전도와 교회개척(10-15절)</w:t>
      </w:r>
    </w:p>
    <w:p w14:paraId="79F9D1F4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베뢰아에서도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너그러웠습니다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고상하게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일치하는지를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FF86A6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베뢰아에서도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데살로니가에서처럼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귀부인과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남자가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대부분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모이던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이방인이었을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181AA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베뢰아까지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소동을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14-15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FC2B1DC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10,14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재정을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지원하는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포함되어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2E2C3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64593C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아테네 지역(그리스 남쪽) 전도와 교회개척(16-34절)</w:t>
      </w:r>
    </w:p>
    <w:p w14:paraId="65C01F7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격분하였습니다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8351A7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분하다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(15:39)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다툼은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차이로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감정적인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배치되게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6E02319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C2287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그리스도인의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분함은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주체하지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원하시는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방식에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기초한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배치되는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보면서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가려지는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분노가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FAF4F19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C2287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학벌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재산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쾌락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건강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종교처럼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우상처럼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채우고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방식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이기적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교활함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물질만능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분하게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여길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있어야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C2287B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강렬한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7A43D5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개종자들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변론했습니다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488FC60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변론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묻고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다이어로그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의미합니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선포지만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묻고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가슴을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설득이기도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46B8FB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에피쿠로스와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스토아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철학자들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철학의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논쟁했습니다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사상과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사상을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효과적으로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33414F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아고라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코너에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장소입니다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사상과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옳은지를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기관입니다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5D6285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유대인에게는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종교심을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관심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995499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제단이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소개합니다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54F219D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만민에게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생명과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호흡과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만물을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힘입어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기원전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세기의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에피메디네스의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더듬어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17C94813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28-29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소생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기원전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3,4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세기의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아라투스와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클레안테스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FDEBD2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심판자로서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인류에게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공간을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정하셨습니다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심판자를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살리셨습니다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0C7FB7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자연적인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신지식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심어주신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잘못하여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바꾸었습니다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관념에서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출발하여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대화를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관념이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도달할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D8C642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방식에서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출발하는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구비해야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하겠습니다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수용하지만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도전하는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때뿐만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DEC595B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32-34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조롱했습니다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듣겠다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구원하시기로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예정한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F2CE2A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불모지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논쟁을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보십시오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!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힘들지라도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8011956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D35AFD6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FA79C68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지혜롭게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자리잡고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나타냅시다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C27F868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순수하게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압시다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성숙시킴을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059E4" w:rsidRPr="0003006B" w14:paraId="50446D14" w14:textId="77777777" w:rsidTr="00436C92">
        <w:tc>
          <w:tcPr>
            <w:tcW w:w="6941" w:type="dxa"/>
          </w:tcPr>
          <w:p w14:paraId="14717138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F11371A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27BBE68" w14:textId="77777777" w:rsidR="00C059E4" w:rsidRPr="0003006B" w:rsidRDefault="00C059E4" w:rsidP="00436C9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C19752D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7B1222E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517908AA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&gt;19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아레오바고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법정</w:t>
      </w:r>
    </w:p>
    <w:p w14:paraId="2B4E4650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아레오바고는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전쟁의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언덕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건물이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밀집된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아크로폴리스의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남서쪽에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도덕의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4EC3BC2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아테네의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민주주의가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법정의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약해졌습니다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권위가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5BD735F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아레오바고는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아고라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코너에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누각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(stoa basileios)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검증받거나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강사로서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전문가들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가르침을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설명할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FFBA95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A5D360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증언하고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34AADD6C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예수임을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증언했습니다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띠테미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FD4005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모세가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세웠듯이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히브리어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숨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,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헬라어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파라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띠테미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38DB3BE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마태복음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13:24,31,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비유를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주셨다</w:t>
      </w:r>
      <w:r w:rsidRPr="00D6336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파라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-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띠테미</w:t>
      </w:r>
      <w:r w:rsidRPr="00D6336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E355525" w14:textId="77777777" w:rsidR="00C059E4" w:rsidRPr="00796752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102D1B" w14:textId="77777777" w:rsidR="00C059E4" w:rsidRPr="00A47219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17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변론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하다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1A9F3549" w14:textId="77777777" w:rsidR="00C059E4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변론했습니다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디아로게오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묻고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영어의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다이어로그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(dialogue)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7226FE9" w14:textId="66F7BB40" w:rsidR="001631F4" w:rsidRPr="00C059E4" w:rsidRDefault="001631F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1631F4" w:rsidRPr="00C059E4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E1C21" w14:textId="77777777" w:rsidR="007D7467" w:rsidRDefault="007D7467">
      <w:r>
        <w:separator/>
      </w:r>
    </w:p>
  </w:endnote>
  <w:endnote w:type="continuationSeparator" w:id="0">
    <w:p w14:paraId="2C97A687" w14:textId="77777777" w:rsidR="007D7467" w:rsidRDefault="007D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나눔고딕">
    <w:altName w:val="NanumGothic"/>
    <w:charset w:val="81"/>
    <w:family w:val="auto"/>
    <w:pitch w:val="variable"/>
    <w:sig w:usb0="80000003" w:usb1="09D7FCE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E705" w14:textId="58F0707B" w:rsidR="00436C92" w:rsidRPr="00092FBB" w:rsidRDefault="00436C92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Pr="00092FBB">
      <w:rPr>
        <w:rFonts w:ascii="Times New Roman" w:hAnsi="Times New Roman" w:cs="Times New Roman"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E1477" w14:textId="77777777" w:rsidR="007D7467" w:rsidRDefault="007D7467">
      <w:r>
        <w:separator/>
      </w:r>
    </w:p>
  </w:footnote>
  <w:footnote w:type="continuationSeparator" w:id="0">
    <w:p w14:paraId="187AC955" w14:textId="77777777" w:rsidR="007D7467" w:rsidRDefault="007D7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 w15:restartNumberingAfterBreak="0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4" w15:restartNumberingAfterBreak="0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7" w15:restartNumberingAfterBreak="0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9" w15:restartNumberingAfterBreak="0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1" w15:restartNumberingAfterBreak="0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2" w15:restartNumberingAfterBreak="0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13" w15:restartNumberingAfterBreak="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4" w15:restartNumberingAfterBreak="0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7" w15:restartNumberingAfterBreak="0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8" w15:restartNumberingAfterBreak="0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9" w15:restartNumberingAfterBreak="0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20" w15:restartNumberingAfterBreak="0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4" w15:restartNumberingAfterBreak="0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6" w15:restartNumberingAfterBreak="0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7" w15:restartNumberingAfterBreak="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8" w15:restartNumberingAfterBreak="0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 w16cid:durableId="13512267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 w16cid:durableId="1828861325">
    <w:abstractNumId w:val="22"/>
  </w:num>
  <w:num w:numId="3" w16cid:durableId="1680541729">
    <w:abstractNumId w:val="28"/>
  </w:num>
  <w:num w:numId="4" w16cid:durableId="1332488736">
    <w:abstractNumId w:val="11"/>
  </w:num>
  <w:num w:numId="5" w16cid:durableId="1333070159">
    <w:abstractNumId w:val="5"/>
  </w:num>
  <w:num w:numId="6" w16cid:durableId="1460149129">
    <w:abstractNumId w:val="13"/>
  </w:num>
  <w:num w:numId="7" w16cid:durableId="1793019391">
    <w:abstractNumId w:val="23"/>
  </w:num>
  <w:num w:numId="8" w16cid:durableId="1315718911">
    <w:abstractNumId w:val="27"/>
  </w:num>
  <w:num w:numId="9" w16cid:durableId="719019919">
    <w:abstractNumId w:val="26"/>
  </w:num>
  <w:num w:numId="10" w16cid:durableId="2088963944">
    <w:abstractNumId w:val="6"/>
  </w:num>
  <w:num w:numId="11" w16cid:durableId="548493930">
    <w:abstractNumId w:val="10"/>
  </w:num>
  <w:num w:numId="12" w16cid:durableId="17725082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93292337">
    <w:abstractNumId w:val="7"/>
  </w:num>
  <w:num w:numId="14" w16cid:durableId="457920178">
    <w:abstractNumId w:val="29"/>
  </w:num>
  <w:num w:numId="15" w16cid:durableId="967005221">
    <w:abstractNumId w:val="25"/>
  </w:num>
  <w:num w:numId="16" w16cid:durableId="1638143229">
    <w:abstractNumId w:val="16"/>
  </w:num>
  <w:num w:numId="17" w16cid:durableId="405566414">
    <w:abstractNumId w:val="1"/>
  </w:num>
  <w:num w:numId="18" w16cid:durableId="834960108">
    <w:abstractNumId w:val="2"/>
  </w:num>
  <w:num w:numId="19" w16cid:durableId="48262583">
    <w:abstractNumId w:val="0"/>
  </w:num>
  <w:num w:numId="20" w16cid:durableId="97453935">
    <w:abstractNumId w:val="24"/>
  </w:num>
  <w:num w:numId="21" w16cid:durableId="129715940">
    <w:abstractNumId w:val="4"/>
  </w:num>
  <w:num w:numId="22" w16cid:durableId="2042316577">
    <w:abstractNumId w:val="9"/>
  </w:num>
  <w:num w:numId="23" w16cid:durableId="829635507">
    <w:abstractNumId w:val="14"/>
  </w:num>
  <w:num w:numId="24" w16cid:durableId="1465658423">
    <w:abstractNumId w:val="15"/>
  </w:num>
  <w:num w:numId="25" w16cid:durableId="156307444">
    <w:abstractNumId w:val="17"/>
  </w:num>
  <w:num w:numId="26" w16cid:durableId="377896368">
    <w:abstractNumId w:val="18"/>
  </w:num>
  <w:num w:numId="27" w16cid:durableId="1657758528">
    <w:abstractNumId w:val="19"/>
  </w:num>
  <w:num w:numId="28" w16cid:durableId="1242251483">
    <w:abstractNumId w:val="3"/>
  </w:num>
  <w:num w:numId="29" w16cid:durableId="220215568">
    <w:abstractNumId w:val="12"/>
  </w:num>
  <w:num w:numId="30" w16cid:durableId="76238618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comments="0" w:insDel="0"/>
  <w:defaultTabStop w:val="720"/>
  <w:defaultTableStyle w:val="a0"/>
  <w:displayHorizontalDrawingGridEvery w:val="0"/>
  <w:displayVerticalDrawingGridEvery w:val="2"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63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70D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36C92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3DEC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32F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467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5A3B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C25"/>
    <w:rsid w:val="00C02802"/>
    <w:rsid w:val="00C02890"/>
    <w:rsid w:val="00C02DB9"/>
    <w:rsid w:val="00C0362C"/>
    <w:rsid w:val="00C03930"/>
    <w:rsid w:val="00C04E59"/>
    <w:rsid w:val="00C059E4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46D0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627E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56AE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4F2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159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7F7839B"/>
  <w15:chartTrackingRefBased/>
  <w15:docId w15:val="{4231BFE3-DD2B-4AFF-96FC-DDEE8EEF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uiPriority w:val="99"/>
    <w:rsid w:val="008A2CAD"/>
    <w:rPr>
      <w:rFonts w:ascii="바탕"/>
      <w:kern w:val="2"/>
      <w:szCs w:val="24"/>
    </w:rPr>
  </w:style>
  <w:style w:type="character" w:styleId="a9">
    <w:name w:val="Hyperlink"/>
    <w:uiPriority w:val="99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uiPriority w:val="99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  <w:uiPriority w:val="99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styleId="af4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5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6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7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8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9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a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b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c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d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5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e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f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0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1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2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3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4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5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8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6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51645-651A-44C9-92A4-16A8ECB0C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6854</Words>
  <Characters>39073</Characters>
  <Application>Microsoft Office Word</Application>
  <DocSecurity>0</DocSecurity>
  <Lines>325</Lines>
  <Paragraphs>91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Haeshin Yoo</cp:lastModifiedBy>
  <cp:revision>3</cp:revision>
  <cp:lastPrinted>2026-06-19T09:01:00Z</cp:lastPrinted>
  <dcterms:created xsi:type="dcterms:W3CDTF">2026-06-19T08:59:00Z</dcterms:created>
  <dcterms:modified xsi:type="dcterms:W3CDTF">2026-06-20T01:17:00Z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