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C4A9" w14:textId="77777777" w:rsidR="00CC0FC1" w:rsidRPr="00CC0FC1" w:rsidRDefault="00CC0FC1" w:rsidP="00CC0FC1">
      <w:pPr>
        <w:rPr>
          <w:b/>
          <w:bCs/>
        </w:rPr>
      </w:pPr>
      <w:r w:rsidRPr="00CC0FC1">
        <w:rPr>
          <w:b/>
          <w:bCs/>
        </w:rPr>
        <w:t>기준 4.1</w:t>
      </w:r>
    </w:p>
    <w:p w14:paraId="74F15338" w14:textId="77777777" w:rsidR="00CC0FC1" w:rsidRPr="00CC0FC1" w:rsidRDefault="00CC0FC1" w:rsidP="00CC0FC1">
      <w:r w:rsidRPr="00CC0FC1">
        <w:t>의약품을 적절하게 선정하고 확보한다</w:t>
      </w:r>
    </w:p>
    <w:p w14:paraId="691284A7" w14:textId="77777777" w:rsidR="00CC0FC1" w:rsidRPr="00CC0FC1" w:rsidRDefault="00CC0FC1" w:rsidP="00CC0FC1">
      <w:pPr>
        <w:rPr>
          <w:b/>
          <w:bCs/>
        </w:rPr>
      </w:pPr>
      <w:r w:rsidRPr="00CC0FC1">
        <w:rPr>
          <w:b/>
          <w:bCs/>
        </w:rPr>
        <w:t>조사 목적</w:t>
      </w:r>
    </w:p>
    <w:p w14:paraId="0677D782" w14:textId="77777777" w:rsidR="00CC0FC1" w:rsidRPr="00CC0FC1" w:rsidRDefault="00CC0FC1" w:rsidP="00CC0FC1">
      <w:r w:rsidRPr="00CC0FC1">
        <w:t>의료기관은 의료서비스 영역 및 환자의 증상에 따라 적시에 의약품을 제공하기 위해 안전성, 경제성 등을 고려하여 의약품을 적절하게 선정하고 관리한다.</w:t>
      </w:r>
    </w:p>
    <w:p w14:paraId="3E934BBA" w14:textId="77777777" w:rsidR="00CC0FC1" w:rsidRPr="00CC0FC1" w:rsidRDefault="00CC0FC1" w:rsidP="00CC0FC1">
      <w:pPr>
        <w:rPr>
          <w:b/>
          <w:bCs/>
        </w:rPr>
      </w:pPr>
      <w:r w:rsidRPr="00CC0FC1">
        <w:rPr>
          <w:b/>
          <w:bCs/>
        </w:rPr>
        <w:t>조사항목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24"/>
        <w:gridCol w:w="656"/>
        <w:gridCol w:w="656"/>
        <w:gridCol w:w="1096"/>
      </w:tblGrid>
      <w:tr w:rsidR="00CC0FC1" w:rsidRPr="00CC0FC1" w14:paraId="64F86F1E" w14:textId="77777777" w:rsidTr="00CC0FC1">
        <w:tc>
          <w:tcPr>
            <w:tcW w:w="0" w:type="auto"/>
            <w:hideMark/>
          </w:tcPr>
          <w:p w14:paraId="33CCEC92" w14:textId="77777777" w:rsidR="00CC0FC1" w:rsidRPr="00CC0FC1" w:rsidRDefault="00CC0FC1" w:rsidP="00CC0FC1">
            <w:pPr>
              <w:spacing w:after="160"/>
              <w:rPr>
                <w:b/>
                <w:bCs/>
              </w:rPr>
            </w:pPr>
            <w:r w:rsidRPr="00CC0FC1">
              <w:rPr>
                <w:b/>
                <w:bCs/>
              </w:rPr>
              <w:t>조사항목</w:t>
            </w:r>
          </w:p>
        </w:tc>
        <w:tc>
          <w:tcPr>
            <w:tcW w:w="0" w:type="auto"/>
            <w:hideMark/>
          </w:tcPr>
          <w:p w14:paraId="579C7A40" w14:textId="77777777" w:rsidR="00CC0FC1" w:rsidRPr="00CC0FC1" w:rsidRDefault="00CC0FC1" w:rsidP="00CC0FC1">
            <w:pPr>
              <w:spacing w:after="160"/>
              <w:rPr>
                <w:b/>
                <w:bCs/>
              </w:rPr>
            </w:pPr>
            <w:r w:rsidRPr="00CC0FC1">
              <w:rPr>
                <w:b/>
                <w:bCs/>
              </w:rPr>
              <w:t>구분</w:t>
            </w:r>
          </w:p>
        </w:tc>
        <w:tc>
          <w:tcPr>
            <w:tcW w:w="0" w:type="auto"/>
            <w:hideMark/>
          </w:tcPr>
          <w:p w14:paraId="290AC198" w14:textId="77777777" w:rsidR="00CC0FC1" w:rsidRPr="00CC0FC1" w:rsidRDefault="00CC0FC1" w:rsidP="00CC0FC1">
            <w:pPr>
              <w:spacing w:after="160"/>
              <w:rPr>
                <w:b/>
                <w:bCs/>
              </w:rPr>
            </w:pPr>
            <w:r w:rsidRPr="00CC0FC1">
              <w:rPr>
                <w:b/>
                <w:bCs/>
              </w:rPr>
              <w:t>등급</w:t>
            </w:r>
          </w:p>
        </w:tc>
        <w:tc>
          <w:tcPr>
            <w:tcW w:w="0" w:type="auto"/>
            <w:hideMark/>
          </w:tcPr>
          <w:p w14:paraId="1CB19D9E" w14:textId="77777777" w:rsidR="00CC0FC1" w:rsidRPr="00CC0FC1" w:rsidRDefault="00CC0FC1" w:rsidP="00CC0FC1">
            <w:pPr>
              <w:spacing w:after="160"/>
              <w:rPr>
                <w:b/>
                <w:bCs/>
              </w:rPr>
            </w:pPr>
            <w:r w:rsidRPr="00CC0FC1">
              <w:rPr>
                <w:b/>
                <w:bCs/>
              </w:rPr>
              <w:t>조사결과</w:t>
            </w:r>
          </w:p>
        </w:tc>
      </w:tr>
      <w:tr w:rsidR="00CC0FC1" w:rsidRPr="00CC0FC1" w14:paraId="674CC4D4" w14:textId="77777777" w:rsidTr="00CC0FC1">
        <w:tc>
          <w:tcPr>
            <w:tcW w:w="0" w:type="auto"/>
            <w:hideMark/>
          </w:tcPr>
          <w:p w14:paraId="29CBBEFF" w14:textId="77777777" w:rsidR="00CC0FC1" w:rsidRPr="00CC0FC1" w:rsidRDefault="00CC0FC1" w:rsidP="00CC0FC1">
            <w:pPr>
              <w:spacing w:after="160"/>
            </w:pPr>
            <w:r w:rsidRPr="00CC0FC1">
              <w:t>1. 의약품 선정 및 확보에 대한 규정이 있다.</w:t>
            </w:r>
          </w:p>
        </w:tc>
        <w:tc>
          <w:tcPr>
            <w:tcW w:w="0" w:type="auto"/>
            <w:hideMark/>
          </w:tcPr>
          <w:p w14:paraId="086B0219" w14:textId="77777777" w:rsidR="00CC0FC1" w:rsidRPr="00CC0FC1" w:rsidRDefault="00CC0FC1" w:rsidP="00CC0FC1">
            <w:pPr>
              <w:spacing w:after="160"/>
            </w:pPr>
            <w:r w:rsidRPr="00CC0FC1">
              <w:t>S</w:t>
            </w:r>
          </w:p>
        </w:tc>
        <w:tc>
          <w:tcPr>
            <w:tcW w:w="0" w:type="auto"/>
            <w:hideMark/>
          </w:tcPr>
          <w:p w14:paraId="0C3C3B2C" w14:textId="77777777" w:rsidR="00CC0FC1" w:rsidRPr="00CC0FC1" w:rsidRDefault="00CC0FC1" w:rsidP="00CC0FC1">
            <w:pPr>
              <w:spacing w:after="160"/>
            </w:pPr>
            <w:r w:rsidRPr="00CC0FC1">
              <w:t>시범</w:t>
            </w:r>
          </w:p>
        </w:tc>
        <w:tc>
          <w:tcPr>
            <w:tcW w:w="0" w:type="auto"/>
            <w:hideMark/>
          </w:tcPr>
          <w:p w14:paraId="7DB6C266" w14:textId="77777777" w:rsidR="00CC0FC1" w:rsidRPr="00CC0FC1" w:rsidRDefault="00CC0FC1" w:rsidP="00CC0FC1">
            <w:pPr>
              <w:spacing w:after="160"/>
            </w:pPr>
            <w:r w:rsidRPr="00CC0FC1">
              <w:t>상·중·하</w:t>
            </w:r>
          </w:p>
        </w:tc>
      </w:tr>
      <w:tr w:rsidR="00CC0FC1" w:rsidRPr="00CC0FC1" w14:paraId="4810AE24" w14:textId="77777777" w:rsidTr="00CC0FC1">
        <w:tc>
          <w:tcPr>
            <w:tcW w:w="0" w:type="auto"/>
            <w:hideMark/>
          </w:tcPr>
          <w:p w14:paraId="0727E9F0" w14:textId="77777777" w:rsidR="00CC0FC1" w:rsidRPr="00CC0FC1" w:rsidRDefault="00CC0FC1" w:rsidP="00CC0FC1">
            <w:pPr>
              <w:spacing w:after="160"/>
            </w:pPr>
            <w:r w:rsidRPr="00CC0FC1">
              <w:t>2. 의약품을 선정한다.</w:t>
            </w:r>
          </w:p>
        </w:tc>
        <w:tc>
          <w:tcPr>
            <w:tcW w:w="0" w:type="auto"/>
            <w:hideMark/>
          </w:tcPr>
          <w:p w14:paraId="21464566" w14:textId="77777777" w:rsidR="00CC0FC1" w:rsidRPr="00CC0FC1" w:rsidRDefault="00CC0FC1" w:rsidP="00CC0FC1">
            <w:pPr>
              <w:spacing w:after="160"/>
            </w:pPr>
            <w:r w:rsidRPr="00CC0FC1">
              <w:t>P</w:t>
            </w:r>
          </w:p>
        </w:tc>
        <w:tc>
          <w:tcPr>
            <w:tcW w:w="0" w:type="auto"/>
            <w:hideMark/>
          </w:tcPr>
          <w:p w14:paraId="1FE13026" w14:textId="77777777" w:rsidR="00CC0FC1" w:rsidRPr="00CC0FC1" w:rsidRDefault="00CC0FC1" w:rsidP="00CC0FC1">
            <w:pPr>
              <w:spacing w:after="160"/>
            </w:pPr>
            <w:r w:rsidRPr="00CC0FC1">
              <w:t>시범</w:t>
            </w:r>
          </w:p>
        </w:tc>
        <w:tc>
          <w:tcPr>
            <w:tcW w:w="0" w:type="auto"/>
            <w:hideMark/>
          </w:tcPr>
          <w:p w14:paraId="1D00F055" w14:textId="77777777" w:rsidR="00CC0FC1" w:rsidRPr="00CC0FC1" w:rsidRDefault="00CC0FC1" w:rsidP="00CC0FC1">
            <w:pPr>
              <w:spacing w:after="160"/>
            </w:pPr>
            <w:r w:rsidRPr="00CC0FC1">
              <w:t>상·중·하</w:t>
            </w:r>
          </w:p>
        </w:tc>
      </w:tr>
      <w:tr w:rsidR="00CC0FC1" w:rsidRPr="00CC0FC1" w14:paraId="6CDD5409" w14:textId="77777777" w:rsidTr="00CC0FC1">
        <w:tc>
          <w:tcPr>
            <w:tcW w:w="0" w:type="auto"/>
            <w:hideMark/>
          </w:tcPr>
          <w:p w14:paraId="42F57CEF" w14:textId="77777777" w:rsidR="00CC0FC1" w:rsidRPr="00CC0FC1" w:rsidRDefault="00CC0FC1" w:rsidP="00CC0FC1">
            <w:pPr>
              <w:spacing w:after="160"/>
            </w:pPr>
            <w:r w:rsidRPr="00CC0FC1">
              <w:t>3. 의약품에 관한 정보를 제공한다.</w:t>
            </w:r>
          </w:p>
        </w:tc>
        <w:tc>
          <w:tcPr>
            <w:tcW w:w="0" w:type="auto"/>
            <w:hideMark/>
          </w:tcPr>
          <w:p w14:paraId="5EC6BF34" w14:textId="77777777" w:rsidR="00CC0FC1" w:rsidRPr="00CC0FC1" w:rsidRDefault="00CC0FC1" w:rsidP="00CC0FC1">
            <w:pPr>
              <w:spacing w:after="160"/>
            </w:pPr>
            <w:r w:rsidRPr="00CC0FC1">
              <w:t>P</w:t>
            </w:r>
          </w:p>
        </w:tc>
        <w:tc>
          <w:tcPr>
            <w:tcW w:w="0" w:type="auto"/>
            <w:hideMark/>
          </w:tcPr>
          <w:p w14:paraId="09A21AB1" w14:textId="77777777" w:rsidR="00CC0FC1" w:rsidRPr="00CC0FC1" w:rsidRDefault="00CC0FC1" w:rsidP="00CC0FC1">
            <w:pPr>
              <w:spacing w:after="160"/>
            </w:pPr>
            <w:r w:rsidRPr="00CC0FC1">
              <w:t>시범</w:t>
            </w:r>
          </w:p>
        </w:tc>
        <w:tc>
          <w:tcPr>
            <w:tcW w:w="0" w:type="auto"/>
            <w:hideMark/>
          </w:tcPr>
          <w:p w14:paraId="2AE6A1E3" w14:textId="77777777" w:rsidR="00CC0FC1" w:rsidRPr="00CC0FC1" w:rsidRDefault="00CC0FC1" w:rsidP="00CC0FC1">
            <w:pPr>
              <w:spacing w:after="160"/>
            </w:pPr>
            <w:r w:rsidRPr="00CC0FC1">
              <w:t>상·중·하</w:t>
            </w:r>
          </w:p>
        </w:tc>
      </w:tr>
      <w:tr w:rsidR="00CC0FC1" w:rsidRPr="00CC0FC1" w14:paraId="2A5A32CB" w14:textId="77777777" w:rsidTr="00CC0FC1">
        <w:tc>
          <w:tcPr>
            <w:tcW w:w="0" w:type="auto"/>
            <w:hideMark/>
          </w:tcPr>
          <w:p w14:paraId="01EDBD8E" w14:textId="77777777" w:rsidR="00CC0FC1" w:rsidRPr="00CC0FC1" w:rsidRDefault="00CC0FC1" w:rsidP="00CC0FC1">
            <w:pPr>
              <w:spacing w:after="160"/>
            </w:pPr>
            <w:r w:rsidRPr="00CC0FC1">
              <w:t>4. 의약품을 적절하게 확보한다.</w:t>
            </w:r>
          </w:p>
        </w:tc>
        <w:tc>
          <w:tcPr>
            <w:tcW w:w="0" w:type="auto"/>
            <w:hideMark/>
          </w:tcPr>
          <w:p w14:paraId="188DB3CD" w14:textId="77777777" w:rsidR="00CC0FC1" w:rsidRPr="00CC0FC1" w:rsidRDefault="00CC0FC1" w:rsidP="00CC0FC1">
            <w:pPr>
              <w:spacing w:after="160"/>
            </w:pPr>
            <w:r w:rsidRPr="00CC0FC1">
              <w:t>P</w:t>
            </w:r>
          </w:p>
        </w:tc>
        <w:tc>
          <w:tcPr>
            <w:tcW w:w="0" w:type="auto"/>
            <w:hideMark/>
          </w:tcPr>
          <w:p w14:paraId="0F377055" w14:textId="77777777" w:rsidR="00CC0FC1" w:rsidRPr="00CC0FC1" w:rsidRDefault="00CC0FC1" w:rsidP="00CC0FC1">
            <w:pPr>
              <w:spacing w:after="160"/>
            </w:pPr>
            <w:r w:rsidRPr="00CC0FC1">
              <w:t>시범</w:t>
            </w:r>
          </w:p>
        </w:tc>
        <w:tc>
          <w:tcPr>
            <w:tcW w:w="0" w:type="auto"/>
            <w:hideMark/>
          </w:tcPr>
          <w:p w14:paraId="5CDD217A" w14:textId="77777777" w:rsidR="00CC0FC1" w:rsidRPr="00CC0FC1" w:rsidRDefault="00CC0FC1" w:rsidP="00CC0FC1">
            <w:pPr>
              <w:spacing w:after="160"/>
            </w:pPr>
            <w:r w:rsidRPr="00CC0FC1">
              <w:t>상·중·하</w:t>
            </w:r>
          </w:p>
        </w:tc>
      </w:tr>
    </w:tbl>
    <w:p w14:paraId="615B57AE" w14:textId="77777777" w:rsidR="00CC0FC1" w:rsidRPr="00CC0FC1" w:rsidRDefault="00CC0FC1" w:rsidP="00CC0FC1">
      <w:pPr>
        <w:rPr>
          <w:b/>
          <w:bCs/>
        </w:rPr>
      </w:pPr>
      <w:r w:rsidRPr="00CC0FC1">
        <w:rPr>
          <w:b/>
          <w:bCs/>
        </w:rPr>
        <w:t>기준의 이해</w:t>
      </w:r>
    </w:p>
    <w:p w14:paraId="083FA86C" w14:textId="77777777" w:rsidR="00CC0FC1" w:rsidRPr="00CC0FC1" w:rsidRDefault="00CC0FC1" w:rsidP="00CC0FC1">
      <w:pPr>
        <w:rPr>
          <w:b/>
          <w:bCs/>
        </w:rPr>
      </w:pPr>
      <w:r w:rsidRPr="00CC0FC1">
        <w:rPr>
          <w:b/>
          <w:bCs/>
        </w:rPr>
        <w:t>1) [시범] 의약품 선정 및 확보에 대한 규정에는 다음의 내용을 포함한다.</w:t>
      </w:r>
    </w:p>
    <w:p w14:paraId="0D2CF487" w14:textId="77777777" w:rsidR="00CC0FC1" w:rsidRPr="00CC0FC1" w:rsidRDefault="00CC0FC1" w:rsidP="00CC0FC1">
      <w:r w:rsidRPr="00CC0FC1">
        <w:rPr>
          <w:b/>
          <w:bCs/>
        </w:rPr>
        <w:t>○ 의약품의 선정 절차</w:t>
      </w:r>
    </w:p>
    <w:p w14:paraId="10ADA8DA" w14:textId="77777777" w:rsidR="00CC0FC1" w:rsidRPr="00CC0FC1" w:rsidRDefault="00CC0FC1" w:rsidP="00CC0FC1">
      <w:pPr>
        <w:numPr>
          <w:ilvl w:val="0"/>
          <w:numId w:val="1"/>
        </w:numPr>
      </w:pPr>
      <w:r w:rsidRPr="00CC0FC1">
        <w:t>신규 의약품 신청</w:t>
      </w:r>
    </w:p>
    <w:p w14:paraId="71336372" w14:textId="77777777" w:rsidR="00CC0FC1" w:rsidRPr="00CC0FC1" w:rsidRDefault="00CC0FC1" w:rsidP="00CC0FC1">
      <w:pPr>
        <w:numPr>
          <w:ilvl w:val="0"/>
          <w:numId w:val="1"/>
        </w:numPr>
      </w:pPr>
      <w:r w:rsidRPr="00CC0FC1">
        <w:t>심의내용: 심의과정, 적응증, 안전성 및 유효성, 경제성, 소모부진 의약품에 대한 검토과정 등</w:t>
      </w:r>
    </w:p>
    <w:p w14:paraId="5B7B0BB7" w14:textId="77777777" w:rsidR="00CC0FC1" w:rsidRPr="00CC0FC1" w:rsidRDefault="00CC0FC1" w:rsidP="00CC0FC1">
      <w:pPr>
        <w:numPr>
          <w:ilvl w:val="0"/>
          <w:numId w:val="1"/>
        </w:numPr>
      </w:pPr>
      <w:r w:rsidRPr="00CC0FC1">
        <w:t>위원회 승인</w:t>
      </w:r>
    </w:p>
    <w:p w14:paraId="1A7D5CB3" w14:textId="77777777" w:rsidR="00CC0FC1" w:rsidRPr="00CC0FC1" w:rsidRDefault="00CC0FC1" w:rsidP="00CC0FC1">
      <w:pPr>
        <w:numPr>
          <w:ilvl w:val="0"/>
          <w:numId w:val="1"/>
        </w:numPr>
      </w:pPr>
      <w:r w:rsidRPr="00CC0FC1">
        <w:t>의료기관에서 시행되므로 운영하는 위원회에서: 운영위원회, 의사위원회 등</w:t>
      </w:r>
    </w:p>
    <w:p w14:paraId="565A041C" w14:textId="77777777" w:rsidR="00CC0FC1" w:rsidRPr="00CC0FC1" w:rsidRDefault="00CC0FC1" w:rsidP="00CC0FC1">
      <w:r w:rsidRPr="00CC0FC1">
        <w:rPr>
          <w:b/>
          <w:bCs/>
        </w:rPr>
        <w:t>○ 의약품 정보제공</w:t>
      </w:r>
    </w:p>
    <w:p w14:paraId="565C9224" w14:textId="77777777" w:rsidR="00CC0FC1" w:rsidRPr="00CC0FC1" w:rsidRDefault="00CC0FC1" w:rsidP="00CC0FC1">
      <w:pPr>
        <w:numPr>
          <w:ilvl w:val="0"/>
          <w:numId w:val="2"/>
        </w:numPr>
      </w:pPr>
      <w:r w:rsidRPr="00CC0FC1">
        <w:t>신약정보 제공</w:t>
      </w:r>
    </w:p>
    <w:p w14:paraId="385F6577" w14:textId="77777777" w:rsidR="00CC0FC1" w:rsidRPr="00CC0FC1" w:rsidRDefault="00CC0FC1" w:rsidP="00CC0FC1">
      <w:pPr>
        <w:numPr>
          <w:ilvl w:val="0"/>
          <w:numId w:val="2"/>
        </w:numPr>
      </w:pPr>
      <w:r w:rsidRPr="00CC0FC1">
        <w:t>최신 의약품정보의 정기적 갱신</w:t>
      </w:r>
    </w:p>
    <w:p w14:paraId="3EC45FC5" w14:textId="77777777" w:rsidR="00CC0FC1" w:rsidRPr="00CC0FC1" w:rsidRDefault="00CC0FC1" w:rsidP="00CC0FC1">
      <w:pPr>
        <w:numPr>
          <w:ilvl w:val="0"/>
          <w:numId w:val="2"/>
        </w:numPr>
      </w:pPr>
      <w:r w:rsidRPr="00CC0FC1">
        <w:t>정보제공 방법</w:t>
      </w:r>
    </w:p>
    <w:p w14:paraId="0E9AE4BB" w14:textId="77777777" w:rsidR="00CC0FC1" w:rsidRPr="00CC0FC1" w:rsidRDefault="00CC0FC1" w:rsidP="00CC0FC1">
      <w:pPr>
        <w:numPr>
          <w:ilvl w:val="0"/>
          <w:numId w:val="2"/>
        </w:numPr>
      </w:pPr>
      <w:r w:rsidRPr="00CC0FC1">
        <w:t>예시: 의료기관 시스템을 통한 의약품정보, 의약품집 등</w:t>
      </w:r>
    </w:p>
    <w:p w14:paraId="67459D71" w14:textId="77777777" w:rsidR="00CC0FC1" w:rsidRPr="00CC0FC1" w:rsidRDefault="00CC0FC1" w:rsidP="00CC0FC1">
      <w:r w:rsidRPr="00CC0FC1">
        <w:rPr>
          <w:b/>
          <w:bCs/>
        </w:rPr>
        <w:t>○ 의약품 확보 절차</w:t>
      </w:r>
    </w:p>
    <w:p w14:paraId="74B5EB23" w14:textId="77777777" w:rsidR="00CC0FC1" w:rsidRPr="00CC0FC1" w:rsidRDefault="00CC0FC1" w:rsidP="00CC0FC1">
      <w:pPr>
        <w:numPr>
          <w:ilvl w:val="0"/>
          <w:numId w:val="3"/>
        </w:numPr>
      </w:pPr>
      <w:r w:rsidRPr="00CC0FC1">
        <w:t xml:space="preserve">재고가 없는 경우 </w:t>
      </w:r>
    </w:p>
    <w:p w14:paraId="020A9DEC" w14:textId="77777777" w:rsidR="00CC0FC1" w:rsidRPr="00CC0FC1" w:rsidRDefault="00CC0FC1" w:rsidP="00CC0FC1">
      <w:pPr>
        <w:numPr>
          <w:ilvl w:val="1"/>
          <w:numId w:val="3"/>
        </w:numPr>
      </w:pPr>
      <w:r w:rsidRPr="00CC0FC1">
        <w:lastRenderedPageBreak/>
        <w:t>처방의사에게 통보하고, 대체 의약품을 알리는 과정</w:t>
      </w:r>
    </w:p>
    <w:p w14:paraId="6C59121E" w14:textId="77777777" w:rsidR="00CC0FC1" w:rsidRPr="00CC0FC1" w:rsidRDefault="00CC0FC1" w:rsidP="00CC0FC1">
      <w:pPr>
        <w:numPr>
          <w:ilvl w:val="1"/>
          <w:numId w:val="3"/>
        </w:numPr>
      </w:pPr>
      <w:r w:rsidRPr="00CC0FC1">
        <w:t>재고가 없는 의약품에 대한 공지</w:t>
      </w:r>
    </w:p>
    <w:p w14:paraId="3018E943" w14:textId="77777777" w:rsidR="00CC0FC1" w:rsidRPr="00CC0FC1" w:rsidRDefault="00CC0FC1" w:rsidP="00CC0FC1">
      <w:pPr>
        <w:numPr>
          <w:ilvl w:val="1"/>
          <w:numId w:val="3"/>
        </w:numPr>
      </w:pPr>
      <w:r w:rsidRPr="00CC0FC1">
        <w:t>대체 의약품에 대한 정보 제공</w:t>
      </w:r>
    </w:p>
    <w:p w14:paraId="46B96A29" w14:textId="77777777" w:rsidR="00CC0FC1" w:rsidRPr="00CC0FC1" w:rsidRDefault="00CC0FC1" w:rsidP="00CC0FC1">
      <w:pPr>
        <w:numPr>
          <w:ilvl w:val="0"/>
          <w:numId w:val="3"/>
        </w:numPr>
      </w:pPr>
      <w:r w:rsidRPr="00CC0FC1">
        <w:t>의약품 확보가 필요한 상황: 취급하지 않는 의약품이 필요한 상황, 일상적인 공급이 불가능한 상황 등</w:t>
      </w:r>
    </w:p>
    <w:p w14:paraId="522A70EC" w14:textId="77777777" w:rsidR="00CC0FC1" w:rsidRPr="00CC0FC1" w:rsidRDefault="00CC0FC1" w:rsidP="00CC0FC1">
      <w:pPr>
        <w:rPr>
          <w:b/>
          <w:bCs/>
        </w:rPr>
      </w:pPr>
      <w:r w:rsidRPr="00CC0FC1">
        <w:rPr>
          <w:b/>
          <w:bCs/>
        </w:rPr>
        <w:t>2) [시범] 규정에 따라 의약품을 선정한다.</w:t>
      </w:r>
    </w:p>
    <w:p w14:paraId="413AF942" w14:textId="77777777" w:rsidR="00CC0FC1" w:rsidRPr="00CC0FC1" w:rsidRDefault="00CC0FC1" w:rsidP="00CC0FC1">
      <w:pPr>
        <w:rPr>
          <w:b/>
          <w:bCs/>
        </w:rPr>
      </w:pPr>
      <w:r w:rsidRPr="00CC0FC1">
        <w:rPr>
          <w:b/>
          <w:bCs/>
        </w:rPr>
        <w:t>3) [시범] 규정에 따라 의약품에 관한 정보를 제공한다.</w:t>
      </w:r>
    </w:p>
    <w:p w14:paraId="0E79258E" w14:textId="77777777" w:rsidR="00CC0FC1" w:rsidRPr="00CC0FC1" w:rsidRDefault="00CC0FC1" w:rsidP="00CC0FC1">
      <w:pPr>
        <w:rPr>
          <w:b/>
          <w:bCs/>
        </w:rPr>
      </w:pPr>
      <w:r w:rsidRPr="00CC0FC1">
        <w:rPr>
          <w:b/>
          <w:bCs/>
        </w:rPr>
        <w:t>4) [시범] 규정에 따라 의약품을 적절하게 확보한다.</w:t>
      </w:r>
    </w:p>
    <w:p w14:paraId="58A2847D" w14:textId="77777777" w:rsidR="00CC0FC1" w:rsidRPr="00CC0FC1" w:rsidRDefault="00CC0FC1" w:rsidP="00CC0FC1">
      <w:r w:rsidRPr="00CC0FC1">
        <w:pict w14:anchorId="0FFD9C2B">
          <v:rect id="_x0000_i1031" style="width:0;height:1.5pt" o:hralign="center" o:hrstd="t" o:hr="t" fillcolor="#a0a0a0" stroked="f"/>
        </w:pict>
      </w:r>
    </w:p>
    <w:p w14:paraId="6DC18952" w14:textId="77777777" w:rsidR="00CC0FC1" w:rsidRPr="00CC0FC1" w:rsidRDefault="00CC0FC1" w:rsidP="00CC0FC1">
      <w:pPr>
        <w:rPr>
          <w:b/>
          <w:bCs/>
        </w:rPr>
      </w:pPr>
      <w:r w:rsidRPr="00CC0FC1">
        <w:rPr>
          <w:b/>
          <w:bCs/>
        </w:rPr>
        <w:t>조사방법</w:t>
      </w:r>
    </w:p>
    <w:p w14:paraId="34BE0DCB" w14:textId="77777777" w:rsidR="00CC0FC1" w:rsidRPr="00CC0FC1" w:rsidRDefault="00CC0FC1" w:rsidP="00CC0FC1">
      <w:r w:rsidRPr="00CC0FC1">
        <w:rPr>
          <w:b/>
          <w:bCs/>
        </w:rPr>
        <w:t>조사장소:</w:t>
      </w:r>
      <w:r w:rsidRPr="00CC0FC1">
        <w:t xml:space="preserve"> 회의실, 약제부서</w:t>
      </w:r>
      <w:r w:rsidRPr="00CC0FC1">
        <w:br/>
      </w:r>
      <w:r w:rsidRPr="00CC0FC1">
        <w:rPr>
          <w:b/>
          <w:bCs/>
        </w:rPr>
        <w:t>조사대상:</w:t>
      </w:r>
      <w:r w:rsidRPr="00CC0FC1">
        <w:t xml:space="preserve"> 의약품관리 관련 직원, 약사</w:t>
      </w:r>
    </w:p>
    <w:tbl>
      <w:tblPr>
        <w:tblStyle w:val="aa"/>
        <w:tblW w:w="9111" w:type="dxa"/>
        <w:tblLook w:val="04A0" w:firstRow="1" w:lastRow="0" w:firstColumn="1" w:lastColumn="0" w:noHBand="0" w:noVBand="1"/>
      </w:tblPr>
      <w:tblGrid>
        <w:gridCol w:w="2081"/>
        <w:gridCol w:w="436"/>
        <w:gridCol w:w="6594"/>
      </w:tblGrid>
      <w:tr w:rsidR="00CC0FC1" w:rsidRPr="00CC0FC1" w14:paraId="6F8B581A" w14:textId="77777777" w:rsidTr="00CC0FC1">
        <w:tc>
          <w:tcPr>
            <w:tcW w:w="2122" w:type="dxa"/>
            <w:hideMark/>
          </w:tcPr>
          <w:p w14:paraId="7A23FA16" w14:textId="77777777" w:rsidR="00CC0FC1" w:rsidRPr="00CC0FC1" w:rsidRDefault="00CC0FC1" w:rsidP="00CC0FC1">
            <w:pPr>
              <w:spacing w:after="160"/>
              <w:rPr>
                <w:b/>
                <w:bCs/>
              </w:rPr>
            </w:pPr>
            <w:r w:rsidRPr="00CC0FC1">
              <w:rPr>
                <w:b/>
                <w:bCs/>
              </w:rPr>
              <w:t>조사항목</w:t>
            </w:r>
          </w:p>
        </w:tc>
        <w:tc>
          <w:tcPr>
            <w:tcW w:w="236" w:type="dxa"/>
            <w:hideMark/>
          </w:tcPr>
          <w:p w14:paraId="513E19EC" w14:textId="77777777" w:rsidR="00CC0FC1" w:rsidRPr="00CC0FC1" w:rsidRDefault="00CC0FC1" w:rsidP="00CC0FC1">
            <w:pPr>
              <w:spacing w:after="160"/>
              <w:rPr>
                <w:b/>
                <w:bCs/>
              </w:rPr>
            </w:pPr>
            <w:r w:rsidRPr="00CC0FC1">
              <w:rPr>
                <w:b/>
                <w:bCs/>
              </w:rPr>
              <w:t>구분</w:t>
            </w:r>
          </w:p>
        </w:tc>
        <w:tc>
          <w:tcPr>
            <w:tcW w:w="6753" w:type="dxa"/>
            <w:hideMark/>
          </w:tcPr>
          <w:p w14:paraId="56755D5B" w14:textId="77777777" w:rsidR="00CC0FC1" w:rsidRPr="00CC0FC1" w:rsidRDefault="00CC0FC1" w:rsidP="00CC0FC1">
            <w:pPr>
              <w:spacing w:after="160"/>
              <w:rPr>
                <w:b/>
                <w:bCs/>
              </w:rPr>
            </w:pPr>
            <w:r w:rsidRPr="00CC0FC1">
              <w:rPr>
                <w:b/>
                <w:bCs/>
              </w:rPr>
              <w:t>조사내용</w:t>
            </w:r>
          </w:p>
        </w:tc>
      </w:tr>
      <w:tr w:rsidR="00CC0FC1" w:rsidRPr="00CC0FC1" w14:paraId="32DAC207" w14:textId="77777777" w:rsidTr="00CC0FC1">
        <w:tc>
          <w:tcPr>
            <w:tcW w:w="2122" w:type="dxa"/>
            <w:hideMark/>
          </w:tcPr>
          <w:p w14:paraId="4FBFDACD" w14:textId="77777777" w:rsidR="00CC0FC1" w:rsidRPr="00CC0FC1" w:rsidRDefault="00CC0FC1" w:rsidP="00CC0FC1">
            <w:pPr>
              <w:spacing w:after="160"/>
            </w:pPr>
            <w:r w:rsidRPr="00CC0FC1">
              <w:t>[시범] 의약품 선정 및 확보에 대한 규정이 있다</w:t>
            </w:r>
          </w:p>
        </w:tc>
        <w:tc>
          <w:tcPr>
            <w:tcW w:w="236" w:type="dxa"/>
            <w:hideMark/>
          </w:tcPr>
          <w:p w14:paraId="0E39BFF8" w14:textId="77777777" w:rsidR="00CC0FC1" w:rsidRPr="00CC0FC1" w:rsidRDefault="00CC0FC1" w:rsidP="00CC0FC1">
            <w:pPr>
              <w:spacing w:after="160"/>
            </w:pPr>
            <w:r w:rsidRPr="00CC0FC1">
              <w:t>S</w:t>
            </w:r>
          </w:p>
        </w:tc>
        <w:tc>
          <w:tcPr>
            <w:tcW w:w="6753" w:type="dxa"/>
            <w:hideMark/>
          </w:tcPr>
          <w:p w14:paraId="58864A3C" w14:textId="77777777" w:rsidR="00CC0FC1" w:rsidRPr="00CC0FC1" w:rsidRDefault="00CC0FC1" w:rsidP="00CC0FC1">
            <w:pPr>
              <w:spacing w:after="160"/>
            </w:pPr>
            <w:r w:rsidRPr="00CC0FC1">
              <w:t>• 규정 검토</w:t>
            </w:r>
          </w:p>
        </w:tc>
      </w:tr>
      <w:tr w:rsidR="00CC0FC1" w:rsidRPr="00CC0FC1" w14:paraId="59D4AB19" w14:textId="77777777" w:rsidTr="00CC0FC1">
        <w:tc>
          <w:tcPr>
            <w:tcW w:w="2122" w:type="dxa"/>
            <w:hideMark/>
          </w:tcPr>
          <w:p w14:paraId="0D526568" w14:textId="77777777" w:rsidR="00CC0FC1" w:rsidRPr="00CC0FC1" w:rsidRDefault="00CC0FC1" w:rsidP="00CC0FC1">
            <w:pPr>
              <w:spacing w:after="160"/>
            </w:pPr>
            <w:r w:rsidRPr="00CC0FC1">
              <w:t>[시범] 의약품을 선정한다</w:t>
            </w:r>
          </w:p>
        </w:tc>
        <w:tc>
          <w:tcPr>
            <w:tcW w:w="236" w:type="dxa"/>
            <w:hideMark/>
          </w:tcPr>
          <w:p w14:paraId="2D08F89C" w14:textId="77777777" w:rsidR="00CC0FC1" w:rsidRPr="00CC0FC1" w:rsidRDefault="00CC0FC1" w:rsidP="00CC0FC1">
            <w:pPr>
              <w:spacing w:after="160"/>
            </w:pPr>
            <w:r w:rsidRPr="00CC0FC1">
              <w:t>P</w:t>
            </w:r>
          </w:p>
        </w:tc>
        <w:tc>
          <w:tcPr>
            <w:tcW w:w="6753" w:type="dxa"/>
            <w:hideMark/>
          </w:tcPr>
          <w:p w14:paraId="7199F656" w14:textId="77777777" w:rsidR="00CC0FC1" w:rsidRDefault="00CC0FC1" w:rsidP="00CC0FC1">
            <w:pPr>
              <w:spacing w:after="160"/>
            </w:pPr>
            <w:r w:rsidRPr="00CC0FC1">
              <w:t>• 관련 자료 확인- 의약품 신청 및 심의 관련 자료</w:t>
            </w:r>
          </w:p>
          <w:p w14:paraId="4C364A7E" w14:textId="0EA1D5F6" w:rsidR="00CC0FC1" w:rsidRPr="00CC0FC1" w:rsidRDefault="00CC0FC1" w:rsidP="00CC0FC1">
            <w:pPr>
              <w:spacing w:after="160"/>
            </w:pPr>
            <w:r w:rsidRPr="00CC0FC1">
              <w:t>- 의약품 선정에 대한 위원회 승인 자료</w:t>
            </w:r>
          </w:p>
        </w:tc>
      </w:tr>
      <w:tr w:rsidR="00CC0FC1" w:rsidRPr="00CC0FC1" w14:paraId="658A954A" w14:textId="77777777" w:rsidTr="00CC0FC1">
        <w:tc>
          <w:tcPr>
            <w:tcW w:w="2122" w:type="dxa"/>
            <w:hideMark/>
          </w:tcPr>
          <w:p w14:paraId="4EB4CA6E" w14:textId="77777777" w:rsidR="00CC0FC1" w:rsidRPr="00CC0FC1" w:rsidRDefault="00CC0FC1" w:rsidP="00CC0FC1">
            <w:pPr>
              <w:spacing w:after="160"/>
            </w:pPr>
            <w:r w:rsidRPr="00CC0FC1">
              <w:t>[시범] 의약품에 관한 정보를 제공한다</w:t>
            </w:r>
          </w:p>
        </w:tc>
        <w:tc>
          <w:tcPr>
            <w:tcW w:w="236" w:type="dxa"/>
            <w:hideMark/>
          </w:tcPr>
          <w:p w14:paraId="08C6AA77" w14:textId="77777777" w:rsidR="00CC0FC1" w:rsidRPr="00CC0FC1" w:rsidRDefault="00CC0FC1" w:rsidP="00CC0FC1">
            <w:pPr>
              <w:spacing w:after="160"/>
            </w:pPr>
            <w:r w:rsidRPr="00CC0FC1">
              <w:t>P</w:t>
            </w:r>
          </w:p>
        </w:tc>
        <w:tc>
          <w:tcPr>
            <w:tcW w:w="6753" w:type="dxa"/>
            <w:hideMark/>
          </w:tcPr>
          <w:p w14:paraId="03B1DE59" w14:textId="77777777" w:rsidR="00CC0FC1" w:rsidRDefault="00CC0FC1" w:rsidP="00CC0FC1">
            <w:pPr>
              <w:spacing w:after="160"/>
            </w:pPr>
            <w:r w:rsidRPr="00CC0FC1">
              <w:t>• 약사</w:t>
            </w:r>
          </w:p>
          <w:p w14:paraId="2BF17973" w14:textId="3055C4FA" w:rsidR="00CC0FC1" w:rsidRDefault="00CC0FC1" w:rsidP="00CC0FC1">
            <w:pPr>
              <w:spacing w:after="160"/>
            </w:pPr>
            <w:r w:rsidRPr="00CC0FC1">
              <w:t xml:space="preserve">- 최신 의약품정보 갱신 주기 및 의약품 정보제공 방법 질문• </w:t>
            </w:r>
            <w:r>
              <w:rPr>
                <w:rFonts w:hint="eastAsia"/>
              </w:rPr>
              <w:t>--</w:t>
            </w:r>
            <w:r w:rsidRPr="00CC0FC1">
              <w:t>• 관련 자료 확인</w:t>
            </w:r>
          </w:p>
          <w:p w14:paraId="765A2C64" w14:textId="581CF759" w:rsidR="00CC0FC1" w:rsidRDefault="00CC0FC1" w:rsidP="00CC0FC1">
            <w:pPr>
              <w:spacing w:after="160"/>
            </w:pPr>
            <w:r w:rsidRPr="00CC0FC1">
              <w:t>- 신약정보 제공 및 최신 의약품정보의 정기적 갱신 자료</w:t>
            </w:r>
          </w:p>
          <w:p w14:paraId="48865C2A" w14:textId="69CCF183" w:rsidR="00CC0FC1" w:rsidRPr="00CC0FC1" w:rsidRDefault="00CC0FC1" w:rsidP="00CC0FC1">
            <w:pPr>
              <w:spacing w:after="160"/>
            </w:pPr>
            <w:r w:rsidRPr="00CC0FC1">
              <w:t>- 의약품 정보 제공 자료</w:t>
            </w:r>
          </w:p>
        </w:tc>
      </w:tr>
      <w:tr w:rsidR="00CC0FC1" w:rsidRPr="00CC0FC1" w14:paraId="41A4EFC6" w14:textId="77777777" w:rsidTr="00CC0FC1">
        <w:tc>
          <w:tcPr>
            <w:tcW w:w="2122" w:type="dxa"/>
            <w:hideMark/>
          </w:tcPr>
          <w:p w14:paraId="108E3684" w14:textId="77777777" w:rsidR="00CC0FC1" w:rsidRPr="00CC0FC1" w:rsidRDefault="00CC0FC1" w:rsidP="00CC0FC1">
            <w:pPr>
              <w:spacing w:after="160"/>
            </w:pPr>
            <w:r w:rsidRPr="00CC0FC1">
              <w:t>[시범] 의약품을 적절하게 확보한다</w:t>
            </w:r>
          </w:p>
        </w:tc>
        <w:tc>
          <w:tcPr>
            <w:tcW w:w="236" w:type="dxa"/>
            <w:hideMark/>
          </w:tcPr>
          <w:p w14:paraId="3ACE1861" w14:textId="77777777" w:rsidR="00CC0FC1" w:rsidRPr="00CC0FC1" w:rsidRDefault="00CC0FC1" w:rsidP="00CC0FC1">
            <w:pPr>
              <w:spacing w:after="160"/>
            </w:pPr>
            <w:r w:rsidRPr="00CC0FC1">
              <w:t>P</w:t>
            </w:r>
          </w:p>
        </w:tc>
        <w:tc>
          <w:tcPr>
            <w:tcW w:w="6753" w:type="dxa"/>
            <w:hideMark/>
          </w:tcPr>
          <w:p w14:paraId="2F3DAAAE" w14:textId="77777777" w:rsidR="00CC0FC1" w:rsidRDefault="00CC0FC1" w:rsidP="00CC0FC1">
            <w:pPr>
              <w:spacing w:after="160"/>
            </w:pPr>
            <w:r w:rsidRPr="00CC0FC1">
              <w:t>• 약사</w:t>
            </w:r>
          </w:p>
          <w:p w14:paraId="30AF9587" w14:textId="1EFD9166" w:rsidR="00CC0FC1" w:rsidRDefault="00CC0FC1" w:rsidP="00CC0FC1">
            <w:pPr>
              <w:spacing w:after="160"/>
            </w:pPr>
            <w:r w:rsidRPr="00CC0FC1">
              <w:t>- 재고가 없는 의약품에 대한 처방의사 통보 및 대체의약품을 알리는 과정 질문</w:t>
            </w:r>
          </w:p>
          <w:p w14:paraId="29AFFB0B" w14:textId="19BFED03" w:rsidR="00CC0FC1" w:rsidRPr="00CC0FC1" w:rsidRDefault="00CC0FC1" w:rsidP="00CC0FC1">
            <w:pPr>
              <w:spacing w:after="160"/>
              <w:rPr>
                <w:rFonts w:hint="eastAsia"/>
              </w:rPr>
            </w:pPr>
            <w:r w:rsidRPr="00CC0FC1">
              <w:lastRenderedPageBreak/>
              <w:t>- 의약품 확보가 필요한 상황 발생 시 확보 절차 질문</w:t>
            </w:r>
          </w:p>
          <w:p w14:paraId="01226C4D" w14:textId="588B09E3" w:rsidR="00CC0FC1" w:rsidRDefault="00CC0FC1" w:rsidP="00CC0FC1">
            <w:pPr>
              <w:spacing w:after="160"/>
            </w:pPr>
            <w:r w:rsidRPr="00CC0FC1">
              <w:t>• 관련 자료 확인</w:t>
            </w:r>
          </w:p>
          <w:p w14:paraId="6BDA182D" w14:textId="43C3A626" w:rsidR="00CC0FC1" w:rsidRDefault="00CC0FC1" w:rsidP="00CC0FC1">
            <w:pPr>
              <w:spacing w:after="160"/>
            </w:pPr>
            <w:r w:rsidRPr="00CC0FC1">
              <w:t>- 재고가 없는 의약품 공지 및 대체의약품의 정보 제공 자료</w:t>
            </w:r>
          </w:p>
          <w:p w14:paraId="0F8A2472" w14:textId="20A16CDD" w:rsidR="00CC0FC1" w:rsidRPr="00CC0FC1" w:rsidRDefault="00CC0FC1" w:rsidP="00CC0FC1">
            <w:pPr>
              <w:spacing w:after="160"/>
            </w:pPr>
            <w:r w:rsidRPr="00CC0FC1">
              <w:t>- 의약품 확보 관련 자료</w:t>
            </w:r>
          </w:p>
        </w:tc>
      </w:tr>
    </w:tbl>
    <w:p w14:paraId="5501879C" w14:textId="77777777" w:rsidR="00F95FE2" w:rsidRPr="00CC0FC1" w:rsidRDefault="00F95FE2"/>
    <w:sectPr w:rsidR="00F95FE2" w:rsidRPr="00CC0F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72BC"/>
    <w:multiLevelType w:val="multilevel"/>
    <w:tmpl w:val="A7EC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F304C"/>
    <w:multiLevelType w:val="multilevel"/>
    <w:tmpl w:val="3DE0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6A20D3"/>
    <w:multiLevelType w:val="multilevel"/>
    <w:tmpl w:val="CC72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059125">
    <w:abstractNumId w:val="2"/>
  </w:num>
  <w:num w:numId="2" w16cid:durableId="766734574">
    <w:abstractNumId w:val="1"/>
  </w:num>
  <w:num w:numId="3" w16cid:durableId="48748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C1"/>
    <w:rsid w:val="00B2022A"/>
    <w:rsid w:val="00CC0FC1"/>
    <w:rsid w:val="00D47999"/>
    <w:rsid w:val="00F9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FEC10"/>
  <w15:chartTrackingRefBased/>
  <w15:docId w15:val="{830ED410-E0B1-4074-B2D5-E1C1DA2D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C0F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0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0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0F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0F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0F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0F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0F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0F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C0F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C0F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C0F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C0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C0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C0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C0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C0F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C0F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C0F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C0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0F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C0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0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C0F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0F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0FC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0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C0FC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C0F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C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parkwhamok</dc:creator>
  <cp:keywords/>
  <dc:description/>
  <cp:lastModifiedBy>parkwhamok</cp:lastModifiedBy>
  <cp:revision>1</cp:revision>
  <dcterms:created xsi:type="dcterms:W3CDTF">2025-09-12T07:08:00Z</dcterms:created>
  <dcterms:modified xsi:type="dcterms:W3CDTF">2025-09-12T07:11:00Z</dcterms:modified>
</cp:coreProperties>
</file>