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5EF2" w:rsidRDefault="00000000">
      <w:pPr>
        <w:spacing w:after="300"/>
        <w:jc w:val="center"/>
        <w:rPr>
          <w:rFonts w:asciiTheme="minorEastAsia" w:hAnsiTheme="minorEastAsia" w:cs="맑은 고딕"/>
          <w:b/>
          <w:bCs/>
          <w:sz w:val="26"/>
          <w:szCs w:val="26"/>
        </w:rPr>
      </w:pPr>
      <w:r w:rsidRPr="00D23F74">
        <w:rPr>
          <w:rFonts w:asciiTheme="minorEastAsia" w:hAnsiTheme="minorEastAsia" w:cs="맑은 고딕"/>
          <w:b/>
          <w:bCs/>
          <w:sz w:val="26"/>
          <w:szCs w:val="26"/>
        </w:rPr>
        <w:t>우리는 왜 쉬면서도 쉬지 못하는가</w:t>
      </w:r>
    </w:p>
    <w:p w:rsidR="00D23F74" w:rsidRPr="00D23F74" w:rsidRDefault="00D23F74" w:rsidP="00D23F74">
      <w:pPr>
        <w:spacing w:after="300"/>
        <w:jc w:val="right"/>
        <w:rPr>
          <w:rFonts w:asciiTheme="minorEastAsia" w:hAnsiTheme="minorEastAsia"/>
        </w:rPr>
      </w:pPr>
      <w:r>
        <w:rPr>
          <w:rFonts w:asciiTheme="minorEastAsia" w:hAnsiTheme="minorEastAsia" w:cs="맑은 고딕" w:hint="eastAsia"/>
          <w:b/>
          <w:bCs/>
          <w:sz w:val="26"/>
          <w:szCs w:val="26"/>
        </w:rPr>
        <w:t>2026105516 김신우</w:t>
      </w:r>
    </w:p>
    <w:p w:rsidR="00175EF2" w:rsidRPr="00D23F74" w:rsidRDefault="00D23F74">
      <w:pPr>
        <w:spacing w:after="180" w:line="360" w:lineRule="auto"/>
        <w:rPr>
          <w:rFonts w:asciiTheme="minorEastAsia" w:hAnsiTheme="minorEastAsia"/>
        </w:rPr>
      </w:pPr>
      <w:r w:rsidRPr="00D23F74">
        <w:rPr>
          <w:rFonts w:asciiTheme="minorEastAsia" w:hAnsiTheme="minorEastAsia" w:cs="맑은 고딕" w:hint="eastAsia"/>
          <w:sz w:val="22"/>
          <w:szCs w:val="22"/>
        </w:rPr>
        <w:t>종강이 곧</w:t>
      </w:r>
      <w:r w:rsidRPr="00D23F74">
        <w:rPr>
          <w:rFonts w:asciiTheme="minorEastAsia" w:hAnsiTheme="minorEastAsia" w:cs="맑은 고딕"/>
          <w:sz w:val="22"/>
          <w:szCs w:val="22"/>
        </w:rPr>
        <w:t xml:space="preserve"> 시</w:t>
      </w:r>
      <w:r w:rsidRPr="00D23F74">
        <w:rPr>
          <w:rFonts w:asciiTheme="minorEastAsia" w:hAnsiTheme="minorEastAsia" w:cs="맑은 고딕" w:hint="eastAsia"/>
          <w:sz w:val="22"/>
          <w:szCs w:val="22"/>
        </w:rPr>
        <w:t>작된다</w:t>
      </w:r>
      <w:r w:rsidRPr="00D23F74">
        <w:rPr>
          <w:rFonts w:asciiTheme="minorEastAsia" w:hAnsiTheme="minorEastAsia" w:cs="맑은 고딕"/>
          <w:sz w:val="22"/>
          <w:szCs w:val="22"/>
        </w:rPr>
        <w:t>. 그런데 마음이 편하지 않다. 끝내지 못한 과제가 머릿속에 남아 있고, 공부해야 할 것들은 여전히 쌓여 있다. 잠깐 누워서 쉬려고 해도 '이러고 있어도 되나'라는 생각이 어느새 따라온다. 아무것도 하지 않으면 뒤처질 것 같은 그 감각이 좀처럼 사라지지 않는다. 마치 쉬는 것 자체가 허락되지 않은 일처럼 느껴진다.</w:t>
      </w:r>
    </w:p>
    <w:p w:rsidR="00175EF2" w:rsidRPr="00D23F74" w:rsidRDefault="00000000">
      <w:pPr>
        <w:spacing w:after="180" w:line="360" w:lineRule="auto"/>
        <w:rPr>
          <w:rFonts w:asciiTheme="minorEastAsia" w:hAnsiTheme="minorEastAsia"/>
        </w:rPr>
      </w:pPr>
      <w:r w:rsidRPr="00D23F74">
        <w:rPr>
          <w:rFonts w:asciiTheme="minorEastAsia" w:hAnsiTheme="minorEastAsia" w:cs="맑은 고딕"/>
          <w:sz w:val="22"/>
          <w:szCs w:val="22"/>
        </w:rPr>
        <w:t xml:space="preserve">돌이켜보면 이런 느낌이 어제오늘의 일이 아니었다. 학기 중에는 수업과 과제와 시험에 치이고, 방학이 되면 이번엔 스펙을 쌓아야 한다는 압박이 찾아온다. </w:t>
      </w:r>
      <w:r w:rsidR="00D23F74" w:rsidRPr="00D23F74">
        <w:rPr>
          <w:rFonts w:asciiTheme="minorEastAsia" w:hAnsiTheme="minorEastAsia" w:cs="맑은 고딕" w:hint="eastAsia"/>
          <w:sz w:val="22"/>
          <w:szCs w:val="22"/>
        </w:rPr>
        <w:t xml:space="preserve">알바를 </w:t>
      </w:r>
      <w:r w:rsidRPr="00D23F74">
        <w:rPr>
          <w:rFonts w:asciiTheme="minorEastAsia" w:hAnsiTheme="minorEastAsia" w:cs="맑은 고딕"/>
          <w:sz w:val="22"/>
          <w:szCs w:val="22"/>
        </w:rPr>
        <w:t xml:space="preserve">하는 친구들을 보면 나만 멈춰 있는 것 같은 기분이 들기도 한다. </w:t>
      </w:r>
      <w:r w:rsidR="00D23F74" w:rsidRPr="00D23F74">
        <w:rPr>
          <w:rFonts w:asciiTheme="minorEastAsia" w:hAnsiTheme="minorEastAsia" w:cs="맑은 고딕" w:hint="eastAsia"/>
          <w:sz w:val="22"/>
          <w:szCs w:val="22"/>
        </w:rPr>
        <w:t>일을</w:t>
      </w:r>
      <w:r w:rsidRPr="00D23F74">
        <w:rPr>
          <w:rFonts w:asciiTheme="minorEastAsia" w:hAnsiTheme="minorEastAsia" w:cs="맑은 고딕"/>
          <w:sz w:val="22"/>
          <w:szCs w:val="22"/>
        </w:rPr>
        <w:t xml:space="preserve"> 하는 사람들도 마찬가지다. 퇴근 후에도 자기계발을 해야 하고, 주말에도 무언가를 '해내야' 한다는 생각에서 벗어나기 어렵다. 쉬는 것 자체가 죄책감이 되어버린 것이다.</w:t>
      </w:r>
    </w:p>
    <w:p w:rsidR="00D23F74" w:rsidRPr="00D23F74" w:rsidRDefault="00000000">
      <w:pPr>
        <w:spacing w:after="180" w:line="360" w:lineRule="auto"/>
        <w:rPr>
          <w:rFonts w:asciiTheme="minorEastAsia" w:hAnsiTheme="minorEastAsia"/>
        </w:rPr>
      </w:pPr>
      <w:r w:rsidRPr="00D23F74">
        <w:rPr>
          <w:rFonts w:asciiTheme="minorEastAsia" w:hAnsiTheme="minorEastAsia" w:cs="맑은 고딕"/>
          <w:sz w:val="22"/>
          <w:szCs w:val="22"/>
        </w:rPr>
        <w:t>우리 사회에는 '바쁜 사람이 성실한 사람'이라는 인식이 깊이 자리 잡고 있다. SNS</w:t>
      </w:r>
      <w:proofErr w:type="spellStart"/>
      <w:r w:rsidRPr="00D23F74">
        <w:rPr>
          <w:rFonts w:asciiTheme="minorEastAsia" w:hAnsiTheme="minorEastAsia" w:cs="맑은 고딕"/>
          <w:sz w:val="22"/>
          <w:szCs w:val="22"/>
        </w:rPr>
        <w:t>를</w:t>
      </w:r>
      <w:proofErr w:type="spellEnd"/>
      <w:r w:rsidRPr="00D23F74">
        <w:rPr>
          <w:rFonts w:asciiTheme="minorEastAsia" w:hAnsiTheme="minorEastAsia" w:cs="맑은 고딕"/>
          <w:sz w:val="22"/>
          <w:szCs w:val="22"/>
        </w:rPr>
        <w:t xml:space="preserve"> 열면 새벽부터 운동하는 사람, 퇴근 후 강의를 듣는 사람들의 이야기가 넘쳐난다. 그 사이에서 그냥 쉬고 있는 나는 어딘가 게으른 사람처럼 느껴진다. 생산성이 곧 그 사람의 가치를 증명하는 시대가 된 것이다. 더 나아가 '열심히 사는 것'이 미덕이 되고, 쉬는 것은 낭비나 나태함으로 여겨지는 분위기가 우리 주변에 자연스럽게 퍼져 있다.</w:t>
      </w:r>
    </w:p>
    <w:p w:rsidR="00175EF2" w:rsidRPr="00D23F74" w:rsidRDefault="00000000">
      <w:pPr>
        <w:spacing w:after="180" w:line="360" w:lineRule="auto"/>
        <w:rPr>
          <w:rFonts w:asciiTheme="minorEastAsia" w:hAnsiTheme="minorEastAsia"/>
        </w:rPr>
      </w:pPr>
      <w:r w:rsidRPr="00D23F74">
        <w:rPr>
          <w:rFonts w:asciiTheme="minorEastAsia" w:hAnsiTheme="minorEastAsia" w:cs="맑은 고딕"/>
          <w:sz w:val="22"/>
          <w:szCs w:val="22"/>
        </w:rPr>
        <w:t xml:space="preserve">그렇다면 왜 우리는 이렇게 되었을까. 나는 그 이유가 단순히 경쟁 때문만은 아니라고 생각한다. 우리가 서로에게 쉬지 못하는 분위기를 만들고 있는 것은 아닐까. '요즘 뭐 해?'라는 질문에 아무것도 안 한다고 말하기가 왜 이렇게 어려운가. 아무것도 안 한다는 말이 마치 실패나 </w:t>
      </w:r>
      <w:proofErr w:type="spellStart"/>
      <w:r w:rsidRPr="00D23F74">
        <w:rPr>
          <w:rFonts w:asciiTheme="minorEastAsia" w:hAnsiTheme="minorEastAsia" w:cs="맑은 고딕"/>
          <w:sz w:val="22"/>
          <w:szCs w:val="22"/>
        </w:rPr>
        <w:t>무기력함처럼</w:t>
      </w:r>
      <w:proofErr w:type="spellEnd"/>
      <w:r w:rsidRPr="00D23F74">
        <w:rPr>
          <w:rFonts w:asciiTheme="minorEastAsia" w:hAnsiTheme="minorEastAsia" w:cs="맑은 고딕"/>
          <w:sz w:val="22"/>
          <w:szCs w:val="22"/>
        </w:rPr>
        <w:t xml:space="preserve"> 들리는 사회에서, 우리는 서로를 향해 끊임없이 '무언가를 해야 한다'는 신호를 보내고 있다. 번아웃은 개인이 약해서 오는 것이 아니라, 멈추면 낙오자가 된다는 믿음을 우리 모두가 함께 만들어온 결과다.</w:t>
      </w:r>
    </w:p>
    <w:p w:rsidR="00175EF2" w:rsidRPr="00D23F74" w:rsidRDefault="00000000">
      <w:pPr>
        <w:spacing w:after="180" w:line="360" w:lineRule="auto"/>
        <w:rPr>
          <w:rFonts w:asciiTheme="minorEastAsia" w:hAnsiTheme="minorEastAsia"/>
        </w:rPr>
      </w:pPr>
      <w:r w:rsidRPr="00D23F74">
        <w:rPr>
          <w:rFonts w:asciiTheme="minorEastAsia" w:hAnsiTheme="minorEastAsia" w:cs="맑은 고딕"/>
          <w:sz w:val="22"/>
          <w:szCs w:val="22"/>
        </w:rPr>
        <w:lastRenderedPageBreak/>
        <w:t>나 역시 예외가 아니었다. 방학에 아무것도 하지 않았다고 말하면 스스로가 초라하게 느껴졌던 순간들이 있었다. 충분히 쉬고 싶었지만, 그 쉼이 '허락된 것'</w:t>
      </w:r>
      <w:proofErr w:type="spellStart"/>
      <w:r w:rsidRPr="00D23F74">
        <w:rPr>
          <w:rFonts w:asciiTheme="minorEastAsia" w:hAnsiTheme="minorEastAsia" w:cs="맑은 고딕"/>
          <w:sz w:val="22"/>
          <w:szCs w:val="22"/>
        </w:rPr>
        <w:t>처럼</w:t>
      </w:r>
      <w:proofErr w:type="spellEnd"/>
      <w:r w:rsidRPr="00D23F74">
        <w:rPr>
          <w:rFonts w:asciiTheme="minorEastAsia" w:hAnsiTheme="minorEastAsia" w:cs="맑은 고딕"/>
          <w:sz w:val="22"/>
          <w:szCs w:val="22"/>
        </w:rPr>
        <w:t xml:space="preserve"> 느껴지지 않았다. 돌이켜보면 그 불안의 상당 부분은 내 안에서 온 것이 아니라 주변의 시선과 사회의 기준에서 온 것이었다.</w:t>
      </w:r>
    </w:p>
    <w:p w:rsidR="00175EF2" w:rsidRPr="00D23F74" w:rsidRDefault="00000000">
      <w:pPr>
        <w:spacing w:after="180" w:line="360" w:lineRule="auto"/>
        <w:rPr>
          <w:rFonts w:asciiTheme="minorEastAsia" w:hAnsiTheme="minorEastAsia"/>
        </w:rPr>
      </w:pPr>
      <w:r w:rsidRPr="00D23F74">
        <w:rPr>
          <w:rFonts w:asciiTheme="minorEastAsia" w:hAnsiTheme="minorEastAsia" w:cs="맑은 고딕"/>
          <w:sz w:val="22"/>
          <w:szCs w:val="22"/>
        </w:rPr>
        <w:t>잘 쉬는 것도 용기가 필요한 일이다. 하지만 그 용기는 혼자서 내기가 어렵다. 우리가 서로에게 '쉬어도 괜찮아'</w:t>
      </w:r>
      <w:proofErr w:type="spellStart"/>
      <w:r w:rsidRPr="00D23F74">
        <w:rPr>
          <w:rFonts w:asciiTheme="minorEastAsia" w:hAnsiTheme="minorEastAsia" w:cs="맑은 고딕"/>
          <w:sz w:val="22"/>
          <w:szCs w:val="22"/>
        </w:rPr>
        <w:t>라고</w:t>
      </w:r>
      <w:proofErr w:type="spellEnd"/>
      <w:r w:rsidRPr="00D23F74">
        <w:rPr>
          <w:rFonts w:asciiTheme="minorEastAsia" w:hAnsiTheme="minorEastAsia" w:cs="맑은 고딕"/>
          <w:sz w:val="22"/>
          <w:szCs w:val="22"/>
        </w:rPr>
        <w:t xml:space="preserve"> 말해줄 수 있을 때, 그리고 그 말이 진심으로 받아들여지는 사회가 될 때, 우리는 비로소 조금 더 숨을 쉴 수 있지 않을까. </w:t>
      </w:r>
      <w:proofErr w:type="spellStart"/>
      <w:r w:rsidRPr="00D23F74">
        <w:rPr>
          <w:rFonts w:asciiTheme="minorEastAsia" w:hAnsiTheme="minorEastAsia" w:cs="맑은 고딕"/>
          <w:sz w:val="22"/>
          <w:szCs w:val="22"/>
        </w:rPr>
        <w:t>번아웃</w:t>
      </w:r>
      <w:proofErr w:type="spellEnd"/>
      <w:r w:rsidRPr="00D23F74">
        <w:rPr>
          <w:rFonts w:asciiTheme="minorEastAsia" w:hAnsiTheme="minorEastAsia" w:cs="맑은 고딕"/>
          <w:sz w:val="22"/>
          <w:szCs w:val="22"/>
        </w:rPr>
        <w:t xml:space="preserve"> 사회에서 벗어나는 것은 개인의 노력만으로는 부족하다. 우리가 함께 만들어온 문제인 만큼, 함께 </w:t>
      </w:r>
      <w:proofErr w:type="spellStart"/>
      <w:r w:rsidRPr="00D23F74">
        <w:rPr>
          <w:rFonts w:asciiTheme="minorEastAsia" w:hAnsiTheme="minorEastAsia" w:cs="맑은 고딕"/>
          <w:sz w:val="22"/>
          <w:szCs w:val="22"/>
        </w:rPr>
        <w:t>바꿔나가야</w:t>
      </w:r>
      <w:proofErr w:type="spellEnd"/>
      <w:r w:rsidRPr="00D23F74">
        <w:rPr>
          <w:rFonts w:asciiTheme="minorEastAsia" w:hAnsiTheme="minorEastAsia" w:cs="맑은 고딕"/>
          <w:sz w:val="22"/>
          <w:szCs w:val="22"/>
        </w:rPr>
        <w:t xml:space="preserve"> 한다.</w:t>
      </w:r>
    </w:p>
    <w:sectPr w:rsidR="00175EF2" w:rsidRPr="00D23F74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077C3"/>
    <w:multiLevelType w:val="hybridMultilevel"/>
    <w:tmpl w:val="8926F0D4"/>
    <w:lvl w:ilvl="0" w:tplc="A656B6F2">
      <w:start w:val="1"/>
      <w:numFmt w:val="bullet"/>
      <w:lvlText w:val="●"/>
      <w:lvlJc w:val="left"/>
      <w:pPr>
        <w:ind w:left="720" w:hanging="360"/>
      </w:pPr>
    </w:lvl>
    <w:lvl w:ilvl="1" w:tplc="E888369A">
      <w:start w:val="1"/>
      <w:numFmt w:val="bullet"/>
      <w:lvlText w:val="○"/>
      <w:lvlJc w:val="left"/>
      <w:pPr>
        <w:ind w:left="1440" w:hanging="360"/>
      </w:pPr>
    </w:lvl>
    <w:lvl w:ilvl="2" w:tplc="1B84E4CC">
      <w:start w:val="1"/>
      <w:numFmt w:val="bullet"/>
      <w:lvlText w:val="■"/>
      <w:lvlJc w:val="left"/>
      <w:pPr>
        <w:ind w:left="2160" w:hanging="360"/>
      </w:pPr>
    </w:lvl>
    <w:lvl w:ilvl="3" w:tplc="E6BE8AB6">
      <w:start w:val="1"/>
      <w:numFmt w:val="bullet"/>
      <w:lvlText w:val="●"/>
      <w:lvlJc w:val="left"/>
      <w:pPr>
        <w:ind w:left="2880" w:hanging="360"/>
      </w:pPr>
    </w:lvl>
    <w:lvl w:ilvl="4" w:tplc="078259DE">
      <w:start w:val="1"/>
      <w:numFmt w:val="bullet"/>
      <w:lvlText w:val="○"/>
      <w:lvlJc w:val="left"/>
      <w:pPr>
        <w:ind w:left="3600" w:hanging="360"/>
      </w:pPr>
    </w:lvl>
    <w:lvl w:ilvl="5" w:tplc="2C88C652">
      <w:start w:val="1"/>
      <w:numFmt w:val="bullet"/>
      <w:lvlText w:val="■"/>
      <w:lvlJc w:val="left"/>
      <w:pPr>
        <w:ind w:left="4320" w:hanging="360"/>
      </w:pPr>
    </w:lvl>
    <w:lvl w:ilvl="6" w:tplc="AB36CB72">
      <w:start w:val="1"/>
      <w:numFmt w:val="bullet"/>
      <w:lvlText w:val="●"/>
      <w:lvlJc w:val="left"/>
      <w:pPr>
        <w:ind w:left="5040" w:hanging="360"/>
      </w:pPr>
    </w:lvl>
    <w:lvl w:ilvl="7" w:tplc="62549248">
      <w:start w:val="1"/>
      <w:numFmt w:val="bullet"/>
      <w:lvlText w:val="●"/>
      <w:lvlJc w:val="left"/>
      <w:pPr>
        <w:ind w:left="5760" w:hanging="360"/>
      </w:pPr>
    </w:lvl>
    <w:lvl w:ilvl="8" w:tplc="65CA935A">
      <w:start w:val="1"/>
      <w:numFmt w:val="bullet"/>
      <w:lvlText w:val="●"/>
      <w:lvlJc w:val="left"/>
      <w:pPr>
        <w:ind w:left="6480" w:hanging="360"/>
      </w:pPr>
    </w:lvl>
  </w:abstractNum>
  <w:num w:numId="1" w16cid:durableId="15793627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F2"/>
    <w:rsid w:val="00117946"/>
    <w:rsid w:val="00175EF2"/>
    <w:rsid w:val="008C125A"/>
    <w:rsid w:val="00D2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o-Kore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1C3C33E2-D857-B949-A31A-13A902C8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ko-Kore-ID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신우 김</cp:lastModifiedBy>
  <cp:revision>2</cp:revision>
  <dcterms:created xsi:type="dcterms:W3CDTF">2026-06-09T16:29:00Z</dcterms:created>
  <dcterms:modified xsi:type="dcterms:W3CDTF">2026-06-09T16:29:00Z</dcterms:modified>
</cp:coreProperties>
</file>