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Fonts w:ascii="Arial Unicode MS" w:cs="Arial Unicode MS" w:eastAsia="Arial Unicode MS" w:hAnsi="Arial Unicode MS"/>
          <w:rtl w:val="0"/>
        </w:rPr>
        <w:t xml:space="preserve"> 탐색은 선택이 아닌 필수, 계열제의 전면 도입이 필요하다. 2026104346 배승현</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Fonts w:ascii="Arial Unicode MS" w:cs="Arial Unicode MS" w:eastAsia="Arial Unicode MS" w:hAnsi="Arial Unicode MS"/>
          <w:rtl w:val="0"/>
        </w:rPr>
        <w:t xml:space="preserve">  대학은 원하는 학문을 배우는 공간이다. 하지만 진짜 자신들이 무엇을 원하는 지 정확히 알고 학과를 선택하는 학생은 얼마나 될까? 대다수의 학생들이 성적에 맞춰, 미래의 전망을 보고 진학할 학과를 선택한다. 그 결과 많은 학생들이 1학년 학개론 수업을 들어보고 자신이 진학한 학과가 자신의 생각과 다르다는 것을 깨닫지만 이미 입학한 과를 바꾸기란 쉽지 않다. 과를 바꾸기 위해서는 재수를 하거나 전과를 해야 하는데, 그렇다고 새롭게 들어간 과역시 자신의 생각과 다를 확률이 여전히 존재한다. 한 취업사이트가 4년제 졸업생 706명을 대상으로 한 설문조사에 따르면 이들중 약 78%가 자신의 전공에 불만족한다고 응답했다.</w:t>
      </w:r>
    </w:p>
    <w:p w:rsidR="00000000" w:rsidDel="00000000" w:rsidP="00000000" w:rsidRDefault="00000000" w:rsidRPr="00000000" w14:paraId="00000004">
      <w:pPr>
        <w:jc w:val="both"/>
        <w:rPr/>
      </w:pPr>
      <w:r w:rsidDel="00000000" w:rsidR="00000000" w:rsidRPr="00000000">
        <w:rPr>
          <w:rFonts w:ascii="Arial Unicode MS" w:cs="Arial Unicode MS" w:eastAsia="Arial Unicode MS" w:hAnsi="Arial Unicode MS"/>
          <w:rtl w:val="0"/>
        </w:rPr>
        <w:t xml:space="preserve">  이러한 문제를 해결하기 위해서 모든 단과대의 1학년 과정을 계열제로 편성하는 것 필요하다. 계열제란 대학에서 신입생을 뽑을 때 학과 단위가 아닌 학부나 단과대 단위로 뽑는 것을 말한다. 계열제는 학생들이 1학년때 단일 학과의 수업이 아니라 문과대, 정경대등 특정 단과대나 인문 사회, 자연 과학등 특정 계열의 배경이 되는 학문을 배울 수 있도록 한다. 이러한 계열제의 특징은 여러 장점을 가질 수 있다.</w:t>
      </w:r>
    </w:p>
    <w:p w:rsidR="00000000" w:rsidDel="00000000" w:rsidP="00000000" w:rsidRDefault="00000000" w:rsidRPr="00000000" w14:paraId="00000005">
      <w:pPr>
        <w:jc w:val="both"/>
        <w:rPr/>
      </w:pPr>
      <w:r w:rsidDel="00000000" w:rsidR="00000000" w:rsidRPr="00000000">
        <w:rPr>
          <w:rFonts w:ascii="Arial Unicode MS" w:cs="Arial Unicode MS" w:eastAsia="Arial Unicode MS" w:hAnsi="Arial Unicode MS"/>
          <w:rtl w:val="0"/>
        </w:rPr>
        <w:t xml:space="preserve">  첫째, 학생들의 신중한 진로 선택이 가능하다. 위에서 언급했듯이 많은 학생들이 신중한 고민없이 학과에 진학하게 된다. 사실 입시 준비로 바쁜 고등학생 시절에 학과에 대한 정보가 부족한 학생들이 자신이 진학할 학과에 대해 깊게 공부하기는 쉽지 않다. 따라서 대학교 1학년은 학생들이 처음으로 자신의 진로와 전공에 대해 신중하게 고민할 수 있는 시기여야 한다. 계열제를 통해 다양한 학문의 기초 지식을 접하면서 학과에 대한 정보를 쌓은 학생들은 자신들의 전공 선택에 있어 더 신중한 결정을 내릴 수 있을 것이다.</w:t>
      </w:r>
    </w:p>
    <w:p w:rsidR="00000000" w:rsidDel="00000000" w:rsidP="00000000" w:rsidRDefault="00000000" w:rsidRPr="00000000" w14:paraId="00000006">
      <w:pPr>
        <w:jc w:val="both"/>
        <w:rPr/>
      </w:pPr>
      <w:r w:rsidDel="00000000" w:rsidR="00000000" w:rsidRPr="00000000">
        <w:rPr>
          <w:rFonts w:ascii="Arial Unicode MS" w:cs="Arial Unicode MS" w:eastAsia="Arial Unicode MS" w:hAnsi="Arial Unicode MS"/>
          <w:rtl w:val="0"/>
        </w:rPr>
        <w:t xml:space="preserve">  둘째, 융합형 인재를 기르는데 도움이 된다. 대학 교육은 특정 전공을 깊게 연구하는 기관이기에 자칫 여러 학문을 폭넓게 공부하기에 어려운 공간이 될 수 있다. 이 문제를 해결하기 위해 경희대학교를 비롯한 많은 대학들이 복수 전공 제도를 마련하거나  학생들에게 소프트웨어나 글쓰기같은 학문을 교양 필수로서 무조건 이수하도록 한다. 계열제역시 이러한 제도들과 마찬가지로 융합형 인재를 양성하는데 도움이 될 수 있다. 계열제를 통해 여러 학문의 기초 지식을 습득한 학생들은 같은 계열의 학과를 자신의 복수 전공으로 선택했을 때 그 학과에 더 빠르게 적응할 것이다. 또한 여러 학문을 배울 기회가 생겨 자신의 주전공 이외에도 여러 학문에 관심을 가지게 되어 학생들이 다양한 학문을 접할 수 있는 계기를 마련할 수 있다.</w:t>
      </w:r>
    </w:p>
    <w:p w:rsidR="00000000" w:rsidDel="00000000" w:rsidP="00000000" w:rsidRDefault="00000000" w:rsidRPr="00000000" w14:paraId="00000007">
      <w:pPr>
        <w:jc w:val="both"/>
        <w:rPr/>
      </w:pPr>
      <w:r w:rsidDel="00000000" w:rsidR="00000000" w:rsidRPr="00000000">
        <w:rPr>
          <w:rFonts w:ascii="Arial Unicode MS" w:cs="Arial Unicode MS" w:eastAsia="Arial Unicode MS" w:hAnsi="Arial Unicode MS"/>
          <w:rtl w:val="0"/>
        </w:rPr>
        <w:t xml:space="preserve">  셋째, 자율전공학부의 문제점을 지적되는 몇가지 문제점을 해결할 수 있다. 자율전공학부는 학생들이 특정 학과에 소속되지 않고 자유롭게 여러 학과의 1학년 전공 수업을 들은 후 2학년때 학과를 선택할 수 있는 시스템을 말한다. 이 제도역시 계열제와 마찬가지로 학생들에게 전공 선택의 자유를 제공하지만 이 제도에 대한 몇가지 문제점을 지적할 수 있다. 먼저, 학부생들의 유대감 단절이 있을 수 있다. 이 학과의 학생들은 공통의 수업을 듣는 것이 아니라 서로 다른 수업을 들으며 2학년때는 학과를 떠나서 서로 각자의 학과에 소속되기에 이는 학생들간의 유대감 단절로 이어질 수 있다. 반면 계열제는 한 단과대의 학생들이 수업을 듣기에 서로 수업이 겹치기도 쉽고 과가 달라진다고 해도 결국 같은 단과대에 속해 있다는 소속감을 느낄 수 있다. 자율전공학부제도의 문제점으로 지적되는 또 한가지는 너무 많은 자유 부여와 그에 따른 특정 학과의 쏠림 현상이다. 2026년 1월 7일의 경희대학교 대학 주보에 따르면 동대학  국제캠퍼스의 자유전공학부의 경우 재학생의 42.7%가 2학년때 전자 공학과에 진학하는 것으로 나타났다. 이에 비해 계열제의 경우 같은 단과대로 선택권이 축소된다. 단과대의 진학은 기존 대입 전형 경쟁에 따라 이루어지기에 특정 단과대의 인원이 과도하게 부족해지지는 않을 것이다. 따라서 자율전공학부보다는 특정 학과에 너무 많은 학생이 쏠리는 현상을 방지할 수 있을 것이다.</w:t>
      </w:r>
    </w:p>
    <w:p w:rsidR="00000000" w:rsidDel="00000000" w:rsidP="00000000" w:rsidRDefault="00000000" w:rsidRPr="00000000" w14:paraId="00000008">
      <w:pPr>
        <w:jc w:val="both"/>
        <w:rPr/>
      </w:pPr>
      <w:r w:rsidDel="00000000" w:rsidR="00000000" w:rsidRPr="00000000">
        <w:rPr>
          <w:rFonts w:ascii="Arial Unicode MS" w:cs="Arial Unicode MS" w:eastAsia="Arial Unicode MS" w:hAnsi="Arial Unicode MS"/>
          <w:rtl w:val="0"/>
        </w:rPr>
        <w:t xml:space="preserve"> 물론 계열제가 가지는 여러 한계점도 무시할 수 없다. 자율전공학부보다는 덜할 수 있지만 계열제역시 같은 단과대의 더 인기 있는 학과로 학생들이 쏠릴 위험이 있다. 하지만 쏠림 현상은 지금까지 바뀌어 온 수많은 입시제도에서도 드러난 현상이기에 계열제가 가지는 특별한 문제점이라고 말하기는 힘들다. 또한 모든 단과대의 계열제는 진로가 확실히 정해진 학생들의 학과 선택을 방해할 수 있다는 비판을 제시할 수 있다. 하지만 학생들에게 있어 진로 탐색은 선택이 아닌 의무라고 생각한다. 어느 하나의 과목만을 연구하는 것도 좋지만 여러 학문에 접근할 수 있는 능력을 키우는 것이 현대의 이상적인 인재상이기 때문이다.</w:t>
      </w:r>
    </w:p>
    <w:p w:rsidR="00000000" w:rsidDel="00000000" w:rsidP="00000000" w:rsidRDefault="00000000" w:rsidRPr="00000000" w14:paraId="0000000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k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