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9AF1" w14:textId="4D5BCB2F" w:rsidR="001809AB" w:rsidRPr="00B5536A" w:rsidRDefault="001809AB" w:rsidP="001809AB">
      <w:pPr>
        <w:spacing w:line="276" w:lineRule="auto"/>
        <w:rPr>
          <w:rFonts w:ascii="Calibri" w:eastAsiaTheme="minorHAnsi" w:hAnsi="Calibri" w:cs="Calibri"/>
          <w:b/>
          <w:bCs/>
          <w:u w:val="single"/>
          <w:lang w:val="es-VE"/>
        </w:rPr>
      </w:pPr>
      <w:bookmarkStart w:id="0" w:name="_GoBack"/>
      <w:r w:rsidRPr="00B5536A">
        <w:rPr>
          <w:rFonts w:ascii="Calibri" w:eastAsiaTheme="minorHAnsi" w:hAnsi="Calibri" w:cs="Calibri"/>
          <w:b/>
          <w:bCs/>
          <w:u w:val="single"/>
          <w:lang w:val="es-VE"/>
        </w:rPr>
        <w:t>PELAJARAN 3</w:t>
      </w:r>
    </w:p>
    <w:p w14:paraId="633A008A" w14:textId="77777777" w:rsidR="001809AB" w:rsidRPr="00B5536A" w:rsidRDefault="001809AB" w:rsidP="001809AB">
      <w:pPr>
        <w:spacing w:line="276" w:lineRule="auto"/>
        <w:rPr>
          <w:rFonts w:ascii="Calibri" w:eastAsia="굴림" w:hAnsi="Calibri" w:cs="Calibri"/>
          <w:b/>
          <w:bCs/>
          <w:lang w:val="es-VE"/>
        </w:rPr>
      </w:pPr>
    </w:p>
    <w:p w14:paraId="3035709B" w14:textId="6529B056" w:rsidR="001809AB" w:rsidRPr="00B5536A" w:rsidRDefault="001809AB" w:rsidP="000D3C0F">
      <w:pPr>
        <w:spacing w:line="720" w:lineRule="auto"/>
        <w:rPr>
          <w:rFonts w:ascii="Calibri" w:eastAsia="굴림" w:hAnsi="Calibri" w:cs="Calibri"/>
          <w:b/>
          <w:bCs/>
          <w:sz w:val="24"/>
          <w:szCs w:val="24"/>
          <w:lang w:val="es-VE"/>
        </w:rPr>
      </w:pPr>
      <w:r w:rsidRPr="00B5536A">
        <w:rPr>
          <w:rFonts w:ascii="Calibri" w:eastAsia="굴림" w:hAnsi="Calibri" w:cs="Calibri"/>
          <w:b/>
          <w:bCs/>
          <w:sz w:val="24"/>
          <w:szCs w:val="24"/>
          <w:lang w:val="es-VE"/>
        </w:rPr>
        <w:t>YESUS BERTAMBAH BESAR DAN BIJAKSANA - LUKAS 2:52</w:t>
      </w:r>
    </w:p>
    <w:p w14:paraId="0FE55E6F" w14:textId="77777777" w:rsidR="001809AB" w:rsidRPr="00B5536A" w:rsidRDefault="001809AB" w:rsidP="000D3C0F">
      <w:pPr>
        <w:spacing w:line="720" w:lineRule="auto"/>
        <w:rPr>
          <w:rFonts w:ascii="Calibri" w:hAnsi="Calibri" w:cs="Calibri"/>
          <w:lang w:val="es-VE"/>
        </w:rPr>
      </w:pPr>
    </w:p>
    <w:p w14:paraId="3BD11C48" w14:textId="0CC0B0EC" w:rsidR="001809AB" w:rsidRPr="00B5536A" w:rsidRDefault="001809AB" w:rsidP="001809AB">
      <w:pPr>
        <w:ind w:left="750"/>
        <w:rPr>
          <w:rFonts w:ascii="Calibri" w:eastAsiaTheme="majorHAnsi" w:hAnsi="Calibri" w:cs="Calibri"/>
          <w:b/>
          <w:bCs/>
          <w:sz w:val="24"/>
          <w:szCs w:val="24"/>
          <w:lang w:val="es-VE"/>
        </w:rPr>
      </w:pPr>
      <w:r w:rsidRPr="00B5536A">
        <w:rPr>
          <w:rFonts w:ascii="Calibri" w:eastAsiaTheme="majorHAnsi" w:hAnsi="Calibri" w:cs="Calibri"/>
          <w:b/>
          <w:bCs/>
          <w:sz w:val="24"/>
          <w:szCs w:val="24"/>
        </w:rPr>
        <w:t>Καὶ</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ἰδοὺ</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ἄνθρωπος</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ἦν</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ἐν</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Ἰερουσαλὴμ</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ᾧ</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ὄνομα</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Συμεώ</w:t>
      </w:r>
      <w:r w:rsidRPr="00B5536A">
        <w:rPr>
          <w:rFonts w:ascii="Calibri" w:eastAsia="맑은 고딕" w:hAnsi="Calibri" w:cs="Calibri"/>
          <w:b/>
          <w:bCs/>
          <w:sz w:val="24"/>
          <w:szCs w:val="24"/>
        </w:rPr>
        <w:t>ν</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κα</w:t>
      </w:r>
      <w:r w:rsidRPr="00B5536A">
        <w:rPr>
          <w:rFonts w:ascii="Calibri" w:eastAsiaTheme="majorHAnsi" w:hAnsi="Calibri" w:cs="Calibri"/>
          <w:b/>
          <w:bCs/>
          <w:sz w:val="24"/>
          <w:szCs w:val="24"/>
        </w:rPr>
        <w:t>ὶ</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ὁ</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ἄνθρωπος</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ο</w:t>
      </w:r>
      <w:r w:rsidRPr="00B5536A">
        <w:rPr>
          <w:rFonts w:ascii="Calibri" w:eastAsiaTheme="majorHAnsi" w:hAnsi="Calibri" w:cs="Calibri"/>
          <w:b/>
          <w:bCs/>
          <w:sz w:val="24"/>
          <w:szCs w:val="24"/>
        </w:rPr>
        <w:t>ὗτος</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δ</w:t>
      </w:r>
      <w:r w:rsidRPr="00B5536A">
        <w:rPr>
          <w:rFonts w:ascii="Calibri" w:eastAsiaTheme="majorHAnsi" w:hAnsi="Calibri" w:cs="Calibri"/>
          <w:b/>
          <w:bCs/>
          <w:sz w:val="24"/>
          <w:szCs w:val="24"/>
        </w:rPr>
        <w:t>ί</w:t>
      </w:r>
      <w:r w:rsidRPr="00B5536A">
        <w:rPr>
          <w:rFonts w:ascii="Calibri" w:eastAsia="맑은 고딕" w:hAnsi="Calibri" w:cs="Calibri"/>
          <w:b/>
          <w:bCs/>
          <w:sz w:val="24"/>
          <w:szCs w:val="24"/>
        </w:rPr>
        <w:t>καιο</w:t>
      </w:r>
      <w:r w:rsidRPr="00B5536A">
        <w:rPr>
          <w:rFonts w:ascii="Calibri" w:eastAsiaTheme="majorHAnsi" w:hAnsi="Calibri" w:cs="Calibri"/>
          <w:b/>
          <w:bCs/>
          <w:sz w:val="24"/>
          <w:szCs w:val="24"/>
        </w:rPr>
        <w:t>ς</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κα</w:t>
      </w:r>
      <w:r w:rsidRPr="00B5536A">
        <w:rPr>
          <w:rFonts w:ascii="Calibri" w:eastAsiaTheme="majorHAnsi" w:hAnsi="Calibri" w:cs="Calibri"/>
          <w:b/>
          <w:bCs/>
          <w:sz w:val="24"/>
          <w:szCs w:val="24"/>
        </w:rPr>
        <w:t>ὶ</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εὐλαβής</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προσδεχ</w:t>
      </w:r>
      <w:r w:rsidRPr="00B5536A">
        <w:rPr>
          <w:rFonts w:ascii="Calibri" w:eastAsiaTheme="majorHAnsi" w:hAnsi="Calibri" w:cs="Calibri"/>
          <w:b/>
          <w:bCs/>
          <w:sz w:val="24"/>
          <w:szCs w:val="24"/>
        </w:rPr>
        <w:t>ό</w:t>
      </w:r>
      <w:r w:rsidRPr="00B5536A">
        <w:rPr>
          <w:rFonts w:ascii="Calibri" w:eastAsia="맑은 고딕" w:hAnsi="Calibri" w:cs="Calibri"/>
          <w:b/>
          <w:bCs/>
          <w:sz w:val="24"/>
          <w:szCs w:val="24"/>
        </w:rPr>
        <w:t>μενο</w:t>
      </w:r>
      <w:r w:rsidRPr="00B5536A">
        <w:rPr>
          <w:rFonts w:ascii="Calibri" w:eastAsiaTheme="majorHAnsi" w:hAnsi="Calibri" w:cs="Calibri"/>
          <w:b/>
          <w:bCs/>
          <w:sz w:val="24"/>
          <w:szCs w:val="24"/>
        </w:rPr>
        <w:t>ς</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παρ</w:t>
      </w:r>
      <w:r w:rsidRPr="00B5536A">
        <w:rPr>
          <w:rFonts w:ascii="Calibri" w:eastAsiaTheme="majorHAnsi" w:hAnsi="Calibri" w:cs="Calibri"/>
          <w:b/>
          <w:bCs/>
          <w:sz w:val="24"/>
          <w:szCs w:val="24"/>
        </w:rPr>
        <w:t>ά</w:t>
      </w:r>
      <w:r w:rsidRPr="00B5536A">
        <w:rPr>
          <w:rFonts w:ascii="Calibri" w:eastAsia="맑은 고딕" w:hAnsi="Calibri" w:cs="Calibri"/>
          <w:b/>
          <w:bCs/>
          <w:sz w:val="24"/>
          <w:szCs w:val="24"/>
        </w:rPr>
        <w:t>κλησιν</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το</w:t>
      </w:r>
      <w:r w:rsidRPr="00B5536A">
        <w:rPr>
          <w:rFonts w:ascii="Calibri" w:eastAsiaTheme="majorHAnsi" w:hAnsi="Calibri" w:cs="Calibri"/>
          <w:b/>
          <w:bCs/>
          <w:sz w:val="24"/>
          <w:szCs w:val="24"/>
        </w:rPr>
        <w:t>ῦ</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Ἰσραή</w:t>
      </w:r>
      <w:r w:rsidRPr="00B5536A">
        <w:rPr>
          <w:rFonts w:ascii="Calibri" w:eastAsia="맑은 고딕" w:hAnsi="Calibri" w:cs="Calibri"/>
          <w:b/>
          <w:bCs/>
          <w:sz w:val="24"/>
          <w:szCs w:val="24"/>
        </w:rPr>
        <w:t>λ</w:t>
      </w:r>
      <w:r w:rsidRPr="00B5536A">
        <w:rPr>
          <w:rFonts w:ascii="Calibri" w:eastAsiaTheme="majorHAnsi" w:hAnsi="Calibri" w:cs="Calibri"/>
          <w:b/>
          <w:bCs/>
          <w:sz w:val="24"/>
          <w:szCs w:val="24"/>
          <w:lang w:val="es-VE"/>
        </w:rPr>
        <w:t xml:space="preserve">, </w:t>
      </w:r>
      <w:r w:rsidRPr="00B5536A">
        <w:rPr>
          <w:rFonts w:ascii="Calibri" w:eastAsia="맑은 고딕" w:hAnsi="Calibri" w:cs="Calibri"/>
          <w:b/>
          <w:bCs/>
          <w:sz w:val="24"/>
          <w:szCs w:val="24"/>
        </w:rPr>
        <w:t>κα</w:t>
      </w:r>
      <w:r w:rsidRPr="00B5536A">
        <w:rPr>
          <w:rFonts w:ascii="Calibri" w:eastAsiaTheme="majorHAnsi" w:hAnsi="Calibri" w:cs="Calibri"/>
          <w:b/>
          <w:bCs/>
          <w:sz w:val="24"/>
          <w:szCs w:val="24"/>
        </w:rPr>
        <w:t>ὶ</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πνεῦμα</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ἦν</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ἅγιον</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ἐπ</w:t>
      </w:r>
      <w:r w:rsidRPr="00B5536A">
        <w:rPr>
          <w:rFonts w:ascii="Calibri" w:eastAsiaTheme="majorHAnsi" w:hAnsi="Calibri" w:cs="Calibri"/>
          <w:b/>
          <w:bCs/>
          <w:sz w:val="24"/>
          <w:szCs w:val="24"/>
          <w:lang w:val="es-VE"/>
        </w:rPr>
        <w:t xml:space="preserve">' </w:t>
      </w:r>
      <w:r w:rsidRPr="00B5536A">
        <w:rPr>
          <w:rFonts w:ascii="Calibri" w:eastAsiaTheme="majorHAnsi" w:hAnsi="Calibri" w:cs="Calibri"/>
          <w:b/>
          <w:bCs/>
          <w:sz w:val="24"/>
          <w:szCs w:val="24"/>
        </w:rPr>
        <w:t>αὐτό</w:t>
      </w:r>
      <w:r w:rsidRPr="00B5536A">
        <w:rPr>
          <w:rFonts w:ascii="Calibri" w:eastAsia="맑은 고딕" w:hAnsi="Calibri" w:cs="Calibri"/>
          <w:b/>
          <w:bCs/>
          <w:sz w:val="24"/>
          <w:szCs w:val="24"/>
        </w:rPr>
        <w:t>ν</w:t>
      </w:r>
      <w:r w:rsidRPr="00B5536A">
        <w:rPr>
          <w:rFonts w:ascii="Calibri" w:eastAsiaTheme="majorHAnsi" w:hAnsi="Calibri" w:cs="Calibri"/>
          <w:b/>
          <w:bCs/>
          <w:sz w:val="24"/>
          <w:szCs w:val="24"/>
          <w:lang w:val="es-VE"/>
        </w:rPr>
        <w:t>·</w:t>
      </w:r>
    </w:p>
    <w:p w14:paraId="10280E81" w14:textId="77777777" w:rsidR="001809AB" w:rsidRPr="00B5536A" w:rsidRDefault="001809AB" w:rsidP="001809AB">
      <w:pPr>
        <w:ind w:left="750"/>
        <w:rPr>
          <w:rFonts w:ascii="Calibri" w:eastAsiaTheme="majorHAnsi" w:hAnsi="Calibri" w:cs="Calibri"/>
          <w:b/>
          <w:bCs/>
          <w:lang w:val="es-VE"/>
        </w:rPr>
      </w:pPr>
    </w:p>
    <w:p w14:paraId="6BC119FE" w14:textId="77777777" w:rsidR="001809AB" w:rsidRPr="00B5536A" w:rsidRDefault="001809AB" w:rsidP="001809AB">
      <w:pPr>
        <w:ind w:left="750"/>
        <w:rPr>
          <w:rFonts w:ascii="Calibri" w:eastAsiaTheme="majorHAnsi" w:hAnsi="Calibri" w:cs="Calibri"/>
          <w:b/>
          <w:bCs/>
          <w:lang w:val="es-VE"/>
        </w:rPr>
      </w:pPr>
      <w:r w:rsidRPr="00B5536A">
        <w:rPr>
          <w:rFonts w:ascii="Calibri" w:eastAsiaTheme="majorHAnsi" w:hAnsi="Calibri" w:cs="Calibri"/>
          <w:b/>
          <w:bCs/>
          <w:lang w:val="es-VE"/>
        </w:rPr>
        <w:t>“Yesus semakin membesar dan bijaksana. Dia diredai Allah dan manusia.”</w:t>
      </w:r>
      <w:r w:rsidRPr="00B5536A">
        <w:rPr>
          <w:rFonts w:ascii="Calibri" w:eastAsia="맑은 고딕" w:hAnsi="Calibri" w:cs="Calibri"/>
          <w:b/>
          <w:shd w:val="clear" w:color="auto" w:fill="FFFFFF"/>
          <w:lang w:val="es-VE"/>
        </w:rPr>
        <w:t>(Alkitab Versi Borneo)</w:t>
      </w:r>
    </w:p>
    <w:p w14:paraId="57FA84B5" w14:textId="77777777" w:rsidR="001809AB" w:rsidRPr="00B5536A" w:rsidRDefault="001809AB" w:rsidP="001809AB">
      <w:pPr>
        <w:ind w:left="750"/>
        <w:rPr>
          <w:rFonts w:ascii="Calibri" w:eastAsiaTheme="majorHAnsi" w:hAnsi="Calibri" w:cs="Calibri"/>
          <w:b/>
          <w:bCs/>
          <w:lang w:val="es-VE"/>
        </w:rPr>
      </w:pPr>
    </w:p>
    <w:p w14:paraId="5DD09C86" w14:textId="6DAA5086" w:rsidR="001809AB" w:rsidRPr="00B5536A" w:rsidRDefault="001809AB" w:rsidP="001809AB">
      <w:pPr>
        <w:ind w:left="750"/>
        <w:rPr>
          <w:rFonts w:ascii="Calibri" w:eastAsiaTheme="majorHAnsi" w:hAnsi="Calibri" w:cs="Calibri"/>
          <w:b/>
          <w:bCs/>
          <w:lang w:val="es-VE"/>
        </w:rPr>
      </w:pPr>
      <w:r w:rsidRPr="00B5536A">
        <w:rPr>
          <w:rFonts w:ascii="Calibri" w:eastAsiaTheme="majorHAnsi" w:hAnsi="Calibri" w:cs="Calibri"/>
          <w:b/>
          <w:bCs/>
          <w:lang w:val="es-VE"/>
        </w:rPr>
        <w:t>"Yesus bertambah besar dan bijaksana, dan Dia menyenangkan hati Allah mahupun manusia."(Alkitab Berita Baik)</w:t>
      </w:r>
    </w:p>
    <w:p w14:paraId="32409686" w14:textId="77777777" w:rsidR="001809AB" w:rsidRPr="00B5536A" w:rsidRDefault="001809AB" w:rsidP="001809AB">
      <w:pPr>
        <w:ind w:left="750"/>
        <w:rPr>
          <w:rFonts w:ascii="Calibri" w:eastAsiaTheme="majorHAnsi" w:hAnsi="Calibri" w:cs="Calibri"/>
          <w:b/>
          <w:bCs/>
          <w:lang w:val="es-VE"/>
        </w:rPr>
      </w:pPr>
    </w:p>
    <w:p w14:paraId="1FBE08E1" w14:textId="6036D2C4" w:rsidR="001809AB" w:rsidRPr="00B5536A" w:rsidRDefault="001809AB" w:rsidP="001809AB">
      <w:pPr>
        <w:ind w:left="750"/>
        <w:rPr>
          <w:rFonts w:ascii="Calibri" w:eastAsiaTheme="majorHAnsi" w:hAnsi="Calibri" w:cs="Calibri"/>
          <w:b/>
          <w:bCs/>
          <w:lang w:val="es-VE"/>
        </w:rPr>
      </w:pPr>
      <w:r w:rsidRPr="00B5536A">
        <w:rPr>
          <w:rFonts w:ascii="Calibri" w:eastAsiaTheme="majorHAnsi" w:hAnsi="Calibri" w:cs="Calibri"/>
          <w:b/>
          <w:bCs/>
          <w:lang w:val="es-VE"/>
        </w:rPr>
        <w:t>"</w:t>
      </w:r>
      <w:r w:rsidR="00A34E9F" w:rsidRPr="00B5536A">
        <w:rPr>
          <w:rFonts w:ascii="Calibri" w:eastAsiaTheme="majorHAnsi" w:hAnsi="Calibri" w:cs="Calibri"/>
          <w:b/>
          <w:bCs/>
          <w:lang w:val="es-VE"/>
        </w:rPr>
        <w:t>Dan Yesus makin bertambah besar dan bertambah hikmat-Nya dan besar-Nya, dan makin dikasihi oleh Allah dan manusia."(Alkitab Indonesia)</w:t>
      </w:r>
    </w:p>
    <w:p w14:paraId="62C673F5" w14:textId="77777777" w:rsidR="001809AB" w:rsidRPr="00B5536A" w:rsidRDefault="001809AB" w:rsidP="001809AB">
      <w:pPr>
        <w:ind w:left="750"/>
        <w:rPr>
          <w:rFonts w:ascii="Calibri" w:eastAsiaTheme="majorHAnsi" w:hAnsi="Calibri" w:cs="Calibri"/>
          <w:b/>
          <w:bCs/>
          <w:lang w:val="es-VE"/>
        </w:rPr>
      </w:pPr>
    </w:p>
    <w:p w14:paraId="3606627A" w14:textId="77777777" w:rsidR="001809AB" w:rsidRPr="00B5536A" w:rsidRDefault="001809AB" w:rsidP="001809AB">
      <w:pPr>
        <w:ind w:left="750"/>
        <w:rPr>
          <w:rFonts w:ascii="Calibri" w:eastAsiaTheme="majorHAnsi" w:hAnsi="Calibri" w:cs="Calibri"/>
          <w:b/>
          <w:bCs/>
          <w:lang w:val="es-VE"/>
        </w:rPr>
      </w:pPr>
    </w:p>
    <w:p w14:paraId="38263C2A" w14:textId="27C0E2BF" w:rsidR="000D3C0F" w:rsidRPr="00B5536A" w:rsidRDefault="00902C3B" w:rsidP="00B5536A">
      <w:pPr>
        <w:spacing w:line="276" w:lineRule="auto"/>
        <w:ind w:firstLine="566"/>
        <w:rPr>
          <w:rFonts w:ascii="Calibri" w:eastAsiaTheme="minorHAnsi" w:hAnsi="Calibri" w:cs="Calibri"/>
          <w:lang w:val="es-VE"/>
        </w:rPr>
      </w:pPr>
      <w:r w:rsidRPr="00B5536A">
        <w:rPr>
          <w:rFonts w:ascii="Calibri" w:eastAsiaTheme="minorHAnsi" w:hAnsi="Calibri" w:cs="Calibri"/>
          <w:lang w:val="es-VE"/>
        </w:rPr>
        <w:t>Kamu sudah belajar bahawa Allah Maha Kuasa dan sesiapa yang kekurangan kuasa bukanlah Allah. Allah juga berkuasa untuk mengetahui segala-galanya. Seandainya Kristus adalah Allah, bagaimanakah Dia boleh bertambah bijaksana? Inilah masalah di dalam Lukas 2:52.</w:t>
      </w:r>
    </w:p>
    <w:p w14:paraId="577A0284" w14:textId="77777777" w:rsidR="00902C3B" w:rsidRPr="00B5536A" w:rsidRDefault="00902C3B" w:rsidP="00B5536A">
      <w:pPr>
        <w:spacing w:line="276" w:lineRule="auto"/>
        <w:ind w:firstLine="566"/>
        <w:rPr>
          <w:rFonts w:ascii="Calibri" w:eastAsiaTheme="minorHAnsi" w:hAnsi="Calibri" w:cs="Calibri"/>
          <w:lang w:val="es-VE"/>
        </w:rPr>
      </w:pPr>
    </w:p>
    <w:p w14:paraId="374B2FFA" w14:textId="3FC9B022" w:rsidR="000D3C0F" w:rsidRPr="00B5536A" w:rsidRDefault="00902C3B" w:rsidP="00B5536A">
      <w:pPr>
        <w:pStyle w:val="ListParagraph"/>
        <w:numPr>
          <w:ilvl w:val="0"/>
          <w:numId w:val="1"/>
        </w:numPr>
        <w:spacing w:line="276" w:lineRule="auto"/>
        <w:rPr>
          <w:rFonts w:ascii="Calibri" w:eastAsia="맑은 고딕" w:hAnsi="Calibri" w:cs="Calibri"/>
          <w:b/>
          <w:bCs/>
          <w:lang w:val="fi-FI"/>
        </w:rPr>
      </w:pPr>
      <w:r w:rsidRPr="00B5536A">
        <w:rPr>
          <w:rFonts w:ascii="Calibri" w:hAnsi="Calibri" w:cs="Calibri"/>
          <w:lang w:val="es-VE"/>
        </w:rPr>
        <w:t xml:space="preserve">Terlebih dahulu, bacalah beberapa ayat sebelum Lukas 2:52, iaitu ayat 40 hingga 52. </w:t>
      </w:r>
      <w:r w:rsidRPr="00B5536A">
        <w:rPr>
          <w:rFonts w:ascii="Calibri" w:hAnsi="Calibri" w:cs="Calibri"/>
          <w:lang w:val="fi-FI"/>
        </w:rPr>
        <w:t xml:space="preserve">Tuhan Yesus membesar sebagai seorang kanak-kanak lelaki sama seperti kanak-kanak yang lain. </w:t>
      </w:r>
      <w:r w:rsidRPr="00B5536A">
        <w:rPr>
          <w:rFonts w:ascii="Calibri" w:hAnsi="Calibri" w:cs="Calibri"/>
        </w:rPr>
        <w:t>Perkembangan-Nya dicatatkan dalam ayat 40 hingga 52.</w:t>
      </w:r>
    </w:p>
    <w:p w14:paraId="63E4E518" w14:textId="77777777" w:rsidR="00902C3B" w:rsidRPr="00B5536A" w:rsidRDefault="00902C3B" w:rsidP="00B5536A">
      <w:pPr>
        <w:spacing w:line="276" w:lineRule="auto"/>
        <w:rPr>
          <w:rFonts w:ascii="Calibri" w:eastAsia="맑은 고딕" w:hAnsi="Calibri" w:cs="Calibri"/>
          <w:b/>
          <w:bCs/>
          <w:lang w:val="fi-FI"/>
        </w:rPr>
      </w:pPr>
    </w:p>
    <w:p w14:paraId="7B2974A3" w14:textId="77777777" w:rsidR="000D3C0F" w:rsidRPr="00B5536A" w:rsidRDefault="000D3C0F" w:rsidP="00B5536A">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09F0C213" w14:textId="37ED5603" w:rsidR="000D3C0F" w:rsidRPr="00B5536A" w:rsidRDefault="00902C3B" w:rsidP="00B5536A">
      <w:pPr>
        <w:spacing w:line="276" w:lineRule="auto"/>
        <w:ind w:left="1526"/>
        <w:contextualSpacing/>
        <w:rPr>
          <w:rFonts w:ascii="Calibri" w:hAnsi="Calibri" w:cs="Calibri"/>
          <w:lang w:val="fi-FI"/>
        </w:rPr>
      </w:pPr>
      <w:r w:rsidRPr="00B5536A">
        <w:rPr>
          <w:rFonts w:ascii="Calibri" w:hAnsi="Calibri" w:cs="Calibri"/>
          <w:lang w:val="fi-FI"/>
        </w:rPr>
        <w:t>Melalui kaedah apakah Yesus menjadi sama seperti Yohanes di dalam Injil Lukas 1:80?</w:t>
      </w:r>
    </w:p>
    <w:p w14:paraId="27098875" w14:textId="77777777" w:rsidR="00800BB6" w:rsidRPr="00B5536A" w:rsidRDefault="00800BB6" w:rsidP="00B5536A">
      <w:pPr>
        <w:spacing w:line="276" w:lineRule="auto"/>
        <w:ind w:left="1526"/>
        <w:contextualSpacing/>
        <w:rPr>
          <w:rFonts w:ascii="Calibri" w:hAnsi="Calibri" w:cs="Calibri"/>
          <w:lang w:val="fi-FI"/>
        </w:rPr>
      </w:pPr>
    </w:p>
    <w:p w14:paraId="7E4D4B4A" w14:textId="77777777" w:rsidR="000D3C0F" w:rsidRPr="00B5536A" w:rsidRDefault="000D3C0F"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764E539C" w14:textId="77777777" w:rsidR="000D3C0F" w:rsidRPr="00B5536A" w:rsidRDefault="000D3C0F"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C0A4F91" w14:textId="2AC2F795" w:rsidR="000D3C0F" w:rsidRPr="00B5536A" w:rsidRDefault="00902C3B" w:rsidP="00B5536A">
      <w:pPr>
        <w:pStyle w:val="ListParagraph"/>
        <w:tabs>
          <w:tab w:val="left" w:pos="0"/>
        </w:tabs>
        <w:spacing w:line="276" w:lineRule="auto"/>
        <w:ind w:left="1069"/>
        <w:rPr>
          <w:rFonts w:ascii="Calibri" w:eastAsiaTheme="minorHAnsi" w:hAnsi="Calibri" w:cs="Calibri"/>
          <w:lang w:val="en-AS"/>
        </w:rPr>
      </w:pPr>
      <w:r w:rsidRPr="00B5536A">
        <w:rPr>
          <w:rFonts w:ascii="Calibri" w:eastAsiaTheme="minorHAnsi" w:hAnsi="Calibri" w:cs="Calibri"/>
          <w:lang w:val="en-AS"/>
        </w:rPr>
        <w:t>Kedua-dua mereka membesar sama seperti kanak-kanak lelaki yang lain dan tubuh badan mereka menjadi kuat.</w:t>
      </w:r>
    </w:p>
    <w:p w14:paraId="78D4A944" w14:textId="77777777" w:rsidR="00902C3B" w:rsidRPr="00B5536A" w:rsidRDefault="00902C3B" w:rsidP="00B5536A">
      <w:pPr>
        <w:tabs>
          <w:tab w:val="left" w:pos="0"/>
        </w:tabs>
        <w:spacing w:line="276" w:lineRule="auto"/>
        <w:rPr>
          <w:rFonts w:ascii="Calibri" w:hAnsi="Calibri" w:cs="Calibri"/>
          <w:shd w:val="clear" w:color="auto" w:fill="FFFFFF"/>
          <w:lang w:val="en-AS"/>
        </w:rPr>
      </w:pPr>
    </w:p>
    <w:p w14:paraId="529B20DA" w14:textId="77777777" w:rsidR="000D3C0F" w:rsidRPr="00B5536A" w:rsidRDefault="000D3C0F" w:rsidP="00B5536A">
      <w:pPr>
        <w:tabs>
          <w:tab w:val="left" w:pos="0"/>
        </w:tabs>
        <w:spacing w:line="276" w:lineRule="auto"/>
        <w:rPr>
          <w:rFonts w:ascii="Calibri" w:eastAsiaTheme="minorHAnsi" w:hAnsi="Calibri" w:cs="Calibri"/>
        </w:rPr>
      </w:pPr>
      <w:r w:rsidRPr="00B5536A">
        <w:rPr>
          <w:rFonts w:ascii="Calibri" w:eastAsiaTheme="minorHAnsi" w:hAnsi="Calibri" w:cs="Calibri"/>
          <w:shd w:val="clear" w:color="auto" w:fill="FFFFFF"/>
        </w:rPr>
        <w:t>========================================================</w:t>
      </w:r>
    </w:p>
    <w:p w14:paraId="2448275C" w14:textId="77777777" w:rsidR="000D3C0F" w:rsidRPr="00B5536A" w:rsidRDefault="000D3C0F" w:rsidP="00B5536A">
      <w:pPr>
        <w:tabs>
          <w:tab w:val="left" w:pos="0"/>
        </w:tabs>
        <w:spacing w:line="276" w:lineRule="auto"/>
        <w:rPr>
          <w:rFonts w:ascii="Calibri" w:eastAsiaTheme="minorHAnsi" w:hAnsi="Calibri" w:cs="Calibri"/>
        </w:rPr>
      </w:pPr>
    </w:p>
    <w:p w14:paraId="26263AEA" w14:textId="5132F5C8" w:rsidR="000D3C0F" w:rsidRPr="00B5536A" w:rsidRDefault="00902C3B"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t>Apakah yang boleh kita pelajari tentang hati Tuhan Yesus? Apakah yang dikatakan oleh Lukas tentang hikmat-Nya?</w:t>
      </w:r>
    </w:p>
    <w:p w14:paraId="007E1826" w14:textId="77777777" w:rsidR="00902C3B" w:rsidRPr="00B5536A" w:rsidRDefault="00902C3B" w:rsidP="00B5536A">
      <w:pPr>
        <w:tabs>
          <w:tab w:val="left" w:pos="0"/>
        </w:tabs>
        <w:spacing w:line="276" w:lineRule="auto"/>
        <w:rPr>
          <w:rFonts w:ascii="Calibri" w:hAnsi="Calibri" w:cs="Calibri"/>
          <w:lang w:val="fi-FI"/>
        </w:rPr>
      </w:pPr>
    </w:p>
    <w:p w14:paraId="23AEEEC3" w14:textId="77777777" w:rsidR="000D3C0F" w:rsidRPr="00B5536A" w:rsidRDefault="000D3C0F"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090A7AD2" w14:textId="77777777" w:rsidR="000D3C0F" w:rsidRPr="00B5536A" w:rsidRDefault="000D3C0F"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4B50F449" w14:textId="77777777" w:rsidR="00902C3B" w:rsidRPr="00B5536A" w:rsidRDefault="00902C3B" w:rsidP="00B5536A">
      <w:pPr>
        <w:pStyle w:val="ListParagraph"/>
        <w:numPr>
          <w:ilvl w:val="0"/>
          <w:numId w:val="2"/>
        </w:numPr>
        <w:spacing w:after="200" w:line="276" w:lineRule="auto"/>
        <w:rPr>
          <w:rFonts w:ascii="Calibri" w:hAnsi="Calibri" w:cs="Calibri"/>
          <w:bCs/>
          <w:lang w:val="fi-FI"/>
        </w:rPr>
      </w:pPr>
      <w:r w:rsidRPr="00B5536A">
        <w:rPr>
          <w:rFonts w:ascii="Calibri" w:hAnsi="Calibri" w:cs="Calibri"/>
          <w:bCs/>
          <w:lang w:val="fi-FI"/>
        </w:rPr>
        <w:t xml:space="preserve">Dia dipenuhi dengan hikmat (Lukas 2:40). Guru-guru agama Yahudi kagum kerana Dia memahami dan menjawab soalan-soalan mereka dengan sangat jelas (ayat 47). </w:t>
      </w:r>
    </w:p>
    <w:p w14:paraId="2B6DE17D" w14:textId="2ED8B97E" w:rsidR="000D3C0F" w:rsidRPr="00B5536A" w:rsidRDefault="00902C3B" w:rsidP="00B5536A">
      <w:pPr>
        <w:pStyle w:val="ListParagraph"/>
        <w:numPr>
          <w:ilvl w:val="0"/>
          <w:numId w:val="2"/>
        </w:numPr>
        <w:spacing w:after="200" w:line="276" w:lineRule="auto"/>
        <w:rPr>
          <w:rFonts w:ascii="Calibri" w:hAnsi="Calibri" w:cs="Calibri"/>
          <w:bCs/>
        </w:rPr>
      </w:pPr>
      <w:r w:rsidRPr="00B5536A">
        <w:rPr>
          <w:rFonts w:ascii="Calibri" w:hAnsi="Calibri" w:cs="Calibri"/>
          <w:bCs/>
        </w:rPr>
        <w:t>Dia semakin bertambah maju dalam hikmat (ayat 52).</w:t>
      </w:r>
    </w:p>
    <w:p w14:paraId="6BA2A5C9" w14:textId="77777777" w:rsidR="00902C3B" w:rsidRPr="00B5536A" w:rsidRDefault="00902C3B" w:rsidP="00B5536A">
      <w:pPr>
        <w:spacing w:after="200" w:line="276" w:lineRule="auto"/>
        <w:rPr>
          <w:rFonts w:ascii="Calibri" w:hAnsi="Calibri" w:cs="Calibri"/>
          <w:bCs/>
        </w:rPr>
      </w:pPr>
    </w:p>
    <w:p w14:paraId="3170437D" w14:textId="77777777" w:rsidR="000D3C0F" w:rsidRPr="00B5536A" w:rsidRDefault="000D3C0F"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lastRenderedPageBreak/>
        <w:t>========================================================</w:t>
      </w:r>
    </w:p>
    <w:p w14:paraId="6C1FFB57" w14:textId="77777777" w:rsidR="003015F1" w:rsidRPr="00B5536A" w:rsidRDefault="003015F1" w:rsidP="00B5536A">
      <w:pPr>
        <w:tabs>
          <w:tab w:val="left" w:pos="0"/>
        </w:tabs>
        <w:spacing w:line="276" w:lineRule="auto"/>
        <w:rPr>
          <w:rFonts w:ascii="Calibri" w:eastAsiaTheme="minorHAnsi" w:hAnsi="Calibri" w:cs="Calibri"/>
        </w:rPr>
      </w:pPr>
    </w:p>
    <w:p w14:paraId="427DC6FF" w14:textId="5D89ED7D" w:rsidR="003015F1" w:rsidRPr="00B5536A" w:rsidRDefault="003015F1"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t xml:space="preserve">Apakah ayat 52 bermaksud bahawa Kristus tidak mengetahui segala-galanya, tetapi Dia hanya belajar sama seperti seorang kanak-kanak lelaki belajar? </w:t>
      </w:r>
      <w:r w:rsidRPr="00B5536A">
        <w:rPr>
          <w:rFonts w:ascii="Calibri" w:hAnsi="Calibri" w:cs="Calibri"/>
        </w:rPr>
        <w:t>Mari kita fikirkan soalan ini dengan tenang. Apakah ayat ini menyatakan bahawa Dia bertambah dalam pengetahuan?</w:t>
      </w:r>
    </w:p>
    <w:p w14:paraId="0F68C0FD" w14:textId="77777777" w:rsidR="003015F1" w:rsidRPr="00B5536A" w:rsidRDefault="003015F1" w:rsidP="00B5536A">
      <w:pPr>
        <w:tabs>
          <w:tab w:val="left" w:pos="0"/>
        </w:tabs>
        <w:spacing w:line="276" w:lineRule="auto"/>
        <w:rPr>
          <w:rFonts w:ascii="Calibri" w:hAnsi="Calibri" w:cs="Calibri"/>
          <w:lang w:val="fi-FI"/>
        </w:rPr>
      </w:pPr>
    </w:p>
    <w:p w14:paraId="38F01E89" w14:textId="77777777" w:rsidR="003015F1" w:rsidRPr="00B5536A" w:rsidRDefault="003015F1"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6ED02F2E" w14:textId="58FE3D11" w:rsidR="003015F1" w:rsidRPr="00B5536A" w:rsidRDefault="003015F1"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5A965F8B" w14:textId="46C5FAE3" w:rsidR="003015F1" w:rsidRPr="00B5536A" w:rsidRDefault="003015F1" w:rsidP="00B5536A">
      <w:pPr>
        <w:pStyle w:val="ListParagraph"/>
        <w:spacing w:after="200" w:line="276" w:lineRule="auto"/>
        <w:ind w:left="926"/>
        <w:rPr>
          <w:rFonts w:ascii="Calibri" w:hAnsi="Calibri" w:cs="Calibri"/>
        </w:rPr>
      </w:pPr>
      <w:r w:rsidRPr="00B5536A">
        <w:rPr>
          <w:rFonts w:ascii="Calibri" w:hAnsi="Calibri" w:cs="Calibri"/>
          <w:b/>
        </w:rPr>
        <w:t>Tidak</w:t>
      </w:r>
      <w:r w:rsidRPr="00B5536A">
        <w:rPr>
          <w:rFonts w:ascii="Calibri" w:hAnsi="Calibri" w:cs="Calibri"/>
        </w:rPr>
        <w:t>.</w:t>
      </w:r>
      <w:r w:rsidRPr="00B5536A">
        <w:rPr>
          <w:rFonts w:ascii="Calibri" w:hAnsi="Calibri" w:cs="Calibri"/>
        </w:rPr>
        <w:t xml:space="preserve"> </w:t>
      </w:r>
      <w:r w:rsidRPr="00B5536A">
        <w:rPr>
          <w:rFonts w:ascii="Calibri" w:hAnsi="Calibri" w:cs="Calibri"/>
        </w:rPr>
        <w:t>A</w:t>
      </w:r>
      <w:r w:rsidRPr="00B5536A">
        <w:rPr>
          <w:rFonts w:ascii="Calibri" w:hAnsi="Calibri" w:cs="Calibri"/>
        </w:rPr>
        <w:t>yat itu menyatakan bahawa Dia bertambah dalam hikmat. Tidak ada satu ayat pun yang menyatakan bahawa Kristus bertambah dalam pengetahuan.</w:t>
      </w:r>
    </w:p>
    <w:p w14:paraId="248602EA" w14:textId="25EB235E" w:rsidR="003015F1" w:rsidRPr="00B5536A" w:rsidRDefault="003015F1" w:rsidP="00B5536A">
      <w:pPr>
        <w:spacing w:after="200" w:line="276" w:lineRule="auto"/>
        <w:rPr>
          <w:rFonts w:ascii="Calibri" w:hAnsi="Calibri" w:cs="Calibri"/>
          <w:bCs/>
        </w:rPr>
      </w:pPr>
    </w:p>
    <w:p w14:paraId="442A7F9C" w14:textId="77777777" w:rsidR="003015F1" w:rsidRPr="00B5536A" w:rsidRDefault="003015F1"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2D6E4AC8" w14:textId="77777777" w:rsidR="003015F1" w:rsidRPr="00B5536A" w:rsidRDefault="003015F1" w:rsidP="00B5536A">
      <w:pPr>
        <w:tabs>
          <w:tab w:val="left" w:pos="0"/>
        </w:tabs>
        <w:spacing w:line="276" w:lineRule="auto"/>
        <w:rPr>
          <w:rFonts w:ascii="Calibri" w:eastAsiaTheme="minorHAnsi" w:hAnsi="Calibri" w:cs="Calibri"/>
        </w:rPr>
      </w:pPr>
    </w:p>
    <w:p w14:paraId="1F7F4711" w14:textId="694562C6" w:rsidR="003015F1" w:rsidRPr="00B5536A" w:rsidRDefault="003015F1" w:rsidP="00B5536A">
      <w:pPr>
        <w:pStyle w:val="ListParagraph"/>
        <w:numPr>
          <w:ilvl w:val="0"/>
          <w:numId w:val="1"/>
        </w:numPr>
        <w:tabs>
          <w:tab w:val="left" w:pos="0"/>
        </w:tabs>
        <w:spacing w:line="276" w:lineRule="auto"/>
        <w:rPr>
          <w:rFonts w:ascii="Calibri" w:hAnsi="Calibri" w:cs="Calibri"/>
          <w:lang w:val="fi-FI"/>
        </w:rPr>
      </w:pPr>
      <w:r w:rsidRPr="00B5536A">
        <w:rPr>
          <w:rFonts w:ascii="Calibri" w:eastAsiaTheme="majorHAnsi" w:hAnsi="Calibri" w:cs="Calibri"/>
          <w:shd w:val="clear" w:color="auto" w:fill="FFFFFF"/>
          <w:lang w:val="fi-FI"/>
        </w:rPr>
        <w:t>Apakah hikmat sama dengan pengetahuan? Bacalah Roma 11:33; Kolose 2:3.</w:t>
      </w:r>
    </w:p>
    <w:p w14:paraId="13E16213" w14:textId="77777777" w:rsidR="003015F1" w:rsidRPr="00B5536A" w:rsidRDefault="003015F1" w:rsidP="00B5536A">
      <w:pPr>
        <w:tabs>
          <w:tab w:val="left" w:pos="0"/>
        </w:tabs>
        <w:spacing w:line="276" w:lineRule="auto"/>
        <w:rPr>
          <w:rFonts w:ascii="Calibri" w:hAnsi="Calibri" w:cs="Calibri"/>
          <w:lang w:val="fi-FI"/>
        </w:rPr>
      </w:pPr>
    </w:p>
    <w:p w14:paraId="70D6148A" w14:textId="77777777" w:rsidR="003015F1" w:rsidRPr="00B5536A" w:rsidRDefault="003015F1"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5FDEE944" w14:textId="77777777" w:rsidR="003015F1" w:rsidRPr="00B5536A" w:rsidRDefault="003015F1"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6C13CA4D" w14:textId="625B05E6" w:rsidR="003015F1" w:rsidRPr="00B5536A" w:rsidRDefault="003015F1" w:rsidP="00B5536A">
      <w:pPr>
        <w:pStyle w:val="ListParagraph"/>
        <w:spacing w:after="200" w:line="276" w:lineRule="auto"/>
        <w:ind w:left="926"/>
        <w:rPr>
          <w:rFonts w:ascii="Calibri" w:hAnsi="Calibri" w:cs="Calibri"/>
        </w:rPr>
      </w:pPr>
      <w:r w:rsidRPr="00B5536A">
        <w:rPr>
          <w:rFonts w:ascii="Calibri" w:hAnsi="Calibri" w:cs="Calibri"/>
          <w:b/>
        </w:rPr>
        <w:t>Tidak</w:t>
      </w:r>
      <w:r w:rsidRPr="00B5536A">
        <w:rPr>
          <w:rFonts w:ascii="Calibri" w:hAnsi="Calibri" w:cs="Calibri"/>
        </w:rPr>
        <w:t xml:space="preserve">. </w:t>
      </w:r>
      <w:r w:rsidRPr="00B5536A">
        <w:rPr>
          <w:rFonts w:ascii="Calibri" w:hAnsi="Calibri" w:cs="Calibri"/>
        </w:rPr>
        <w:t xml:space="preserve">Ayat-ayat ini menunjukkan bahawa </w:t>
      </w:r>
      <w:r w:rsidRPr="00B5536A">
        <w:rPr>
          <w:rFonts w:ascii="Calibri" w:hAnsi="Calibri" w:cs="Calibri"/>
          <w:b/>
          <w:bCs/>
        </w:rPr>
        <w:t>hikmat dan pengetahuan</w:t>
      </w:r>
      <w:r w:rsidRPr="00B5536A">
        <w:rPr>
          <w:rFonts w:ascii="Calibri" w:hAnsi="Calibri" w:cs="Calibri"/>
        </w:rPr>
        <w:t xml:space="preserve"> adalah dua perkara yang berbeza.</w:t>
      </w:r>
    </w:p>
    <w:p w14:paraId="6069EACA" w14:textId="77777777" w:rsidR="003015F1" w:rsidRPr="00B5536A" w:rsidRDefault="003015F1" w:rsidP="00B5536A">
      <w:pPr>
        <w:spacing w:after="200" w:line="276" w:lineRule="auto"/>
        <w:rPr>
          <w:rFonts w:ascii="Calibri" w:hAnsi="Calibri" w:cs="Calibri"/>
          <w:bCs/>
        </w:rPr>
      </w:pPr>
    </w:p>
    <w:p w14:paraId="5A613AB2" w14:textId="77777777" w:rsidR="003015F1" w:rsidRPr="00B5536A" w:rsidRDefault="003015F1"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5F15AD68" w14:textId="77777777" w:rsidR="003015F1" w:rsidRPr="00B5536A" w:rsidRDefault="003015F1" w:rsidP="00B5536A">
      <w:pPr>
        <w:tabs>
          <w:tab w:val="left" w:pos="0"/>
        </w:tabs>
        <w:spacing w:line="276" w:lineRule="auto"/>
        <w:rPr>
          <w:rFonts w:ascii="Calibri" w:eastAsiaTheme="minorHAnsi" w:hAnsi="Calibri" w:cs="Calibri"/>
        </w:rPr>
      </w:pPr>
    </w:p>
    <w:p w14:paraId="6B5CEEA7" w14:textId="7A4E0BBE" w:rsidR="003015F1" w:rsidRPr="00B5536A" w:rsidRDefault="003015F1"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rPr>
        <w:t>Berapakah banyak perkara yang Allah tahu? 1 Yohanes 3:20.</w:t>
      </w:r>
    </w:p>
    <w:p w14:paraId="1F256B44" w14:textId="77777777" w:rsidR="003015F1" w:rsidRPr="00B5536A" w:rsidRDefault="003015F1" w:rsidP="00B5536A">
      <w:pPr>
        <w:tabs>
          <w:tab w:val="left" w:pos="0"/>
        </w:tabs>
        <w:spacing w:line="276" w:lineRule="auto"/>
        <w:rPr>
          <w:rFonts w:ascii="Calibri" w:hAnsi="Calibri" w:cs="Calibri"/>
          <w:lang w:val="fi-FI"/>
        </w:rPr>
      </w:pPr>
    </w:p>
    <w:p w14:paraId="673C66B0" w14:textId="77777777" w:rsidR="003015F1" w:rsidRPr="00B5536A" w:rsidRDefault="003015F1"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133C6F0B" w14:textId="77777777" w:rsidR="003015F1" w:rsidRPr="00B5536A" w:rsidRDefault="003015F1"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9C091D4" w14:textId="70DA0C9E" w:rsidR="003015F1" w:rsidRPr="00B5536A" w:rsidRDefault="00970359" w:rsidP="00B5536A">
      <w:pPr>
        <w:pStyle w:val="ListParagraph"/>
        <w:spacing w:after="200" w:line="276" w:lineRule="auto"/>
        <w:ind w:left="926"/>
        <w:rPr>
          <w:rFonts w:ascii="Calibri" w:hAnsi="Calibri" w:cs="Calibri"/>
        </w:rPr>
      </w:pPr>
      <w:r w:rsidRPr="00B5536A">
        <w:rPr>
          <w:rFonts w:ascii="Calibri" w:hAnsi="Calibri" w:cs="Calibri"/>
        </w:rPr>
        <w:t>Allah mengetahui segala sesuatu.</w:t>
      </w:r>
    </w:p>
    <w:p w14:paraId="0DE3BEC4" w14:textId="77777777" w:rsidR="00970359" w:rsidRPr="00B5536A" w:rsidRDefault="00970359" w:rsidP="00B5536A">
      <w:pPr>
        <w:spacing w:after="200" w:line="276" w:lineRule="auto"/>
        <w:rPr>
          <w:rFonts w:ascii="Calibri" w:hAnsi="Calibri" w:cs="Calibri"/>
          <w:bCs/>
        </w:rPr>
      </w:pPr>
    </w:p>
    <w:p w14:paraId="751A0C63" w14:textId="77777777" w:rsidR="00970359" w:rsidRPr="00B5536A" w:rsidRDefault="00970359"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035A3219" w14:textId="77777777" w:rsidR="00970359" w:rsidRPr="00B5536A" w:rsidRDefault="00970359" w:rsidP="00B5536A">
      <w:pPr>
        <w:tabs>
          <w:tab w:val="left" w:pos="0"/>
        </w:tabs>
        <w:spacing w:line="276" w:lineRule="auto"/>
        <w:rPr>
          <w:rFonts w:ascii="Calibri" w:eastAsiaTheme="minorHAnsi" w:hAnsi="Calibri" w:cs="Calibri"/>
        </w:rPr>
      </w:pPr>
    </w:p>
    <w:p w14:paraId="718D8226" w14:textId="34F48A8D" w:rsidR="00970359" w:rsidRPr="00B5536A" w:rsidRDefault="00970359"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rPr>
        <w:t>J</w:t>
      </w:r>
      <w:r w:rsidRPr="00B5536A">
        <w:rPr>
          <w:rFonts w:ascii="Calibri" w:hAnsi="Calibri" w:cs="Calibri"/>
        </w:rPr>
        <w:t>ika Kristus ialah Allah, berapakah banyak perkara yang Dia ketahui?</w:t>
      </w:r>
    </w:p>
    <w:p w14:paraId="24740FA7" w14:textId="77777777" w:rsidR="004B7203" w:rsidRPr="00B5536A" w:rsidRDefault="004B7203" w:rsidP="00B5536A">
      <w:pPr>
        <w:tabs>
          <w:tab w:val="left" w:pos="0"/>
        </w:tabs>
        <w:spacing w:line="276" w:lineRule="auto"/>
        <w:rPr>
          <w:rFonts w:ascii="Calibri" w:hAnsi="Calibri" w:cs="Calibri"/>
          <w:lang w:val="fi-FI"/>
        </w:rPr>
      </w:pPr>
    </w:p>
    <w:p w14:paraId="14D35206" w14:textId="77777777" w:rsidR="00970359" w:rsidRPr="00B5536A" w:rsidRDefault="00970359"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09FE59D8" w14:textId="77777777" w:rsidR="00970359" w:rsidRPr="00B5536A" w:rsidRDefault="00970359"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5E91BA4" w14:textId="53104EC7" w:rsidR="006E2B54" w:rsidRPr="00B5536A" w:rsidRDefault="00970359" w:rsidP="00B5536A">
      <w:pPr>
        <w:pStyle w:val="ListParagraph"/>
        <w:spacing w:after="200" w:line="276" w:lineRule="auto"/>
        <w:ind w:left="926"/>
        <w:rPr>
          <w:rFonts w:ascii="Calibri" w:hAnsi="Calibri" w:cs="Calibri"/>
        </w:rPr>
      </w:pPr>
      <w:r w:rsidRPr="00B5536A">
        <w:rPr>
          <w:rFonts w:ascii="Calibri" w:hAnsi="Calibri" w:cs="Calibri"/>
        </w:rPr>
        <w:t>Dia mengetahui segala sesuatu, sama seperti Allah.</w:t>
      </w:r>
    </w:p>
    <w:p w14:paraId="4640301A" w14:textId="77777777" w:rsidR="00970359" w:rsidRPr="00B5536A" w:rsidRDefault="00970359" w:rsidP="00B5536A">
      <w:pPr>
        <w:spacing w:after="200" w:line="276" w:lineRule="auto"/>
        <w:rPr>
          <w:rFonts w:ascii="Calibri" w:hAnsi="Calibri" w:cs="Calibri"/>
          <w:bCs/>
        </w:rPr>
      </w:pPr>
    </w:p>
    <w:p w14:paraId="27822CE3" w14:textId="77777777" w:rsidR="00970359" w:rsidRPr="00B5536A" w:rsidRDefault="00970359"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4800D954" w14:textId="77777777" w:rsidR="00970359" w:rsidRPr="00B5536A" w:rsidRDefault="00970359" w:rsidP="00B5536A">
      <w:pPr>
        <w:tabs>
          <w:tab w:val="left" w:pos="0"/>
        </w:tabs>
        <w:spacing w:line="276" w:lineRule="auto"/>
        <w:rPr>
          <w:rFonts w:ascii="Calibri" w:eastAsiaTheme="minorHAnsi" w:hAnsi="Calibri" w:cs="Calibri"/>
        </w:rPr>
      </w:pPr>
    </w:p>
    <w:p w14:paraId="03F3D33F" w14:textId="77777777" w:rsidR="00970359" w:rsidRPr="00B5536A" w:rsidRDefault="00970359"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t xml:space="preserve">Ada orang berkata bahawa Kristus kadangkala mengajukan soalan, dan ini kononnya membuktikan bahawa Dia tidak mengetahui jawapannya. Namun, anda akan mendapati bahawa Allah juga mengajukan soalan. Contohnya, di Taman Eden dalam Kejadian 3:9, Dia bertanya kepada Adam di manakah dia berada. Sudah tentu Allah mengetahui apa yang telah berlaku, dan tiada sesiapa pun boleh mendakwa bahawa soalan ini membuktikan Allah tidak maha mengetahui. Begitu juga dengan </w:t>
      </w:r>
      <w:r w:rsidRPr="00B5536A">
        <w:rPr>
          <w:rFonts w:ascii="Calibri" w:hAnsi="Calibri" w:cs="Calibri"/>
          <w:lang w:val="fi-FI"/>
        </w:rPr>
        <w:lastRenderedPageBreak/>
        <w:t>Tuhan Yesus; Dia mengajukan soalan, tetapi ini tidak membuktikan bahawa Dia tidak tahu. Sebaliknya, Dia sedang cuba mengajar orang ramai tentang Allah dan jalan-Nya. Anak Allah mengetahui segala sesuatu.</w:t>
      </w:r>
    </w:p>
    <w:p w14:paraId="4678F7AA" w14:textId="77777777" w:rsidR="00970359" w:rsidRPr="00B5536A" w:rsidRDefault="00970359" w:rsidP="00B5536A">
      <w:pPr>
        <w:pStyle w:val="ListParagraph"/>
        <w:tabs>
          <w:tab w:val="left" w:pos="0"/>
        </w:tabs>
        <w:spacing w:line="276" w:lineRule="auto"/>
        <w:ind w:left="760"/>
        <w:rPr>
          <w:rFonts w:ascii="Calibri" w:hAnsi="Calibri" w:cs="Calibri"/>
          <w:lang w:val="fi-FI"/>
        </w:rPr>
      </w:pPr>
      <w:r w:rsidRPr="00B5536A">
        <w:rPr>
          <w:rFonts w:ascii="Calibri" w:hAnsi="Calibri" w:cs="Calibri"/>
          <w:lang w:val="fi-FI"/>
        </w:rPr>
        <w:t>Jadi, apakah maksudnya bahawa Dia bertambah dalam hikmat? Mari kita kembali ke kitab Kejadian sekali lagi.</w:t>
      </w:r>
    </w:p>
    <w:p w14:paraId="12E52A35" w14:textId="77777777" w:rsidR="00970359" w:rsidRPr="00B5536A" w:rsidRDefault="00970359" w:rsidP="00B5536A">
      <w:pPr>
        <w:pStyle w:val="ListParagraph"/>
        <w:tabs>
          <w:tab w:val="left" w:pos="0"/>
        </w:tabs>
        <w:spacing w:line="276" w:lineRule="auto"/>
        <w:ind w:left="760"/>
        <w:rPr>
          <w:rFonts w:ascii="Calibri" w:hAnsi="Calibri" w:cs="Calibri"/>
          <w:lang w:val="fi-FI"/>
        </w:rPr>
      </w:pPr>
      <w:r w:rsidRPr="00B5536A">
        <w:rPr>
          <w:rFonts w:ascii="Calibri" w:hAnsi="Calibri" w:cs="Calibri"/>
          <w:lang w:val="fi-FI"/>
        </w:rPr>
        <w:t>Allah itu Roh, menurut Yohanes 4:24. Dia telah menciptakan manusia seperti gambaran-Nya sendiri, tetapi Dia juga memberikan tubuh jasmani kepada manusia, seperti yang tertulis dalam Kejadian 1:27 dan 2:7.</w:t>
      </w:r>
    </w:p>
    <w:p w14:paraId="5C188ED2" w14:textId="29C20276" w:rsidR="00970359" w:rsidRPr="00B5536A" w:rsidRDefault="00970359" w:rsidP="00B5536A">
      <w:pPr>
        <w:pStyle w:val="ListParagraph"/>
        <w:tabs>
          <w:tab w:val="left" w:pos="0"/>
        </w:tabs>
        <w:spacing w:line="276" w:lineRule="auto"/>
        <w:ind w:left="760"/>
        <w:rPr>
          <w:rFonts w:ascii="Calibri" w:hAnsi="Calibri" w:cs="Calibri"/>
          <w:lang w:val="fi-FI"/>
        </w:rPr>
      </w:pPr>
      <w:r w:rsidRPr="00B5536A">
        <w:rPr>
          <w:rFonts w:ascii="Calibri" w:hAnsi="Calibri" w:cs="Calibri"/>
          <w:lang w:val="fi-FI"/>
        </w:rPr>
        <w:t>Dalam hal apakah manusia serupa dengan Allah?Dalam hal apakah manusia berbeza daripada Allah?"</w:t>
      </w:r>
    </w:p>
    <w:p w14:paraId="3C0CFEEB" w14:textId="77777777" w:rsidR="00970359" w:rsidRPr="00B5536A" w:rsidRDefault="00970359" w:rsidP="00B5536A">
      <w:pPr>
        <w:tabs>
          <w:tab w:val="left" w:pos="0"/>
        </w:tabs>
        <w:spacing w:line="276" w:lineRule="auto"/>
        <w:rPr>
          <w:rFonts w:ascii="Calibri" w:hAnsi="Calibri" w:cs="Calibri"/>
          <w:lang w:val="fi-FI"/>
        </w:rPr>
      </w:pPr>
    </w:p>
    <w:p w14:paraId="4C4A2989" w14:textId="77777777" w:rsidR="00970359" w:rsidRPr="00B5536A" w:rsidRDefault="00970359"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54285C7D" w14:textId="77777777" w:rsidR="00970359" w:rsidRPr="00B5536A" w:rsidRDefault="00970359"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2849F16F" w14:textId="7607D35B" w:rsidR="00970359" w:rsidRPr="00B5536A" w:rsidRDefault="00970359" w:rsidP="00B5536A">
      <w:pPr>
        <w:pStyle w:val="ListParagraph"/>
        <w:spacing w:after="200" w:line="276" w:lineRule="auto"/>
        <w:ind w:left="926"/>
        <w:rPr>
          <w:rFonts w:ascii="Calibri" w:hAnsi="Calibri" w:cs="Calibri"/>
        </w:rPr>
      </w:pPr>
      <w:r w:rsidRPr="00B5536A">
        <w:rPr>
          <w:rFonts w:ascii="Calibri" w:hAnsi="Calibri" w:cs="Calibri"/>
        </w:rPr>
        <w:t>Allah itu Roh, dan manusia serupa dengan Allah dalam hal ini kerana manusia juga mempunyai roh. Namun, manusia berbeza daripada Allah kerana manusia mempunyai tubuh jasmani, manakala Allah adalah Roh sepenuhnya.</w:t>
      </w:r>
    </w:p>
    <w:p w14:paraId="5AF533F3" w14:textId="77777777" w:rsidR="004B7203" w:rsidRPr="00B5536A" w:rsidRDefault="004B7203" w:rsidP="00B5536A">
      <w:pPr>
        <w:spacing w:after="200" w:line="276" w:lineRule="auto"/>
        <w:rPr>
          <w:rFonts w:ascii="Calibri" w:hAnsi="Calibri" w:cs="Calibri"/>
          <w:bCs/>
        </w:rPr>
      </w:pPr>
    </w:p>
    <w:p w14:paraId="0BD6E498" w14:textId="77777777" w:rsidR="004B7203" w:rsidRPr="00B5536A" w:rsidRDefault="004B7203"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4E0C6399" w14:textId="77777777" w:rsidR="004B7203" w:rsidRPr="00B5536A" w:rsidRDefault="004B7203" w:rsidP="00B5536A">
      <w:pPr>
        <w:tabs>
          <w:tab w:val="left" w:pos="0"/>
        </w:tabs>
        <w:spacing w:line="276" w:lineRule="auto"/>
        <w:rPr>
          <w:rFonts w:ascii="Calibri" w:eastAsiaTheme="minorHAnsi" w:hAnsi="Calibri" w:cs="Calibri"/>
        </w:rPr>
      </w:pPr>
    </w:p>
    <w:p w14:paraId="39E50B73" w14:textId="724DA768" w:rsidR="004B7203" w:rsidRPr="00B5536A" w:rsidRDefault="004B7203"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rPr>
        <w:t>Allah mengetahui segala sesuatu, tetapi bolehkah kita mengatakan bahawa Allah sentiasa tahu melalui pengalaman seperti hidup dalam tubuh jasmani?</w:t>
      </w:r>
    </w:p>
    <w:p w14:paraId="281C3E5D" w14:textId="77777777" w:rsidR="004B7203" w:rsidRPr="00B5536A" w:rsidRDefault="004B7203" w:rsidP="00B5536A">
      <w:pPr>
        <w:tabs>
          <w:tab w:val="left" w:pos="0"/>
        </w:tabs>
        <w:spacing w:line="276" w:lineRule="auto"/>
        <w:rPr>
          <w:rFonts w:ascii="Calibri" w:hAnsi="Calibri" w:cs="Calibri"/>
          <w:lang w:val="fi-FI"/>
        </w:rPr>
      </w:pPr>
    </w:p>
    <w:p w14:paraId="13232821" w14:textId="77777777" w:rsidR="004B7203" w:rsidRPr="00B5536A" w:rsidRDefault="004B7203"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46C73DA6" w14:textId="77777777" w:rsidR="004B7203" w:rsidRPr="00B5536A" w:rsidRDefault="004B7203"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3EFA72B1" w14:textId="7509AC00" w:rsidR="004B7203" w:rsidRPr="00B5536A" w:rsidRDefault="004B7203" w:rsidP="00B5536A">
      <w:pPr>
        <w:pStyle w:val="ListParagraph"/>
        <w:spacing w:after="200" w:line="276" w:lineRule="auto"/>
        <w:ind w:left="926"/>
        <w:rPr>
          <w:rFonts w:ascii="Calibri" w:hAnsi="Calibri" w:cs="Calibri"/>
        </w:rPr>
      </w:pPr>
      <w:r w:rsidRPr="00B5536A">
        <w:rPr>
          <w:rFonts w:ascii="Calibri" w:hAnsi="Calibri" w:cs="Calibri"/>
          <w:b/>
        </w:rPr>
        <w:t>Tidak.</w:t>
      </w:r>
      <w:r w:rsidRPr="00B5536A">
        <w:rPr>
          <w:rFonts w:ascii="Calibri" w:hAnsi="Calibri" w:cs="Calibri"/>
        </w:rPr>
        <w:t xml:space="preserve"> Allah tidak mempunyai tubuh jasmani apabila Dia menciptakan Adam.</w:t>
      </w:r>
    </w:p>
    <w:p w14:paraId="52510904" w14:textId="77777777" w:rsidR="004B7203" w:rsidRPr="00B5536A" w:rsidRDefault="004B7203" w:rsidP="00B5536A">
      <w:pPr>
        <w:spacing w:after="200" w:line="276" w:lineRule="auto"/>
        <w:rPr>
          <w:rFonts w:ascii="Calibri" w:hAnsi="Calibri" w:cs="Calibri"/>
          <w:bCs/>
        </w:rPr>
      </w:pPr>
    </w:p>
    <w:p w14:paraId="09D3B287" w14:textId="77777777" w:rsidR="004B7203" w:rsidRPr="00B5536A" w:rsidRDefault="004B7203"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197490E1" w14:textId="77777777" w:rsidR="004B7203" w:rsidRPr="00B5536A" w:rsidRDefault="004B7203" w:rsidP="00B5536A">
      <w:pPr>
        <w:tabs>
          <w:tab w:val="left" w:pos="0"/>
        </w:tabs>
        <w:spacing w:line="276" w:lineRule="auto"/>
        <w:rPr>
          <w:rFonts w:ascii="Calibri" w:eastAsiaTheme="minorHAnsi" w:hAnsi="Calibri" w:cs="Calibri"/>
        </w:rPr>
      </w:pPr>
    </w:p>
    <w:p w14:paraId="5B274D73" w14:textId="461E3E89" w:rsidR="004B7203" w:rsidRPr="00B5536A" w:rsidRDefault="004B7203"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rPr>
        <w:t>Adakah Allah mempunyai tubuh jasmani sekarang?</w:t>
      </w:r>
    </w:p>
    <w:p w14:paraId="1151E7B0" w14:textId="77777777" w:rsidR="004B7203" w:rsidRPr="00B5536A" w:rsidRDefault="004B7203" w:rsidP="00B5536A">
      <w:pPr>
        <w:tabs>
          <w:tab w:val="left" w:pos="0"/>
        </w:tabs>
        <w:spacing w:line="276" w:lineRule="auto"/>
        <w:rPr>
          <w:rFonts w:ascii="Calibri" w:hAnsi="Calibri" w:cs="Calibri"/>
          <w:lang w:val="fi-FI"/>
        </w:rPr>
      </w:pPr>
    </w:p>
    <w:p w14:paraId="0DD32985" w14:textId="77777777" w:rsidR="004B7203" w:rsidRPr="00B5536A" w:rsidRDefault="004B7203"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78EC86A4" w14:textId="77777777" w:rsidR="004B7203" w:rsidRPr="00B5536A" w:rsidRDefault="004B7203"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3F888753" w14:textId="77777777" w:rsidR="004B7203" w:rsidRPr="00B5536A" w:rsidRDefault="004B7203" w:rsidP="00B5536A">
      <w:pPr>
        <w:pStyle w:val="ListParagraph"/>
        <w:spacing w:after="200" w:line="276" w:lineRule="auto"/>
        <w:ind w:left="926"/>
        <w:rPr>
          <w:rFonts w:ascii="Calibri" w:hAnsi="Calibri" w:cs="Calibri"/>
        </w:rPr>
      </w:pPr>
      <w:r w:rsidRPr="00B5536A">
        <w:rPr>
          <w:rFonts w:ascii="Calibri" w:hAnsi="Calibri" w:cs="Calibri"/>
          <w:b/>
        </w:rPr>
        <w:t>Ya.</w:t>
      </w:r>
      <w:r w:rsidRPr="00B5536A">
        <w:rPr>
          <w:rFonts w:ascii="Calibri" w:hAnsi="Calibri" w:cs="Calibri"/>
        </w:rPr>
        <w:t xml:space="preserve"> Firman yang Kekal itu telah menjadi manusia, seperti yang tertulis dalam Yohanes 1:14. Tuhan Yesus hidup di dunia ini dalam tubuh jasmani, bermula sebagai seorang bayi, kemudian membesar menjadi kanak-kanak lelaki, remaja, dan akhirnya seorang pemuda.</w:t>
      </w:r>
    </w:p>
    <w:p w14:paraId="12F66D7B" w14:textId="73BC4EFF" w:rsidR="004B7203" w:rsidRPr="00B5536A" w:rsidRDefault="004B7203" w:rsidP="00B5536A">
      <w:pPr>
        <w:pStyle w:val="ListParagraph"/>
        <w:spacing w:after="200" w:line="276" w:lineRule="auto"/>
        <w:ind w:left="926"/>
        <w:rPr>
          <w:rFonts w:ascii="Calibri" w:hAnsi="Calibri" w:cs="Calibri"/>
        </w:rPr>
      </w:pPr>
      <w:r w:rsidRPr="00B5536A">
        <w:rPr>
          <w:rFonts w:ascii="Calibri" w:hAnsi="Calibri" w:cs="Calibri"/>
        </w:rPr>
        <w:t>Kita semua menghadapi cabaran mengikut usia masing-masing. Allah memang mengetahui apa yang kita rasakan, tetapi Anak Allah mempelajari perkara-perkara ini melalui pengalaman hidup. Dia dilahirkan, membesar, dan menjadi dewasa. Alkitab menyatakan bahawa Dia bertambah dalam hikmat. Inilah hikmat yang diperoleh melalui pengalaman. Allah mengalami sendiri perasaan menjadi manusia apabila Dia menjelma menjadi manusia. Perkara ini berlaku apabila Tuhan Yesus, Anak Allah, dilahirkan. Dia tetap merupakan Allah yang sejati, tetapi Dia belajar melalui pengalaman hidup sebagai seorang manusia.</w:t>
      </w:r>
    </w:p>
    <w:p w14:paraId="0B4F4C62" w14:textId="77777777" w:rsidR="004B7203" w:rsidRPr="00B5536A" w:rsidRDefault="004B7203" w:rsidP="00B5536A">
      <w:pPr>
        <w:spacing w:after="200" w:line="276" w:lineRule="auto"/>
        <w:rPr>
          <w:rFonts w:ascii="Calibri" w:hAnsi="Calibri" w:cs="Calibri"/>
          <w:bCs/>
        </w:rPr>
      </w:pPr>
    </w:p>
    <w:p w14:paraId="7C320BA9" w14:textId="77777777" w:rsidR="004B7203" w:rsidRPr="00B5536A" w:rsidRDefault="004B7203"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26F65E36" w14:textId="77777777" w:rsidR="004B7203" w:rsidRPr="00B5536A" w:rsidRDefault="004B7203" w:rsidP="00B5536A">
      <w:pPr>
        <w:tabs>
          <w:tab w:val="left" w:pos="0"/>
        </w:tabs>
        <w:spacing w:line="276" w:lineRule="auto"/>
        <w:rPr>
          <w:rFonts w:ascii="Calibri" w:eastAsiaTheme="minorHAnsi" w:hAnsi="Calibri" w:cs="Calibri"/>
        </w:rPr>
      </w:pPr>
    </w:p>
    <w:p w14:paraId="1AE4C2E5" w14:textId="77777777" w:rsidR="004B7203" w:rsidRPr="00B5536A" w:rsidRDefault="004B7203"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lastRenderedPageBreak/>
        <w:t>Kita semua belajar melalui pengalaman. Fikirkan tentang Adam dan Hawa. Mereka sudah pun mengetahui perbezaan antara apa yang baik dan apa yang salah sebaik sahaja Allah memberitahu bahawa mereka sama sekali tidak boleh memakan buah daripada pokok tersebut. Pada mulanya mereka mentaati Allah, tetapi kemudian Syaitan memperdayakan Hawa, lalu dia dan suaminya melanggar perintah Allah. Mereka sedar bahawa mereka telah bersalah, maka mereka akhirnya mengetahui apa itu dosa melalui pengalaman sendiri.</w:t>
      </w:r>
    </w:p>
    <w:p w14:paraId="078F7ECE" w14:textId="138CC816" w:rsidR="004B7203" w:rsidRPr="00B5536A" w:rsidRDefault="004B7203" w:rsidP="00B5536A">
      <w:pPr>
        <w:pStyle w:val="ListParagraph"/>
        <w:tabs>
          <w:tab w:val="left" w:pos="0"/>
        </w:tabs>
        <w:spacing w:line="276" w:lineRule="auto"/>
        <w:ind w:left="760"/>
        <w:rPr>
          <w:rFonts w:ascii="Calibri" w:hAnsi="Calibri" w:cs="Calibri"/>
          <w:lang w:val="fi-FI"/>
        </w:rPr>
      </w:pPr>
      <w:r w:rsidRPr="00B5536A">
        <w:rPr>
          <w:rFonts w:ascii="Calibri" w:hAnsi="Calibri" w:cs="Calibri"/>
          <w:lang w:val="fi-FI"/>
        </w:rPr>
        <w:t>Syaitan berkata kepada Hawa bahawa sekiranya dia memakan buah ini, dia akan mengetahui apa yang baik dan apa yang jahat. Adakah perkara ini benar?</w:t>
      </w:r>
    </w:p>
    <w:p w14:paraId="51AAD95B" w14:textId="77777777" w:rsidR="004B7203" w:rsidRPr="00B5536A" w:rsidRDefault="004B7203" w:rsidP="00B5536A">
      <w:pPr>
        <w:tabs>
          <w:tab w:val="left" w:pos="0"/>
        </w:tabs>
        <w:spacing w:line="276" w:lineRule="auto"/>
        <w:rPr>
          <w:rFonts w:ascii="Calibri" w:hAnsi="Calibri" w:cs="Calibri"/>
          <w:lang w:val="fi-FI"/>
        </w:rPr>
      </w:pPr>
    </w:p>
    <w:p w14:paraId="2560C3CD" w14:textId="77777777" w:rsidR="004B7203" w:rsidRPr="00B5536A" w:rsidRDefault="004B7203"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0C445336" w14:textId="77777777" w:rsidR="004B7203" w:rsidRPr="00B5536A" w:rsidRDefault="004B7203"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51C53010" w14:textId="77777777" w:rsidR="004B7203" w:rsidRPr="00B5536A" w:rsidRDefault="004B7203" w:rsidP="00B5536A">
      <w:pPr>
        <w:pStyle w:val="ListParagraph"/>
        <w:spacing w:after="200" w:line="276" w:lineRule="auto"/>
        <w:ind w:left="926"/>
        <w:rPr>
          <w:rFonts w:ascii="Calibri" w:hAnsi="Calibri" w:cs="Calibri"/>
          <w:lang w:val="fi-FI"/>
        </w:rPr>
      </w:pPr>
      <w:r w:rsidRPr="00B5536A">
        <w:rPr>
          <w:rFonts w:ascii="Calibri" w:hAnsi="Calibri" w:cs="Calibri"/>
          <w:lang w:val="fi-FI"/>
        </w:rPr>
        <w:t>Adam dan Hawa sememangnya sudah mengetahui perbezaan antara yang baik dan yang jahat. Namun, setelah mereka berdosa, mereka mengalami sendiri kejahatan itu melalui pengalaman. Syaitan hanya menyatakan sebahagian daripada kebenaran, tetapi dia tidak menyampaikan seluruh kebenaran.</w:t>
      </w:r>
      <w:r w:rsidRPr="00B5536A">
        <w:rPr>
          <w:rFonts w:ascii="Calibri" w:hAnsi="Calibri" w:cs="Calibri"/>
          <w:lang w:val="fi-FI"/>
        </w:rPr>
        <w:t xml:space="preserve"> </w:t>
      </w:r>
    </w:p>
    <w:p w14:paraId="7A869BAC" w14:textId="2FE07A6B" w:rsidR="004B7203" w:rsidRPr="00B5536A" w:rsidRDefault="004B7203" w:rsidP="00B5536A">
      <w:pPr>
        <w:pStyle w:val="ListParagraph"/>
        <w:spacing w:after="200" w:line="276" w:lineRule="auto"/>
        <w:ind w:left="926"/>
        <w:rPr>
          <w:rFonts w:ascii="Calibri" w:hAnsi="Calibri" w:cs="Calibri"/>
        </w:rPr>
      </w:pPr>
      <w:r w:rsidRPr="00B5536A">
        <w:rPr>
          <w:rFonts w:ascii="Calibri" w:hAnsi="Calibri" w:cs="Calibri"/>
          <w:lang w:val="fi-FI"/>
        </w:rPr>
        <w:t>Inilah cara licik Syaitan. Pengikut-pengikutnya mungkin mengajarkan banyak perkara yang betul, tetapi sentiasa ada penipuan yang diselitkan di sebalik perkara yang benar itu. Oleh itu, kita perlu mempelajari keseluruhan Firman Allah untuk mengetahui kebenaran yang sejati.</w:t>
      </w:r>
    </w:p>
    <w:p w14:paraId="74D1FB4F" w14:textId="77777777" w:rsidR="00800BB6" w:rsidRPr="00B5536A" w:rsidRDefault="00800BB6" w:rsidP="00B5536A">
      <w:pPr>
        <w:spacing w:after="200" w:line="276" w:lineRule="auto"/>
        <w:rPr>
          <w:rFonts w:ascii="Calibri" w:hAnsi="Calibri" w:cs="Calibri"/>
          <w:bCs/>
        </w:rPr>
      </w:pPr>
    </w:p>
    <w:p w14:paraId="36A30B99" w14:textId="77777777" w:rsidR="00800BB6" w:rsidRPr="00B5536A" w:rsidRDefault="00800BB6"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2800B6D6" w14:textId="77777777" w:rsidR="00800BB6" w:rsidRPr="00B5536A" w:rsidRDefault="00800BB6" w:rsidP="00B5536A">
      <w:pPr>
        <w:tabs>
          <w:tab w:val="left" w:pos="0"/>
        </w:tabs>
        <w:spacing w:line="276" w:lineRule="auto"/>
        <w:rPr>
          <w:rFonts w:ascii="Calibri" w:eastAsiaTheme="minorHAnsi" w:hAnsi="Calibri" w:cs="Calibri"/>
        </w:rPr>
      </w:pPr>
    </w:p>
    <w:p w14:paraId="1FFA8655" w14:textId="6900355B" w:rsidR="00800BB6" w:rsidRPr="00B5536A" w:rsidRDefault="00800BB6"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t>Apakah yang dimaksudkan oleh Alkitab apabila menyatakan bahawa Kristus bertambah dalam hikmat?</w:t>
      </w:r>
    </w:p>
    <w:p w14:paraId="6897C568" w14:textId="77777777" w:rsidR="00800BB6" w:rsidRPr="00B5536A" w:rsidRDefault="00800BB6" w:rsidP="00B5536A">
      <w:pPr>
        <w:spacing w:line="276" w:lineRule="auto"/>
        <w:rPr>
          <w:rFonts w:ascii="Calibri" w:eastAsia="맑은 고딕" w:hAnsi="Calibri" w:cs="Calibri"/>
        </w:rPr>
      </w:pPr>
    </w:p>
    <w:p w14:paraId="217D2364" w14:textId="77777777" w:rsidR="00800BB6" w:rsidRPr="00B5536A" w:rsidRDefault="00800BB6" w:rsidP="00B5536A">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482A0F3F" w14:textId="77777777" w:rsidR="00800BB6" w:rsidRPr="00B5536A" w:rsidRDefault="00800BB6" w:rsidP="00B5536A">
      <w:pPr>
        <w:pStyle w:val="ListParagraph"/>
        <w:numPr>
          <w:ilvl w:val="0"/>
          <w:numId w:val="12"/>
        </w:numPr>
        <w:spacing w:line="276" w:lineRule="auto"/>
        <w:rPr>
          <w:rFonts w:ascii="Calibri" w:hAnsi="Calibri" w:cs="Calibri"/>
          <w:lang w:val="fi-FI"/>
        </w:rPr>
      </w:pPr>
      <w:r w:rsidRPr="00B5536A">
        <w:rPr>
          <w:rFonts w:ascii="Calibri" w:hAnsi="Calibri" w:cs="Calibri"/>
          <w:lang w:val="fi-FI"/>
        </w:rPr>
        <w:t xml:space="preserve">Dia bertambah dalam pengetahuan, jadi Dia tidak mengetahui segala sesuatu. </w:t>
      </w:r>
    </w:p>
    <w:p w14:paraId="2DC18DD0" w14:textId="77777777" w:rsidR="00800BB6" w:rsidRPr="00B5536A" w:rsidRDefault="00800BB6" w:rsidP="00B5536A">
      <w:pPr>
        <w:pStyle w:val="ListParagraph"/>
        <w:numPr>
          <w:ilvl w:val="0"/>
          <w:numId w:val="12"/>
        </w:numPr>
        <w:spacing w:line="276" w:lineRule="auto"/>
        <w:rPr>
          <w:rFonts w:ascii="Calibri" w:hAnsi="Calibri" w:cs="Calibri"/>
          <w:lang w:val="fi-FI"/>
        </w:rPr>
      </w:pPr>
      <w:r w:rsidRPr="00B5536A">
        <w:rPr>
          <w:rFonts w:ascii="Calibri" w:hAnsi="Calibri" w:cs="Calibri"/>
          <w:lang w:val="fi-FI"/>
        </w:rPr>
        <w:t xml:space="preserve">Dia bertambah dalam pemahaman-Nya tentang kehidupan manusia melalui pengalaman sebenar. </w:t>
      </w:r>
    </w:p>
    <w:p w14:paraId="4EDF6D68" w14:textId="264B31C8" w:rsidR="00800BB6" w:rsidRPr="00B5536A" w:rsidRDefault="00800BB6" w:rsidP="00B5536A">
      <w:pPr>
        <w:pStyle w:val="ListParagraph"/>
        <w:numPr>
          <w:ilvl w:val="0"/>
          <w:numId w:val="12"/>
        </w:numPr>
        <w:spacing w:line="276" w:lineRule="auto"/>
        <w:rPr>
          <w:rFonts w:ascii="Calibri" w:hAnsi="Calibri" w:cs="Calibri"/>
          <w:lang w:val="fi-FI"/>
        </w:rPr>
      </w:pPr>
      <w:r w:rsidRPr="00B5536A">
        <w:rPr>
          <w:rFonts w:ascii="Calibri" w:hAnsi="Calibri" w:cs="Calibri"/>
          <w:lang w:val="fi-FI"/>
        </w:rPr>
        <w:t>Dia adalah Allah, maka Dia mengetahui segala sesuatu, walaupun sebelum Dia menjadi manusia.</w:t>
      </w:r>
    </w:p>
    <w:p w14:paraId="40C54AB7" w14:textId="77777777" w:rsidR="00800BB6" w:rsidRPr="00B5536A" w:rsidRDefault="00800BB6" w:rsidP="00B5536A">
      <w:pPr>
        <w:tabs>
          <w:tab w:val="left" w:pos="0"/>
        </w:tabs>
        <w:spacing w:line="276" w:lineRule="auto"/>
        <w:rPr>
          <w:rFonts w:ascii="Calibri" w:hAnsi="Calibri" w:cs="Calibri"/>
          <w:lang w:val="fi-FI"/>
        </w:rPr>
      </w:pPr>
    </w:p>
    <w:p w14:paraId="6BD01EA7" w14:textId="77777777" w:rsidR="00800BB6" w:rsidRPr="00B5536A" w:rsidRDefault="00800BB6"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2A34D425" w14:textId="77777777" w:rsidR="00800BB6" w:rsidRPr="00B5536A" w:rsidRDefault="00800BB6"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95BAC38" w14:textId="62F97596" w:rsidR="00800BB6" w:rsidRPr="00B5536A" w:rsidRDefault="00800BB6" w:rsidP="00B5536A">
      <w:pPr>
        <w:pStyle w:val="ListParagraph"/>
        <w:numPr>
          <w:ilvl w:val="0"/>
          <w:numId w:val="13"/>
        </w:numPr>
        <w:spacing w:after="200" w:line="276" w:lineRule="auto"/>
        <w:rPr>
          <w:rFonts w:ascii="Calibri" w:hAnsi="Calibri" w:cs="Calibri"/>
          <w:bCs/>
        </w:rPr>
      </w:pPr>
      <w:r w:rsidRPr="00B5536A">
        <w:rPr>
          <w:rFonts w:ascii="Calibri" w:hAnsi="Calibri" w:cs="Calibri"/>
          <w:b/>
          <w:bCs/>
        </w:rPr>
        <w:t>Tidak.</w:t>
      </w:r>
      <w:r w:rsidRPr="00B5536A">
        <w:rPr>
          <w:rFonts w:ascii="Calibri" w:hAnsi="Calibri" w:cs="Calibri"/>
          <w:bCs/>
        </w:rPr>
        <w:t xml:space="preserve"> Ini salah. Jika anda memilih jawapan ini, sila rujuk </w:t>
      </w:r>
      <w:r w:rsidR="00FD779D" w:rsidRPr="00B5536A">
        <w:rPr>
          <w:rFonts w:ascii="Calibri" w:hAnsi="Calibri" w:cs="Calibri"/>
          <w:lang w:val="fi-FI"/>
        </w:rPr>
        <w:t>Rangka</w:t>
      </w:r>
      <w:r w:rsidRPr="00B5536A">
        <w:rPr>
          <w:rFonts w:ascii="Calibri" w:hAnsi="Calibri" w:cs="Calibri"/>
          <w:bCs/>
        </w:rPr>
        <w:t xml:space="preserve"> 12.</w:t>
      </w:r>
    </w:p>
    <w:p w14:paraId="359FE369" w14:textId="4FADC26D" w:rsidR="00800BB6" w:rsidRPr="00B5536A" w:rsidRDefault="00800BB6" w:rsidP="00B5536A">
      <w:pPr>
        <w:pStyle w:val="ListParagraph"/>
        <w:numPr>
          <w:ilvl w:val="0"/>
          <w:numId w:val="13"/>
        </w:numPr>
        <w:spacing w:after="200" w:line="276" w:lineRule="auto"/>
        <w:rPr>
          <w:rFonts w:ascii="Calibri" w:hAnsi="Calibri" w:cs="Calibri"/>
          <w:bCs/>
        </w:rPr>
      </w:pPr>
      <w:r w:rsidRPr="00B5536A">
        <w:rPr>
          <w:rFonts w:ascii="Calibri" w:hAnsi="Calibri" w:cs="Calibri"/>
          <w:b/>
          <w:bCs/>
        </w:rPr>
        <w:t>Tepat sekali!</w:t>
      </w:r>
      <w:r w:rsidRPr="00B5536A">
        <w:rPr>
          <w:rFonts w:ascii="Calibri" w:hAnsi="Calibri" w:cs="Calibri"/>
          <w:bCs/>
        </w:rPr>
        <w:t xml:space="preserve"> Ini adalah cara terbaik untuk menjelaskan Lukas 2:52. Sila teruskan ke </w:t>
      </w:r>
      <w:r w:rsidR="00FD779D" w:rsidRPr="00B5536A">
        <w:rPr>
          <w:rFonts w:ascii="Calibri" w:hAnsi="Calibri" w:cs="Calibri"/>
          <w:lang w:val="fi-FI"/>
        </w:rPr>
        <w:t>Rangka</w:t>
      </w:r>
      <w:r w:rsidRPr="00B5536A">
        <w:rPr>
          <w:rFonts w:ascii="Calibri" w:hAnsi="Calibri" w:cs="Calibri"/>
          <w:bCs/>
        </w:rPr>
        <w:t xml:space="preserve"> 13.</w:t>
      </w:r>
    </w:p>
    <w:p w14:paraId="1FB27B92" w14:textId="6A3C6E69" w:rsidR="00800BB6" w:rsidRPr="00B5536A" w:rsidRDefault="00800BB6" w:rsidP="00B5536A">
      <w:pPr>
        <w:pStyle w:val="ListParagraph"/>
        <w:numPr>
          <w:ilvl w:val="0"/>
          <w:numId w:val="13"/>
        </w:numPr>
        <w:spacing w:after="200" w:line="276" w:lineRule="auto"/>
        <w:rPr>
          <w:rFonts w:ascii="Calibri" w:hAnsi="Calibri" w:cs="Calibri"/>
          <w:bCs/>
        </w:rPr>
      </w:pPr>
      <w:r w:rsidRPr="00B5536A">
        <w:rPr>
          <w:rFonts w:ascii="Calibri" w:hAnsi="Calibri" w:cs="Calibri"/>
          <w:bCs/>
        </w:rPr>
        <w:t xml:space="preserve">Memang benar bahawa Kristus pada asalnya adalah Allah, tetaplah Allah, dan bahawa Allah mengetahui segala sesuatu. Walau bagaimanapun, apabila Allah menjadi manusia, Dia belajar melalui pengalaman sebenar tentang cabaran yang dihadapi oleh manusia. Sila kembali ke </w:t>
      </w:r>
      <w:r w:rsidR="00FD779D" w:rsidRPr="00B5536A">
        <w:rPr>
          <w:rFonts w:ascii="Calibri" w:hAnsi="Calibri" w:cs="Calibri"/>
          <w:lang w:val="fi-FI"/>
        </w:rPr>
        <w:t>Rangka</w:t>
      </w:r>
      <w:r w:rsidRPr="00B5536A">
        <w:rPr>
          <w:rFonts w:ascii="Calibri" w:hAnsi="Calibri" w:cs="Calibri"/>
          <w:bCs/>
        </w:rPr>
        <w:t xml:space="preserve"> 9, kemudian carilah jawapan yang lebih tepat untuk </w:t>
      </w:r>
      <w:r w:rsidR="00FD779D" w:rsidRPr="00B5536A">
        <w:rPr>
          <w:rFonts w:ascii="Calibri" w:hAnsi="Calibri" w:cs="Calibri"/>
          <w:lang w:val="fi-FI"/>
        </w:rPr>
        <w:t>Rangka</w:t>
      </w:r>
      <w:r w:rsidRPr="00B5536A">
        <w:rPr>
          <w:rFonts w:ascii="Calibri" w:hAnsi="Calibri" w:cs="Calibri"/>
          <w:bCs/>
        </w:rPr>
        <w:t xml:space="preserve"> 11.</w:t>
      </w:r>
    </w:p>
    <w:p w14:paraId="66A8CFB2" w14:textId="77777777" w:rsidR="00800BB6" w:rsidRPr="00B5536A" w:rsidRDefault="00800BB6" w:rsidP="00B5536A">
      <w:pPr>
        <w:spacing w:after="200" w:line="276" w:lineRule="auto"/>
        <w:rPr>
          <w:rFonts w:ascii="Calibri" w:hAnsi="Calibri" w:cs="Calibri"/>
          <w:bCs/>
        </w:rPr>
      </w:pPr>
    </w:p>
    <w:p w14:paraId="7534DD8A" w14:textId="77777777" w:rsidR="00800BB6" w:rsidRPr="00B5536A" w:rsidRDefault="00800BB6"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0823FD55" w14:textId="77777777" w:rsidR="00800BB6" w:rsidRPr="00B5536A" w:rsidRDefault="00800BB6" w:rsidP="00B5536A">
      <w:pPr>
        <w:tabs>
          <w:tab w:val="left" w:pos="0"/>
        </w:tabs>
        <w:spacing w:line="276" w:lineRule="auto"/>
        <w:rPr>
          <w:rFonts w:ascii="Calibri" w:eastAsiaTheme="minorHAnsi" w:hAnsi="Calibri" w:cs="Calibri"/>
        </w:rPr>
      </w:pPr>
    </w:p>
    <w:p w14:paraId="01913577" w14:textId="42B95939" w:rsidR="00800BB6" w:rsidRPr="00B5536A" w:rsidRDefault="00800BB6"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t xml:space="preserve">Terdapat dua kesilapan dalam jawapan pertama di </w:t>
      </w:r>
      <w:r w:rsidR="00FD779D" w:rsidRPr="00B5536A">
        <w:rPr>
          <w:rFonts w:ascii="Calibri" w:hAnsi="Calibri" w:cs="Calibri"/>
          <w:lang w:val="fi-FI"/>
        </w:rPr>
        <w:t>Rangka</w:t>
      </w:r>
      <w:r w:rsidRPr="00B5536A">
        <w:rPr>
          <w:rFonts w:ascii="Calibri" w:hAnsi="Calibri" w:cs="Calibri"/>
          <w:lang w:val="fi-FI"/>
        </w:rPr>
        <w:t xml:space="preserve"> 11:</w:t>
      </w:r>
    </w:p>
    <w:p w14:paraId="66C63327" w14:textId="12BE472E" w:rsidR="00800BB6" w:rsidRPr="00B5536A" w:rsidRDefault="00800BB6" w:rsidP="00B5536A">
      <w:pPr>
        <w:tabs>
          <w:tab w:val="left" w:pos="0"/>
        </w:tabs>
        <w:spacing w:line="276" w:lineRule="auto"/>
        <w:rPr>
          <w:rFonts w:ascii="Calibri" w:hAnsi="Calibri" w:cs="Calibri"/>
          <w:lang w:val="fi-FI"/>
        </w:rPr>
      </w:pPr>
    </w:p>
    <w:p w14:paraId="065925AE" w14:textId="77777777" w:rsidR="00800BB6" w:rsidRPr="00B5536A" w:rsidRDefault="00800BB6" w:rsidP="00B5536A">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3C75CA2F" w14:textId="009E55E5" w:rsidR="00800BB6" w:rsidRPr="00B5536A" w:rsidRDefault="00800BB6" w:rsidP="00B5536A">
      <w:pPr>
        <w:pStyle w:val="ListParagraph"/>
        <w:numPr>
          <w:ilvl w:val="0"/>
          <w:numId w:val="15"/>
        </w:numPr>
        <w:spacing w:line="276" w:lineRule="auto"/>
        <w:rPr>
          <w:rFonts w:ascii="Calibri" w:hAnsi="Calibri" w:cs="Calibri"/>
          <w:lang w:val="fi-FI"/>
        </w:rPr>
      </w:pPr>
      <w:r w:rsidRPr="00B5536A">
        <w:rPr>
          <w:rFonts w:ascii="Calibri" w:hAnsi="Calibri" w:cs="Calibri"/>
          <w:lang w:val="fi-FI"/>
        </w:rPr>
        <w:t xml:space="preserve">Pengetahuan tidak sama dengan hikmat. Sila rujuk kembali </w:t>
      </w:r>
      <w:r w:rsidR="00FD779D" w:rsidRPr="00B5536A">
        <w:rPr>
          <w:rFonts w:ascii="Calibri" w:hAnsi="Calibri" w:cs="Calibri"/>
          <w:lang w:val="fi-FI"/>
        </w:rPr>
        <w:t>Rangka</w:t>
      </w:r>
      <w:r w:rsidRPr="00B5536A">
        <w:rPr>
          <w:rFonts w:ascii="Calibri" w:hAnsi="Calibri" w:cs="Calibri"/>
          <w:lang w:val="fi-FI"/>
        </w:rPr>
        <w:t xml:space="preserve"> 4.</w:t>
      </w:r>
    </w:p>
    <w:p w14:paraId="4BBD02CD" w14:textId="77777777" w:rsidR="006073C3" w:rsidRPr="00B5536A" w:rsidRDefault="00800BB6" w:rsidP="00B5536A">
      <w:pPr>
        <w:pStyle w:val="ListParagraph"/>
        <w:spacing w:line="276" w:lineRule="auto"/>
        <w:ind w:left="1526"/>
        <w:rPr>
          <w:rFonts w:ascii="Calibri" w:hAnsi="Calibri" w:cs="Calibri"/>
          <w:lang w:val="fi-FI"/>
        </w:rPr>
      </w:pPr>
      <w:r w:rsidRPr="00B5536A">
        <w:rPr>
          <w:rFonts w:ascii="Calibri" w:hAnsi="Calibri" w:cs="Calibri"/>
          <w:lang w:val="fi-FI"/>
        </w:rPr>
        <w:lastRenderedPageBreak/>
        <w:t>Ramai ahli sains dan profesor universiti mempunyai pendidikan yang sangat tinggi dalam bidang masing-masing, namun mereka masih tidak bijaksana sama sekali. Seterusnya, ada yang menjadi pemabuk, ada yang hidup dalam gelombang dosa, dan ada pula yang cuba menentang pemerintah kerajaan.</w:t>
      </w:r>
    </w:p>
    <w:p w14:paraId="74BDE519" w14:textId="51C879FB" w:rsidR="006073C3" w:rsidRPr="00B5536A" w:rsidRDefault="00800BB6" w:rsidP="00B5536A">
      <w:pPr>
        <w:pStyle w:val="ListParagraph"/>
        <w:spacing w:line="276" w:lineRule="auto"/>
        <w:ind w:left="1526"/>
        <w:rPr>
          <w:rFonts w:ascii="Calibri" w:hAnsi="Calibri" w:cs="Calibri"/>
          <w:lang w:val="fi-FI"/>
        </w:rPr>
      </w:pPr>
      <w:r w:rsidRPr="00B5536A">
        <w:rPr>
          <w:rFonts w:ascii="Calibri" w:hAnsi="Calibri" w:cs="Calibri"/>
          <w:lang w:val="fi-FI"/>
        </w:rPr>
        <w:t>Malah, ada profesor yang mengajar bahawa Allah itu tidak wujud, manakala Alkitab menyatakan bahawa mereka adalah orang yang bodoh, seperti yang tertulis dalam Mazmur 14:1.</w:t>
      </w:r>
    </w:p>
    <w:p w14:paraId="11B4DFDA" w14:textId="3640F407" w:rsidR="00800BB6" w:rsidRPr="00B5536A" w:rsidRDefault="00800BB6" w:rsidP="00B5536A">
      <w:pPr>
        <w:pStyle w:val="ListParagraph"/>
        <w:numPr>
          <w:ilvl w:val="0"/>
          <w:numId w:val="15"/>
        </w:numPr>
        <w:spacing w:line="276" w:lineRule="auto"/>
        <w:rPr>
          <w:rFonts w:ascii="Calibri" w:hAnsi="Calibri" w:cs="Calibri"/>
          <w:lang w:val="fi-FI"/>
        </w:rPr>
      </w:pPr>
      <w:r w:rsidRPr="00B5536A">
        <w:rPr>
          <w:rFonts w:ascii="Calibri" w:hAnsi="Calibri" w:cs="Calibri"/>
          <w:lang w:val="fi-FI"/>
        </w:rPr>
        <w:t xml:space="preserve">Kristus ialah Allah dan Dia mengetahui segala-galanya. Sila lihat kembali </w:t>
      </w:r>
      <w:r w:rsidR="00FD779D" w:rsidRPr="00B5536A">
        <w:rPr>
          <w:rFonts w:ascii="Calibri" w:hAnsi="Calibri" w:cs="Calibri"/>
          <w:lang w:val="fi-FI"/>
        </w:rPr>
        <w:t>Rangka</w:t>
      </w:r>
      <w:r w:rsidRPr="00B5536A">
        <w:rPr>
          <w:rFonts w:ascii="Calibri" w:hAnsi="Calibri" w:cs="Calibri"/>
          <w:lang w:val="fi-FI"/>
        </w:rPr>
        <w:t xml:space="preserve"> 11 dan carilah jawapan yang terbaik.</w:t>
      </w:r>
    </w:p>
    <w:p w14:paraId="29853CD9" w14:textId="77777777" w:rsidR="00800BB6" w:rsidRPr="00B5536A" w:rsidRDefault="00800BB6" w:rsidP="00B5536A">
      <w:pPr>
        <w:tabs>
          <w:tab w:val="left" w:pos="0"/>
        </w:tabs>
        <w:spacing w:line="276" w:lineRule="auto"/>
        <w:rPr>
          <w:rFonts w:ascii="Calibri" w:hAnsi="Calibri" w:cs="Calibri"/>
          <w:lang w:val="fi-FI"/>
        </w:rPr>
      </w:pPr>
    </w:p>
    <w:p w14:paraId="721DBA64" w14:textId="77777777" w:rsidR="00800BB6" w:rsidRPr="00B5536A" w:rsidRDefault="00800BB6"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798473B4" w14:textId="77777777" w:rsidR="00800BB6" w:rsidRPr="00B5536A" w:rsidRDefault="00800BB6"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6957B773" w14:textId="77777777" w:rsidR="00800BB6" w:rsidRPr="00B5536A" w:rsidRDefault="00800BB6" w:rsidP="00B5536A">
      <w:pPr>
        <w:pStyle w:val="ListParagraph"/>
        <w:spacing w:after="200" w:line="276" w:lineRule="auto"/>
        <w:ind w:left="926"/>
        <w:rPr>
          <w:rFonts w:ascii="Calibri" w:hAnsi="Calibri" w:cs="Calibri"/>
        </w:rPr>
      </w:pPr>
      <w:r w:rsidRPr="00B5536A">
        <w:rPr>
          <w:rFonts w:ascii="Calibri" w:hAnsi="Calibri" w:cs="Calibri"/>
          <w:b/>
        </w:rPr>
        <w:t>Tidak.</w:t>
      </w:r>
      <w:r w:rsidRPr="00B5536A">
        <w:rPr>
          <w:rFonts w:ascii="Calibri" w:hAnsi="Calibri" w:cs="Calibri"/>
        </w:rPr>
        <w:t xml:space="preserve"> Allah tidak mempunyai tubuh jasmani apabila Dia menciptakan Adam.</w:t>
      </w:r>
    </w:p>
    <w:p w14:paraId="51516B86" w14:textId="77777777" w:rsidR="006073C3" w:rsidRPr="00B5536A" w:rsidRDefault="006073C3" w:rsidP="00B5536A">
      <w:pPr>
        <w:spacing w:after="200" w:line="276" w:lineRule="auto"/>
        <w:rPr>
          <w:rFonts w:ascii="Calibri" w:hAnsi="Calibri" w:cs="Calibri"/>
          <w:bCs/>
        </w:rPr>
      </w:pPr>
    </w:p>
    <w:p w14:paraId="3B96DA42" w14:textId="77777777" w:rsidR="006073C3" w:rsidRPr="00B5536A" w:rsidRDefault="006073C3"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253FE301" w14:textId="77777777" w:rsidR="006073C3" w:rsidRPr="00B5536A" w:rsidRDefault="006073C3" w:rsidP="00B5536A">
      <w:pPr>
        <w:tabs>
          <w:tab w:val="left" w:pos="0"/>
        </w:tabs>
        <w:spacing w:line="276" w:lineRule="auto"/>
        <w:rPr>
          <w:rFonts w:ascii="Calibri" w:eastAsiaTheme="minorHAnsi" w:hAnsi="Calibri" w:cs="Calibri"/>
          <w:sz w:val="16"/>
        </w:rPr>
      </w:pPr>
    </w:p>
    <w:p w14:paraId="6CC4CB39" w14:textId="2DF82221" w:rsidR="006073C3" w:rsidRPr="00B5536A" w:rsidRDefault="006073C3" w:rsidP="00B5536A">
      <w:pPr>
        <w:pStyle w:val="ListParagraph"/>
        <w:numPr>
          <w:ilvl w:val="0"/>
          <w:numId w:val="1"/>
        </w:numPr>
        <w:tabs>
          <w:tab w:val="left" w:pos="0"/>
        </w:tabs>
        <w:spacing w:line="276" w:lineRule="auto"/>
        <w:rPr>
          <w:rFonts w:ascii="Calibri" w:hAnsi="Calibri" w:cs="Calibri"/>
          <w:sz w:val="16"/>
          <w:lang w:val="fi-FI"/>
        </w:rPr>
      </w:pPr>
      <w:r w:rsidRPr="00B5536A">
        <w:rPr>
          <w:rFonts w:ascii="Calibri" w:eastAsia="굴림" w:hAnsi="Calibri" w:cs="Calibri"/>
          <w:szCs w:val="24"/>
        </w:rPr>
        <w:t xml:space="preserve">Ayat lain yang dapat membantu anda untuk memahami hal ini adalah dalam </w:t>
      </w:r>
      <w:r w:rsidRPr="00B5536A">
        <w:rPr>
          <w:rFonts w:ascii="Calibri" w:eastAsia="굴림" w:hAnsi="Calibri" w:cs="Calibri"/>
          <w:bCs/>
          <w:szCs w:val="24"/>
        </w:rPr>
        <w:t>Ibrani 5:8</w:t>
      </w:r>
      <w:r w:rsidRPr="00B5536A">
        <w:rPr>
          <w:rFonts w:ascii="Calibri" w:eastAsia="굴림" w:hAnsi="Calibri" w:cs="Calibri"/>
          <w:szCs w:val="24"/>
        </w:rPr>
        <w:t>. Di sini Alkitab menyatakan bahawa Kristus belajar menjadi taat melalui apa yang diderita-Nya. Ini tidak bermakna bahawa Kristus pada asalnya tidak taat kepada Allah, sebaliknya Dia belajar melalui pengalaman sebagai seorang manusia tentang apa maksud sebenar ketaatan itu. Dia mencapai kesempurnaan-Nya (</w:t>
      </w:r>
      <w:r w:rsidRPr="00B5536A">
        <w:rPr>
          <w:rFonts w:ascii="Calibri" w:eastAsia="굴림" w:hAnsi="Calibri" w:cs="Calibri"/>
          <w:bCs/>
          <w:szCs w:val="24"/>
        </w:rPr>
        <w:t>ayat 9</w:t>
      </w:r>
      <w:r w:rsidRPr="00B5536A">
        <w:rPr>
          <w:rFonts w:ascii="Calibri" w:eastAsia="굴림" w:hAnsi="Calibri" w:cs="Calibri"/>
          <w:szCs w:val="24"/>
        </w:rPr>
        <w:t xml:space="preserve">) apabila Dia mempelajari perkara-perkara ini melalui pengalaman hidup. Oleh itu, dalam </w:t>
      </w:r>
      <w:r w:rsidRPr="00B5536A">
        <w:rPr>
          <w:rFonts w:ascii="Calibri" w:eastAsia="굴림" w:hAnsi="Calibri" w:cs="Calibri"/>
          <w:bCs/>
          <w:szCs w:val="24"/>
        </w:rPr>
        <w:t>Lukas 2:52</w:t>
      </w:r>
      <w:r w:rsidRPr="00B5536A">
        <w:rPr>
          <w:rFonts w:ascii="Calibri" w:eastAsia="굴림" w:hAnsi="Calibri" w:cs="Calibri"/>
          <w:szCs w:val="24"/>
        </w:rPr>
        <w:t>, Dia memperoleh pengalaman tersebut lalu bertambah dalam hikmat.</w:t>
      </w:r>
    </w:p>
    <w:p w14:paraId="54B54CFB" w14:textId="77777777" w:rsidR="006073C3" w:rsidRPr="00B5536A" w:rsidRDefault="006073C3" w:rsidP="00B5536A">
      <w:pPr>
        <w:pStyle w:val="ListParagraph"/>
        <w:spacing w:before="180" w:after="240" w:line="276" w:lineRule="auto"/>
        <w:ind w:left="760"/>
        <w:rPr>
          <w:rFonts w:ascii="Calibri" w:eastAsia="굴림" w:hAnsi="Calibri" w:cs="Calibri"/>
          <w:szCs w:val="24"/>
        </w:rPr>
      </w:pPr>
      <w:r w:rsidRPr="00B5536A">
        <w:rPr>
          <w:rFonts w:ascii="Calibri" w:eastAsia="굴림" w:hAnsi="Calibri" w:cs="Calibri"/>
          <w:szCs w:val="24"/>
        </w:rPr>
        <w:t xml:space="preserve">Terdapat satu lagi perkara dalam </w:t>
      </w:r>
      <w:r w:rsidRPr="00B5536A">
        <w:rPr>
          <w:rFonts w:ascii="Calibri" w:eastAsia="굴림" w:hAnsi="Calibri" w:cs="Calibri"/>
          <w:bCs/>
          <w:szCs w:val="24"/>
        </w:rPr>
        <w:t>Lukas 2:52</w:t>
      </w:r>
      <w:r w:rsidRPr="00B5536A">
        <w:rPr>
          <w:rFonts w:ascii="Calibri" w:eastAsia="굴림" w:hAnsi="Calibri" w:cs="Calibri"/>
          <w:szCs w:val="24"/>
        </w:rPr>
        <w:t>: Bagaimanakah Kristus dapat makin dikasihi oleh Allah? Adakah anda berfikir bahawa ini bermakna Allah tidak mengasihi Kristus dengan sempurna sehinggalah Dia menjadi manusia dan mentaati Allah sepenuhnya?</w:t>
      </w:r>
    </w:p>
    <w:p w14:paraId="4A571C04" w14:textId="77777777" w:rsidR="006073C3" w:rsidRPr="00B5536A" w:rsidRDefault="006073C3" w:rsidP="00B5536A">
      <w:pPr>
        <w:pStyle w:val="ListParagraph"/>
        <w:spacing w:before="180" w:line="276" w:lineRule="auto"/>
        <w:ind w:left="760"/>
        <w:rPr>
          <w:rFonts w:ascii="Calibri" w:eastAsia="굴림" w:hAnsi="Calibri" w:cs="Calibri"/>
          <w:szCs w:val="24"/>
        </w:rPr>
      </w:pPr>
      <w:r w:rsidRPr="00B5536A">
        <w:rPr>
          <w:rFonts w:ascii="Calibri" w:eastAsia="굴림" w:hAnsi="Calibri" w:cs="Calibri"/>
          <w:szCs w:val="24"/>
        </w:rPr>
        <w:t xml:space="preserve">Kita boleh yakin bahawa Allah sentiasa mengasihi Kristus dengan sempurna. Bapa sendiri menggelar Yesus sebagai Anak yang dikasihi-Nya, seperti dalam </w:t>
      </w:r>
      <w:r w:rsidRPr="00B5536A">
        <w:rPr>
          <w:rFonts w:ascii="Calibri" w:eastAsia="굴림" w:hAnsi="Calibri" w:cs="Calibri"/>
          <w:bCs/>
          <w:szCs w:val="24"/>
        </w:rPr>
        <w:t>Matius 3:17, 12:18, dan 17:5</w:t>
      </w:r>
      <w:r w:rsidRPr="00B5536A">
        <w:rPr>
          <w:rFonts w:ascii="Calibri" w:eastAsia="굴림" w:hAnsi="Calibri" w:cs="Calibri"/>
          <w:szCs w:val="24"/>
        </w:rPr>
        <w:t xml:space="preserve">. Namun, ayat lain memberitahu kita sebab Bapa mengasihi Anak. Bacalah </w:t>
      </w:r>
      <w:r w:rsidRPr="00B5536A">
        <w:rPr>
          <w:rFonts w:ascii="Calibri" w:eastAsia="굴림" w:hAnsi="Calibri" w:cs="Calibri"/>
          <w:bCs/>
          <w:szCs w:val="24"/>
        </w:rPr>
        <w:t>Yohanes 10:17-18</w:t>
      </w:r>
      <w:r w:rsidRPr="00B5536A">
        <w:rPr>
          <w:rFonts w:ascii="Calibri" w:eastAsia="굴림" w:hAnsi="Calibri" w:cs="Calibri"/>
          <w:szCs w:val="24"/>
        </w:rPr>
        <w:t xml:space="preserve"> dan berikan satu sebab mengapa Bapa mengasihi Anak.</w:t>
      </w:r>
    </w:p>
    <w:p w14:paraId="36348671" w14:textId="77777777" w:rsidR="006073C3" w:rsidRPr="00B5536A" w:rsidRDefault="006073C3" w:rsidP="00B5536A">
      <w:pPr>
        <w:tabs>
          <w:tab w:val="left" w:pos="0"/>
        </w:tabs>
        <w:spacing w:line="276" w:lineRule="auto"/>
        <w:rPr>
          <w:rFonts w:ascii="Calibri" w:hAnsi="Calibri" w:cs="Calibri"/>
        </w:rPr>
      </w:pPr>
    </w:p>
    <w:p w14:paraId="181668BB" w14:textId="77777777" w:rsidR="006073C3" w:rsidRPr="00B5536A" w:rsidRDefault="006073C3"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2EBC92F2" w14:textId="77777777" w:rsidR="006073C3" w:rsidRPr="00B5536A" w:rsidRDefault="006073C3"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49E7E594" w14:textId="77777777" w:rsidR="00FD779D" w:rsidRPr="00B5536A" w:rsidRDefault="006073C3" w:rsidP="00B5536A">
      <w:pPr>
        <w:pStyle w:val="ListParagraph"/>
        <w:spacing w:after="200" w:line="276" w:lineRule="auto"/>
        <w:ind w:left="926"/>
        <w:rPr>
          <w:rFonts w:ascii="Calibri" w:hAnsi="Calibri" w:cs="Calibri"/>
          <w:bCs/>
        </w:rPr>
      </w:pPr>
      <w:r w:rsidRPr="00B5536A">
        <w:rPr>
          <w:rFonts w:ascii="Calibri" w:hAnsi="Calibri" w:cs="Calibri"/>
          <w:bCs/>
        </w:rPr>
        <w:t>Tuhan Yesus akan menyerahkan nyawa-Nya demi umat-Nya, dan Bapa mengasihi Dia kerana Dia mentaati perintah-Nya. Dengan cara yang sama, kita boleh mengatakan bahawa Kristus dikasihi oleh Allah dan Allah sangat berkenan serta bersukacita dengan-Nya.</w:t>
      </w:r>
    </w:p>
    <w:p w14:paraId="1A1477BC" w14:textId="5EAA64BF" w:rsidR="006073C3" w:rsidRPr="00B5536A" w:rsidRDefault="006073C3" w:rsidP="00B5536A">
      <w:pPr>
        <w:pStyle w:val="ListParagraph"/>
        <w:spacing w:after="200" w:line="276" w:lineRule="auto"/>
        <w:ind w:left="926"/>
        <w:rPr>
          <w:rFonts w:ascii="Calibri" w:hAnsi="Calibri" w:cs="Calibri"/>
        </w:rPr>
      </w:pPr>
      <w:r w:rsidRPr="00B5536A">
        <w:rPr>
          <w:rFonts w:ascii="Calibri" w:hAnsi="Calibri" w:cs="Calibri"/>
          <w:bCs/>
        </w:rPr>
        <w:t>Allah memang mengasihi semua manusia, tetapi Bapa secara khusus mengasihi orang yang hidup dalam ketaatan, seperti yang tertulis dalam Yohanes 14:23.</w:t>
      </w:r>
    </w:p>
    <w:p w14:paraId="4BC02A25" w14:textId="77777777" w:rsidR="006073C3" w:rsidRPr="00B5536A" w:rsidRDefault="006073C3" w:rsidP="00B5536A">
      <w:pPr>
        <w:spacing w:after="200" w:line="276" w:lineRule="auto"/>
        <w:rPr>
          <w:rFonts w:ascii="Calibri" w:hAnsi="Calibri" w:cs="Calibri"/>
          <w:bCs/>
        </w:rPr>
      </w:pPr>
    </w:p>
    <w:p w14:paraId="261DB046" w14:textId="77777777" w:rsidR="006073C3" w:rsidRPr="00B5536A" w:rsidRDefault="006073C3"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5C00374F" w14:textId="77777777" w:rsidR="006073C3" w:rsidRPr="00B5536A" w:rsidRDefault="006073C3" w:rsidP="00B5536A">
      <w:pPr>
        <w:tabs>
          <w:tab w:val="left" w:pos="0"/>
        </w:tabs>
        <w:spacing w:line="276" w:lineRule="auto"/>
        <w:rPr>
          <w:rFonts w:ascii="Calibri" w:eastAsiaTheme="minorHAnsi" w:hAnsi="Calibri" w:cs="Calibri"/>
        </w:rPr>
      </w:pPr>
    </w:p>
    <w:p w14:paraId="246BEC0D" w14:textId="77777777" w:rsidR="006073C3" w:rsidRPr="00B5536A" w:rsidRDefault="006073C3" w:rsidP="00B5536A">
      <w:pPr>
        <w:pStyle w:val="ListParagraph"/>
        <w:numPr>
          <w:ilvl w:val="0"/>
          <w:numId w:val="1"/>
        </w:numPr>
        <w:tabs>
          <w:tab w:val="left" w:pos="0"/>
        </w:tabs>
        <w:spacing w:line="276" w:lineRule="auto"/>
        <w:rPr>
          <w:rFonts w:ascii="Calibri" w:hAnsi="Calibri" w:cs="Calibri"/>
          <w:lang w:val="fi-FI"/>
        </w:rPr>
      </w:pPr>
      <w:r w:rsidRPr="00B5536A">
        <w:rPr>
          <w:rFonts w:ascii="Calibri" w:hAnsi="Calibri" w:cs="Calibri"/>
          <w:lang w:val="fi-FI"/>
        </w:rPr>
        <w:t xml:space="preserve">Kita tidak boleh mengambil hanya satu ayat dan menggunakannya untuk membuktikan sesuatu yang bertentangan dengan ayat-ayat yang lain. Berdasarkan Lukas 2:52, anda mungkin berfikir bahawa Allah hanya bersukacita dengan Kristus atau mengasihi-Nya untuk jangka masa tertentu sahaja pada masa lalu. Sebaliknya, kita mestilah mempertimbangkan semua ayat secara serentak dan tidak menyatakan sesuatu hal yang bertentangan dengan maksud ayat-ayat tersebut.Sesetengah orang menggunakan kata-kata nabi dalam Yesaya 50:4 untuk cuba membuktikan bahawa Kristus </w:t>
      </w:r>
      <w:r w:rsidRPr="00B5536A">
        <w:rPr>
          <w:rFonts w:ascii="Calibri" w:hAnsi="Calibri" w:cs="Calibri"/>
          <w:lang w:val="fi-FI"/>
        </w:rPr>
        <w:lastRenderedPageBreak/>
        <w:t>mempelajari kehendak Allah dengan cara yang sama seperti kita semua belajar. Bacalah Yesaya 50:4-9.</w:t>
      </w:r>
    </w:p>
    <w:p w14:paraId="7ECC25BF" w14:textId="7CAC55F3" w:rsidR="006073C3" w:rsidRPr="00B5536A" w:rsidRDefault="006073C3" w:rsidP="00B5536A">
      <w:pPr>
        <w:tabs>
          <w:tab w:val="left" w:pos="0"/>
        </w:tabs>
        <w:spacing w:line="276" w:lineRule="auto"/>
        <w:rPr>
          <w:rFonts w:ascii="Calibri" w:hAnsi="Calibri" w:cs="Calibri"/>
          <w:lang w:val="fi-FI"/>
        </w:rPr>
      </w:pPr>
    </w:p>
    <w:p w14:paraId="78D10366" w14:textId="77777777" w:rsidR="006073C3" w:rsidRPr="00B5536A" w:rsidRDefault="006073C3" w:rsidP="00B5536A">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5E0076B0" w14:textId="77777777" w:rsidR="006073C3" w:rsidRPr="00B5536A" w:rsidRDefault="006073C3" w:rsidP="00B5536A">
      <w:pPr>
        <w:pStyle w:val="ListParagraph"/>
        <w:numPr>
          <w:ilvl w:val="0"/>
          <w:numId w:val="18"/>
        </w:numPr>
        <w:spacing w:line="276" w:lineRule="auto"/>
        <w:rPr>
          <w:rFonts w:ascii="Calibri" w:hAnsi="Calibri" w:cs="Calibri"/>
          <w:lang w:val="fi-FI"/>
        </w:rPr>
      </w:pPr>
      <w:r w:rsidRPr="00B5536A">
        <w:rPr>
          <w:rFonts w:ascii="Calibri" w:hAnsi="Calibri" w:cs="Calibri"/>
          <w:lang w:val="fi-FI"/>
        </w:rPr>
        <w:t xml:space="preserve">Siapakah yang menyatakan kata-kata ini? </w:t>
      </w:r>
    </w:p>
    <w:p w14:paraId="1E23A0CA" w14:textId="1290F47F" w:rsidR="006073C3" w:rsidRPr="00B5536A" w:rsidRDefault="006073C3" w:rsidP="00B5536A">
      <w:pPr>
        <w:pStyle w:val="ListParagraph"/>
        <w:numPr>
          <w:ilvl w:val="0"/>
          <w:numId w:val="18"/>
        </w:numPr>
        <w:spacing w:line="276" w:lineRule="auto"/>
        <w:rPr>
          <w:rFonts w:ascii="Calibri" w:hAnsi="Calibri" w:cs="Calibri"/>
          <w:lang w:val="fi-FI"/>
        </w:rPr>
      </w:pPr>
      <w:r w:rsidRPr="00B5536A">
        <w:rPr>
          <w:rFonts w:ascii="Calibri" w:hAnsi="Calibri" w:cs="Calibri"/>
          <w:lang w:val="fi-FI"/>
        </w:rPr>
        <w:t>Siapakah yang membantu Dia untuk memahami?</w:t>
      </w:r>
    </w:p>
    <w:p w14:paraId="45CFC7E4" w14:textId="77777777" w:rsidR="006073C3" w:rsidRPr="00B5536A" w:rsidRDefault="006073C3" w:rsidP="00B5536A">
      <w:pPr>
        <w:tabs>
          <w:tab w:val="left" w:pos="0"/>
        </w:tabs>
        <w:spacing w:line="276" w:lineRule="auto"/>
        <w:rPr>
          <w:rFonts w:ascii="Calibri" w:hAnsi="Calibri" w:cs="Calibri"/>
          <w:lang w:val="fi-FI"/>
        </w:rPr>
      </w:pPr>
    </w:p>
    <w:p w14:paraId="4F346060" w14:textId="77777777" w:rsidR="006073C3" w:rsidRPr="00B5536A" w:rsidRDefault="006073C3"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276227F5" w14:textId="77777777" w:rsidR="006073C3" w:rsidRPr="00B5536A" w:rsidRDefault="006073C3"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237BE288" w14:textId="77777777" w:rsidR="006073C3" w:rsidRPr="00B5536A" w:rsidRDefault="006073C3" w:rsidP="00B5536A">
      <w:pPr>
        <w:pStyle w:val="ListParagraph"/>
        <w:numPr>
          <w:ilvl w:val="0"/>
          <w:numId w:val="19"/>
        </w:numPr>
        <w:spacing w:after="200" w:line="276" w:lineRule="auto"/>
        <w:rPr>
          <w:rFonts w:ascii="Calibri" w:hAnsi="Calibri" w:cs="Calibri"/>
          <w:bCs/>
        </w:rPr>
      </w:pPr>
      <w:r w:rsidRPr="00B5536A">
        <w:rPr>
          <w:rFonts w:ascii="Calibri" w:hAnsi="Calibri" w:cs="Calibri"/>
          <w:bCs/>
        </w:rPr>
        <w:t>Nabi Yesaya (merujuk kepada Hamba Tuhan yang menderita)</w:t>
      </w:r>
    </w:p>
    <w:p w14:paraId="3D9C7252" w14:textId="62AE53BF" w:rsidR="006073C3" w:rsidRPr="00B5536A" w:rsidRDefault="006073C3" w:rsidP="00B5536A">
      <w:pPr>
        <w:pStyle w:val="ListParagraph"/>
        <w:numPr>
          <w:ilvl w:val="0"/>
          <w:numId w:val="19"/>
        </w:numPr>
        <w:spacing w:after="200" w:line="276" w:lineRule="auto"/>
        <w:rPr>
          <w:rFonts w:ascii="Calibri" w:hAnsi="Calibri" w:cs="Calibri"/>
          <w:bCs/>
        </w:rPr>
      </w:pPr>
      <w:r w:rsidRPr="00B5536A">
        <w:rPr>
          <w:rFonts w:ascii="Calibri" w:hAnsi="Calibri" w:cs="Calibri"/>
          <w:bCs/>
        </w:rPr>
        <w:t>TUHAN (YHVH / Yehuwa)</w:t>
      </w:r>
    </w:p>
    <w:p w14:paraId="22B6D963" w14:textId="77777777" w:rsidR="006073C3" w:rsidRPr="00B5536A" w:rsidRDefault="006073C3" w:rsidP="00B5536A">
      <w:pPr>
        <w:spacing w:after="200" w:line="276" w:lineRule="auto"/>
        <w:rPr>
          <w:rFonts w:ascii="Calibri" w:hAnsi="Calibri" w:cs="Calibri"/>
          <w:bCs/>
        </w:rPr>
      </w:pPr>
    </w:p>
    <w:p w14:paraId="5BBE602A" w14:textId="77777777" w:rsidR="006073C3" w:rsidRPr="00B5536A" w:rsidRDefault="006073C3"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317C03C0" w14:textId="77777777" w:rsidR="006073C3" w:rsidRPr="00B5536A" w:rsidRDefault="006073C3" w:rsidP="00B5536A">
      <w:pPr>
        <w:tabs>
          <w:tab w:val="left" w:pos="0"/>
        </w:tabs>
        <w:spacing w:line="276" w:lineRule="auto"/>
        <w:rPr>
          <w:rFonts w:ascii="Calibri" w:eastAsiaTheme="minorHAnsi" w:hAnsi="Calibri" w:cs="Calibri"/>
        </w:rPr>
      </w:pPr>
    </w:p>
    <w:p w14:paraId="71DF0FCE" w14:textId="77777777" w:rsidR="00FD779D" w:rsidRPr="00B5536A" w:rsidRDefault="006073C3" w:rsidP="00B5536A">
      <w:pPr>
        <w:pStyle w:val="ListParagraph"/>
        <w:numPr>
          <w:ilvl w:val="0"/>
          <w:numId w:val="1"/>
        </w:numPr>
        <w:tabs>
          <w:tab w:val="left" w:pos="0"/>
        </w:tabs>
        <w:spacing w:line="276" w:lineRule="auto"/>
        <w:rPr>
          <w:rFonts w:ascii="Calibri" w:hAnsi="Calibri" w:cs="Calibri"/>
        </w:rPr>
      </w:pPr>
      <w:r w:rsidRPr="00B5536A">
        <w:rPr>
          <w:rFonts w:ascii="Calibri" w:hAnsi="Calibri" w:cs="Calibri"/>
        </w:rPr>
        <w:t>Bahagian-bahagian daripada ayat ini membuatkan kita terfikir tentang Tuhan kita, Yesus Kristus:</w:t>
      </w:r>
    </w:p>
    <w:p w14:paraId="6D080125" w14:textId="20608DCD" w:rsidR="006073C3" w:rsidRPr="00B5536A" w:rsidRDefault="006073C3" w:rsidP="00B5536A">
      <w:pPr>
        <w:pStyle w:val="ListParagraph"/>
        <w:numPr>
          <w:ilvl w:val="0"/>
          <w:numId w:val="20"/>
        </w:numPr>
        <w:tabs>
          <w:tab w:val="left" w:pos="0"/>
        </w:tabs>
        <w:spacing w:line="276" w:lineRule="auto"/>
        <w:rPr>
          <w:rFonts w:ascii="Calibri" w:hAnsi="Calibri" w:cs="Calibri"/>
        </w:rPr>
      </w:pPr>
      <w:r w:rsidRPr="00B5536A">
        <w:rPr>
          <w:rFonts w:ascii="Calibri" w:hAnsi="Calibri" w:cs="Calibri"/>
        </w:rPr>
        <w:t>Dia membantu memberikan kelegaan kepada manusia (Matius 11:28).</w:t>
      </w:r>
    </w:p>
    <w:p w14:paraId="154A2C6F" w14:textId="77777777" w:rsidR="006073C3" w:rsidRPr="00B5536A" w:rsidRDefault="006073C3" w:rsidP="00B5536A">
      <w:pPr>
        <w:pStyle w:val="ListParagraph"/>
        <w:numPr>
          <w:ilvl w:val="0"/>
          <w:numId w:val="20"/>
        </w:numPr>
        <w:tabs>
          <w:tab w:val="left" w:pos="0"/>
        </w:tabs>
        <w:spacing w:line="276" w:lineRule="auto"/>
        <w:rPr>
          <w:rFonts w:ascii="Calibri" w:hAnsi="Calibri" w:cs="Calibri"/>
        </w:rPr>
      </w:pPr>
      <w:r w:rsidRPr="00B5536A">
        <w:rPr>
          <w:rFonts w:ascii="Calibri" w:hAnsi="Calibri" w:cs="Calibri"/>
        </w:rPr>
        <w:t>Dia sentiasa mentaati Allah (Matius 26:39). (Nota: Tukar "tidak mentaati" kepada "sentiasa mentaati" kerana Matius 26:39 menunjukkan Yesus tunduk kepada kehendak Bapa).</w:t>
      </w:r>
    </w:p>
    <w:p w14:paraId="541400B0" w14:textId="77777777" w:rsidR="00FD779D" w:rsidRPr="00B5536A" w:rsidRDefault="006073C3" w:rsidP="00B5536A">
      <w:pPr>
        <w:pStyle w:val="ListParagraph"/>
        <w:numPr>
          <w:ilvl w:val="0"/>
          <w:numId w:val="20"/>
        </w:numPr>
        <w:tabs>
          <w:tab w:val="left" w:pos="0"/>
        </w:tabs>
        <w:spacing w:line="276" w:lineRule="auto"/>
        <w:rPr>
          <w:rFonts w:ascii="Calibri" w:hAnsi="Calibri" w:cs="Calibri"/>
        </w:rPr>
      </w:pPr>
      <w:r w:rsidRPr="00B5536A">
        <w:rPr>
          <w:rFonts w:ascii="Calibri" w:hAnsi="Calibri" w:cs="Calibri"/>
        </w:rPr>
        <w:t xml:space="preserve">Dia disebat dengan cambuk (Matius 27:26). </w:t>
      </w:r>
    </w:p>
    <w:p w14:paraId="14604447" w14:textId="77777777" w:rsidR="00FD779D" w:rsidRPr="00B5536A" w:rsidRDefault="006073C3" w:rsidP="00B5536A">
      <w:pPr>
        <w:pStyle w:val="ListParagraph"/>
        <w:numPr>
          <w:ilvl w:val="0"/>
          <w:numId w:val="20"/>
        </w:numPr>
        <w:tabs>
          <w:tab w:val="left" w:pos="0"/>
        </w:tabs>
        <w:spacing w:line="276" w:lineRule="auto"/>
        <w:rPr>
          <w:rFonts w:ascii="Calibri" w:hAnsi="Calibri" w:cs="Calibri"/>
        </w:rPr>
      </w:pPr>
      <w:r w:rsidRPr="00B5536A">
        <w:rPr>
          <w:rFonts w:ascii="Calibri" w:hAnsi="Calibri" w:cs="Calibri"/>
        </w:rPr>
        <w:t xml:space="preserve">Allah menyertai-Nya (Yohanes 16:32). </w:t>
      </w:r>
    </w:p>
    <w:p w14:paraId="74EB1A86" w14:textId="77777777" w:rsidR="00FD779D" w:rsidRPr="00B5536A" w:rsidRDefault="006073C3" w:rsidP="00B5536A">
      <w:pPr>
        <w:tabs>
          <w:tab w:val="left" w:pos="0"/>
        </w:tabs>
        <w:spacing w:line="276" w:lineRule="auto"/>
        <w:ind w:left="760"/>
        <w:rPr>
          <w:rFonts w:ascii="Calibri" w:hAnsi="Calibri" w:cs="Calibri"/>
        </w:rPr>
      </w:pPr>
      <w:r w:rsidRPr="00B5536A">
        <w:rPr>
          <w:rFonts w:ascii="Calibri" w:hAnsi="Calibri" w:cs="Calibri"/>
        </w:rPr>
        <w:t>Sangat mengagumkan untuk melihat bagaimana ayat-ayat ini mengajar kita tentang Tuhan kita Yesus Kristus. Namun, ini tidak bermakna semua perkara dalam petikan tersebut merujuk kepada Kristus. Anak Allah mengetahui segala sesuatu dan tidak perlu belajar setiap hari seperti yang dilakukan oleh Yesaya.</w:t>
      </w:r>
    </w:p>
    <w:p w14:paraId="2239B1C4" w14:textId="77777777" w:rsidR="00FD779D" w:rsidRPr="00B5536A" w:rsidRDefault="006073C3" w:rsidP="00B5536A">
      <w:pPr>
        <w:tabs>
          <w:tab w:val="left" w:pos="0"/>
        </w:tabs>
        <w:spacing w:line="276" w:lineRule="auto"/>
        <w:ind w:left="760"/>
        <w:rPr>
          <w:rFonts w:ascii="Calibri" w:hAnsi="Calibri" w:cs="Calibri"/>
        </w:rPr>
      </w:pPr>
      <w:r w:rsidRPr="00B5536A">
        <w:rPr>
          <w:rFonts w:ascii="Calibri" w:hAnsi="Calibri" w:cs="Calibri"/>
        </w:rPr>
        <w:t>Dalam Perjanjian Lama, terdapat banyak ayat yang membuatkan kita berfikir tentang Kristus, tetapi kita tidak boleh mengatakan bahawa setiap perkara dalam bab tersebut adalah benar tentang-Nya. Contohnya, Mazmur 69 berbicara tentang penderitaan Kristus di atas salib; ayat 21 digenapi sepenuhnya dalam Yohanes 19:28-30. Walau bagaimanapun, ayat 5 pula menyebut tentang dosa, sedangkan Kristus tidak pernah berdosa.</w:t>
      </w:r>
    </w:p>
    <w:p w14:paraId="4230788D" w14:textId="486CB436" w:rsidR="00FD779D" w:rsidRPr="00B5536A" w:rsidRDefault="006073C3" w:rsidP="00B5536A">
      <w:pPr>
        <w:tabs>
          <w:tab w:val="left" w:pos="0"/>
        </w:tabs>
        <w:spacing w:line="276" w:lineRule="auto"/>
        <w:ind w:left="760"/>
        <w:rPr>
          <w:rFonts w:ascii="Calibri" w:hAnsi="Calibri" w:cs="Calibri"/>
        </w:rPr>
      </w:pPr>
      <w:r w:rsidRPr="00B5536A">
        <w:rPr>
          <w:rFonts w:ascii="Calibri" w:hAnsi="Calibri" w:cs="Calibri"/>
        </w:rPr>
        <w:t>Antara perenggan berikut, yang manakah benar?</w:t>
      </w:r>
    </w:p>
    <w:p w14:paraId="0D4A56CF" w14:textId="77777777" w:rsidR="00FD779D" w:rsidRPr="00B5536A" w:rsidRDefault="00FD779D" w:rsidP="00B5536A">
      <w:pPr>
        <w:tabs>
          <w:tab w:val="left" w:pos="0"/>
        </w:tabs>
        <w:spacing w:line="276" w:lineRule="auto"/>
        <w:rPr>
          <w:rFonts w:ascii="Calibri" w:hAnsi="Calibri" w:cs="Calibri"/>
        </w:rPr>
      </w:pPr>
    </w:p>
    <w:p w14:paraId="55D23983" w14:textId="77777777" w:rsidR="006073C3" w:rsidRPr="00B5536A" w:rsidRDefault="006073C3" w:rsidP="00B5536A">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1C943B16" w14:textId="77777777" w:rsidR="00FD779D" w:rsidRPr="00B5536A" w:rsidRDefault="00FD779D" w:rsidP="00B5536A">
      <w:pPr>
        <w:pStyle w:val="ListParagraph"/>
        <w:numPr>
          <w:ilvl w:val="0"/>
          <w:numId w:val="21"/>
        </w:numPr>
        <w:spacing w:line="276" w:lineRule="auto"/>
        <w:rPr>
          <w:rFonts w:ascii="Calibri" w:hAnsi="Calibri" w:cs="Calibri"/>
          <w:lang w:val="fi-FI"/>
        </w:rPr>
      </w:pPr>
      <w:r w:rsidRPr="00B5536A">
        <w:rPr>
          <w:rFonts w:ascii="Calibri" w:hAnsi="Calibri" w:cs="Calibri"/>
        </w:rPr>
        <w:t>Dalam Perjanjian Lama, banyak ayat membuatkan kita berfikir tentang Yesus Kristus, Tuhan kita.</w:t>
      </w:r>
    </w:p>
    <w:p w14:paraId="5230F29C" w14:textId="2FDBC152" w:rsidR="00FD779D" w:rsidRPr="00B5536A" w:rsidRDefault="00FD779D" w:rsidP="00B5536A">
      <w:pPr>
        <w:pStyle w:val="ListParagraph"/>
        <w:numPr>
          <w:ilvl w:val="0"/>
          <w:numId w:val="21"/>
        </w:numPr>
        <w:spacing w:line="276" w:lineRule="auto"/>
        <w:rPr>
          <w:rFonts w:ascii="Calibri" w:hAnsi="Calibri" w:cs="Calibri"/>
          <w:lang w:val="fi-FI"/>
        </w:rPr>
      </w:pPr>
      <w:r w:rsidRPr="00B5536A">
        <w:rPr>
          <w:rFonts w:ascii="Calibri" w:hAnsi="Calibri" w:cs="Calibri"/>
        </w:rPr>
        <w:t>Sekiranya satu ayat menyebut tentang Kristus, seluruh fasal tersebut mestilah benar tentang-Nya.</w:t>
      </w:r>
    </w:p>
    <w:p w14:paraId="32E7A530" w14:textId="77F0F8D8" w:rsidR="006073C3" w:rsidRPr="00B5536A" w:rsidRDefault="006073C3" w:rsidP="00B5536A">
      <w:pPr>
        <w:tabs>
          <w:tab w:val="left" w:pos="0"/>
        </w:tabs>
        <w:spacing w:line="276" w:lineRule="auto"/>
        <w:rPr>
          <w:rFonts w:ascii="Calibri" w:hAnsi="Calibri" w:cs="Calibri"/>
        </w:rPr>
      </w:pPr>
    </w:p>
    <w:p w14:paraId="728778C4" w14:textId="77777777" w:rsidR="00FD779D" w:rsidRPr="00B5536A" w:rsidRDefault="00FD779D" w:rsidP="00B5536A">
      <w:pPr>
        <w:tabs>
          <w:tab w:val="left" w:pos="0"/>
        </w:tabs>
        <w:spacing w:line="276" w:lineRule="auto"/>
        <w:rPr>
          <w:rFonts w:ascii="Calibri" w:hAnsi="Calibri" w:cs="Calibri"/>
          <w:lang w:val="fi-FI"/>
        </w:rPr>
      </w:pPr>
    </w:p>
    <w:p w14:paraId="7BB8DE14" w14:textId="77777777" w:rsidR="006073C3" w:rsidRPr="00B5536A" w:rsidRDefault="006073C3"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7E2C9594" w14:textId="77777777" w:rsidR="006073C3" w:rsidRPr="00B5536A" w:rsidRDefault="006073C3"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0F7359C3" w14:textId="558E92A0" w:rsidR="006073C3" w:rsidRPr="00B5536A" w:rsidRDefault="00FD779D" w:rsidP="00B5536A">
      <w:pPr>
        <w:pStyle w:val="ListParagraph"/>
        <w:numPr>
          <w:ilvl w:val="0"/>
          <w:numId w:val="22"/>
        </w:numPr>
        <w:spacing w:after="200" w:line="276" w:lineRule="auto"/>
        <w:rPr>
          <w:rFonts w:ascii="Calibri" w:hAnsi="Calibri" w:cs="Calibri"/>
          <w:b/>
          <w:bCs/>
        </w:rPr>
      </w:pPr>
      <w:r w:rsidRPr="00B5536A">
        <w:rPr>
          <w:rFonts w:ascii="Calibri" w:hAnsi="Calibri" w:cs="Calibri"/>
          <w:b/>
          <w:bCs/>
        </w:rPr>
        <w:t>Benar</w:t>
      </w:r>
    </w:p>
    <w:p w14:paraId="57473F37" w14:textId="65EF7CB4" w:rsidR="006073C3" w:rsidRPr="00B5536A" w:rsidRDefault="00FD779D" w:rsidP="00B5536A">
      <w:pPr>
        <w:pStyle w:val="ListParagraph"/>
        <w:numPr>
          <w:ilvl w:val="0"/>
          <w:numId w:val="22"/>
        </w:numPr>
        <w:spacing w:after="200" w:line="276" w:lineRule="auto"/>
        <w:rPr>
          <w:rFonts w:ascii="Calibri" w:hAnsi="Calibri" w:cs="Calibri"/>
          <w:b/>
          <w:bCs/>
        </w:rPr>
      </w:pPr>
      <w:r w:rsidRPr="00B5536A">
        <w:rPr>
          <w:rFonts w:ascii="Calibri" w:hAnsi="Calibri" w:cs="Calibri"/>
          <w:b/>
          <w:bCs/>
        </w:rPr>
        <w:t>Palsu</w:t>
      </w:r>
    </w:p>
    <w:p w14:paraId="5D05BF7F" w14:textId="77777777" w:rsidR="00FD779D" w:rsidRPr="00B5536A" w:rsidRDefault="00FD779D" w:rsidP="00B5536A">
      <w:pPr>
        <w:spacing w:after="200" w:line="276" w:lineRule="auto"/>
        <w:rPr>
          <w:rFonts w:ascii="Calibri" w:hAnsi="Calibri" w:cs="Calibri"/>
          <w:bCs/>
        </w:rPr>
      </w:pPr>
    </w:p>
    <w:p w14:paraId="40905636" w14:textId="77777777" w:rsidR="00FD779D" w:rsidRPr="00B5536A" w:rsidRDefault="00FD779D" w:rsidP="00B5536A">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7C481EBE" w14:textId="77777777" w:rsidR="00FD779D" w:rsidRPr="00B5536A" w:rsidRDefault="00FD779D" w:rsidP="00B5536A">
      <w:pPr>
        <w:tabs>
          <w:tab w:val="left" w:pos="0"/>
        </w:tabs>
        <w:spacing w:line="276" w:lineRule="auto"/>
        <w:rPr>
          <w:rFonts w:ascii="Calibri" w:eastAsiaTheme="minorHAnsi" w:hAnsi="Calibri" w:cs="Calibri"/>
        </w:rPr>
      </w:pPr>
    </w:p>
    <w:p w14:paraId="6175B101" w14:textId="77777777" w:rsidR="00FD779D" w:rsidRPr="00B5536A" w:rsidRDefault="00FD779D" w:rsidP="00B5536A">
      <w:pPr>
        <w:pStyle w:val="ListParagraph"/>
        <w:numPr>
          <w:ilvl w:val="0"/>
          <w:numId w:val="1"/>
        </w:numPr>
        <w:tabs>
          <w:tab w:val="left" w:pos="0"/>
        </w:tabs>
        <w:spacing w:line="276" w:lineRule="auto"/>
        <w:rPr>
          <w:rFonts w:ascii="Calibri" w:hAnsi="Calibri" w:cs="Calibri"/>
        </w:rPr>
      </w:pPr>
      <w:r w:rsidRPr="00B5536A">
        <w:rPr>
          <w:rFonts w:ascii="Calibri" w:hAnsi="Calibri" w:cs="Calibri"/>
        </w:rPr>
        <w:lastRenderedPageBreak/>
        <w:t>Bahagian-bahagian dalam Yesaya 50 tidak boleh digunakan untuk membuktikan bahawa Kristus perlu mempelajari perkara-perkara dengan cara yang sama seperti manusia biasa. Kita tidak boleh mengambil hanya satu ayat dan menggunakannya untuk membuktikan sesuatu yang bertentangan dengan ayat-ayat yang lain. Berdasarkan Lukas 2:52, anda mungkin berfikir bahawa pada masa lalu Allah tidak bersukacita dengan Kristus, atau hanya mengasihi-Nya untuk jangka masa tertentu sahaja. Sebaliknya, kita mestilah mempertimbangkan semua ayat secara keseluruhan dan tidak menyatakan sesuatu hal yang bertentangan dengan maksud ayat-ayat tersebut.</w:t>
      </w:r>
    </w:p>
    <w:p w14:paraId="4D4F92FF" w14:textId="569D41A5" w:rsidR="00FD779D" w:rsidRPr="00B5536A" w:rsidRDefault="00FD779D" w:rsidP="00B5536A">
      <w:pPr>
        <w:pStyle w:val="ListParagraph"/>
        <w:tabs>
          <w:tab w:val="left" w:pos="0"/>
        </w:tabs>
        <w:spacing w:line="276" w:lineRule="auto"/>
        <w:ind w:left="760"/>
        <w:rPr>
          <w:rFonts w:ascii="Calibri" w:hAnsi="Calibri" w:cs="Calibri"/>
        </w:rPr>
      </w:pPr>
      <w:r w:rsidRPr="00B5536A">
        <w:rPr>
          <w:rFonts w:ascii="Calibri" w:hAnsi="Calibri" w:cs="Calibri"/>
        </w:rPr>
        <w:t>Terangkan maksud frasa ini: Kristus bertambah dalam hikmat.</w:t>
      </w:r>
    </w:p>
    <w:p w14:paraId="00C7292A" w14:textId="77777777" w:rsidR="00FD779D" w:rsidRPr="00B5536A" w:rsidRDefault="00FD779D" w:rsidP="00B5536A">
      <w:pPr>
        <w:tabs>
          <w:tab w:val="left" w:pos="0"/>
        </w:tabs>
        <w:spacing w:line="276" w:lineRule="auto"/>
        <w:rPr>
          <w:rFonts w:ascii="Calibri" w:hAnsi="Calibri" w:cs="Calibri"/>
          <w:lang w:val="fi-FI"/>
        </w:rPr>
      </w:pPr>
    </w:p>
    <w:p w14:paraId="7382F2A4" w14:textId="77777777" w:rsidR="00FD779D" w:rsidRPr="00B5536A" w:rsidRDefault="00FD779D" w:rsidP="00B5536A">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01A37B3D" w14:textId="77777777" w:rsidR="00FD779D" w:rsidRPr="00B5536A" w:rsidRDefault="00FD779D" w:rsidP="00B5536A">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78FA7233" w14:textId="384F2C50" w:rsidR="00FD779D" w:rsidRPr="00B5536A" w:rsidRDefault="00FD779D" w:rsidP="00B5536A">
      <w:pPr>
        <w:pStyle w:val="ListParagraph"/>
        <w:spacing w:after="200" w:line="276" w:lineRule="auto"/>
        <w:ind w:left="926"/>
        <w:rPr>
          <w:rFonts w:ascii="Calibri" w:hAnsi="Calibri" w:cs="Calibri"/>
          <w:bCs/>
        </w:rPr>
      </w:pPr>
      <w:r w:rsidRPr="00B5536A">
        <w:rPr>
          <w:rFonts w:ascii="Calibri" w:hAnsi="Calibri" w:cs="Calibri"/>
        </w:rPr>
        <w:t>Anda boleh menggunakan perkataan sendiri untuk memberikan jawapan yang mempunyai maksud yang sama dengan jawapan kedua dalam Rangka 11. Sekiranya anda dapat menjelaskan ayat yang sukar difahami ini, sila teruskan ke ayat yang berikutnya.</w:t>
      </w:r>
    </w:p>
    <w:bookmarkEnd w:id="0"/>
    <w:p w14:paraId="696BA189" w14:textId="77777777" w:rsidR="006E2B54" w:rsidRPr="00B5536A" w:rsidRDefault="006E2B54">
      <w:pPr>
        <w:ind w:left="850" w:firstLine="200"/>
        <w:rPr>
          <w:rFonts w:ascii="Calibri" w:eastAsiaTheme="majorHAnsi" w:hAnsi="Calibri" w:cs="Calibri"/>
          <w:lang w:val="fi-FI"/>
        </w:rPr>
      </w:pPr>
    </w:p>
    <w:sectPr w:rsidR="006E2B54" w:rsidRPr="00B5536A" w:rsidSect="006E2B54">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5109" w14:textId="77777777" w:rsidR="005C627E" w:rsidRDefault="005C627E" w:rsidP="00223046">
      <w:r>
        <w:separator/>
      </w:r>
    </w:p>
  </w:endnote>
  <w:endnote w:type="continuationSeparator" w:id="0">
    <w:p w14:paraId="3635950D" w14:textId="77777777" w:rsidR="005C627E" w:rsidRDefault="005C627E" w:rsidP="0022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355C" w14:textId="77777777" w:rsidR="005C627E" w:rsidRDefault="005C627E" w:rsidP="00223046">
      <w:r>
        <w:separator/>
      </w:r>
    </w:p>
  </w:footnote>
  <w:footnote w:type="continuationSeparator" w:id="0">
    <w:p w14:paraId="2049C0A0" w14:textId="77777777" w:rsidR="005C627E" w:rsidRDefault="005C627E" w:rsidP="002230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9C1"/>
    <w:multiLevelType w:val="hybridMultilevel"/>
    <w:tmpl w:val="BF4664A6"/>
    <w:lvl w:ilvl="0" w:tplc="28665B04">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402383"/>
    <w:multiLevelType w:val="hybridMultilevel"/>
    <w:tmpl w:val="03088A20"/>
    <w:lvl w:ilvl="0" w:tplc="E7261B7E">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2" w15:restartNumberingAfterBreak="0">
    <w:nsid w:val="0BA72B04"/>
    <w:multiLevelType w:val="hybridMultilevel"/>
    <w:tmpl w:val="F0CA0C76"/>
    <w:lvl w:ilvl="0" w:tplc="A6907702">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CB955D6"/>
    <w:multiLevelType w:val="hybridMultilevel"/>
    <w:tmpl w:val="7A6043A0"/>
    <w:lvl w:ilvl="0" w:tplc="3C0E3A64">
      <w:start w:val="1"/>
      <w:numFmt w:val="decimal"/>
      <w:lvlText w:val="%1)"/>
      <w:lvlJc w:val="left"/>
      <w:pPr>
        <w:ind w:left="1526" w:hanging="360"/>
      </w:pPr>
      <w:rPr>
        <w:rFonts w:ascii="Arial" w:eastAsiaTheme="minorEastAsia"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2D23D47"/>
    <w:multiLevelType w:val="hybridMultilevel"/>
    <w:tmpl w:val="E3E42DB6"/>
    <w:lvl w:ilvl="0" w:tplc="F580DEBE">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47B56C7"/>
    <w:multiLevelType w:val="hybridMultilevel"/>
    <w:tmpl w:val="6936CE50"/>
    <w:lvl w:ilvl="0" w:tplc="E3C80CB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196B47D3"/>
    <w:multiLevelType w:val="hybridMultilevel"/>
    <w:tmpl w:val="A7BA0082"/>
    <w:lvl w:ilvl="0" w:tplc="95182EB8">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90E3650"/>
    <w:multiLevelType w:val="hybridMultilevel"/>
    <w:tmpl w:val="E72AB40C"/>
    <w:lvl w:ilvl="0" w:tplc="AC1AF3DC">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DDE6C7A"/>
    <w:multiLevelType w:val="hybridMultilevel"/>
    <w:tmpl w:val="81E81388"/>
    <w:lvl w:ilvl="0" w:tplc="8B4C7D82">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ED37FB7"/>
    <w:multiLevelType w:val="hybridMultilevel"/>
    <w:tmpl w:val="E2EE72BE"/>
    <w:lvl w:ilvl="0" w:tplc="0032C21C">
      <w:start w:val="1"/>
      <w:numFmt w:val="decimal"/>
      <w:lvlText w:val="%1)"/>
      <w:lvlJc w:val="left"/>
      <w:pPr>
        <w:ind w:left="926" w:hanging="360"/>
      </w:pPr>
      <w:rPr>
        <w:rFonts w:ascii="Arial" w:eastAsiaTheme="minorEastAsia"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3769630A"/>
    <w:multiLevelType w:val="hybridMultilevel"/>
    <w:tmpl w:val="1ED419D4"/>
    <w:lvl w:ilvl="0" w:tplc="472E10F0">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37BF5A93"/>
    <w:multiLevelType w:val="hybridMultilevel"/>
    <w:tmpl w:val="0A802728"/>
    <w:lvl w:ilvl="0" w:tplc="3A7ABBD2">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9843D64"/>
    <w:multiLevelType w:val="hybridMultilevel"/>
    <w:tmpl w:val="C1B014EE"/>
    <w:lvl w:ilvl="0" w:tplc="222EC8CA">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A19002A"/>
    <w:multiLevelType w:val="hybridMultilevel"/>
    <w:tmpl w:val="E1842A90"/>
    <w:lvl w:ilvl="0" w:tplc="54ACC69A">
      <w:start w:val="1"/>
      <w:numFmt w:val="decimal"/>
      <w:lvlText w:val="%1."/>
      <w:lvlJc w:val="left"/>
      <w:pPr>
        <w:ind w:left="760" w:hanging="360"/>
      </w:pPr>
      <w:rPr>
        <w:rFonts w:eastAsiaTheme="minorHAnsi" w:cs="Arial" w:hint="default"/>
        <w:lang w:val="en-U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E6273B9"/>
    <w:multiLevelType w:val="hybridMultilevel"/>
    <w:tmpl w:val="B5A6555E"/>
    <w:lvl w:ilvl="0" w:tplc="FB1ABD38">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77086"/>
    <w:multiLevelType w:val="hybridMultilevel"/>
    <w:tmpl w:val="3F585CFA"/>
    <w:lvl w:ilvl="0" w:tplc="C15A2082">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5C85934"/>
    <w:multiLevelType w:val="hybridMultilevel"/>
    <w:tmpl w:val="92E01C14"/>
    <w:lvl w:ilvl="0" w:tplc="F07C8B76">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B5003BD"/>
    <w:multiLevelType w:val="hybridMultilevel"/>
    <w:tmpl w:val="3872F2DE"/>
    <w:lvl w:ilvl="0" w:tplc="257AFB1A">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B7757F1"/>
    <w:multiLevelType w:val="hybridMultilevel"/>
    <w:tmpl w:val="01EAEBFC"/>
    <w:lvl w:ilvl="0" w:tplc="9C6E99EC">
      <w:start w:val="13"/>
      <w:numFmt w:val="decimal"/>
      <w:lvlText w:val="%1."/>
      <w:lvlJc w:val="left"/>
      <w:pPr>
        <w:ind w:left="760" w:hanging="360"/>
      </w:pPr>
      <w:rPr>
        <w:rFonts w:eastAsia="바탕"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47E0206"/>
    <w:multiLevelType w:val="hybridMultilevel"/>
    <w:tmpl w:val="B202ABF0"/>
    <w:lvl w:ilvl="0" w:tplc="7330660E">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70C62C8A"/>
    <w:multiLevelType w:val="hybridMultilevel"/>
    <w:tmpl w:val="6A5483AE"/>
    <w:lvl w:ilvl="0" w:tplc="7C7031C2">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5B03ACA"/>
    <w:multiLevelType w:val="hybridMultilevel"/>
    <w:tmpl w:val="681C73F0"/>
    <w:lvl w:ilvl="0" w:tplc="472E10F0">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1"/>
  </w:num>
  <w:num w:numId="2">
    <w:abstractNumId w:val="9"/>
  </w:num>
  <w:num w:numId="3">
    <w:abstractNumId w:val="3"/>
  </w:num>
  <w:num w:numId="4">
    <w:abstractNumId w:val="13"/>
  </w:num>
  <w:num w:numId="5">
    <w:abstractNumId w:val="2"/>
  </w:num>
  <w:num w:numId="6">
    <w:abstractNumId w:val="6"/>
  </w:num>
  <w:num w:numId="7">
    <w:abstractNumId w:val="11"/>
  </w:num>
  <w:num w:numId="8">
    <w:abstractNumId w:val="7"/>
  </w:num>
  <w:num w:numId="9">
    <w:abstractNumId w:val="4"/>
  </w:num>
  <w:num w:numId="10">
    <w:abstractNumId w:val="16"/>
  </w:num>
  <w:num w:numId="11">
    <w:abstractNumId w:val="19"/>
  </w:num>
  <w:num w:numId="12">
    <w:abstractNumId w:val="1"/>
  </w:num>
  <w:num w:numId="13">
    <w:abstractNumId w:val="12"/>
  </w:num>
  <w:num w:numId="14">
    <w:abstractNumId w:val="20"/>
  </w:num>
  <w:num w:numId="15">
    <w:abstractNumId w:val="8"/>
  </w:num>
  <w:num w:numId="16">
    <w:abstractNumId w:val="10"/>
  </w:num>
  <w:num w:numId="17">
    <w:abstractNumId w:val="18"/>
  </w:num>
  <w:num w:numId="18">
    <w:abstractNumId w:val="17"/>
  </w:num>
  <w:num w:numId="19">
    <w:abstractNumId w:val="15"/>
  </w:num>
  <w:num w:numId="20">
    <w:abstractNumId w:val="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1B44"/>
    <w:rsid w:val="000D3C0F"/>
    <w:rsid w:val="00163D99"/>
    <w:rsid w:val="001809AB"/>
    <w:rsid w:val="001E43BC"/>
    <w:rsid w:val="00223046"/>
    <w:rsid w:val="003015F1"/>
    <w:rsid w:val="004B7203"/>
    <w:rsid w:val="005C13E4"/>
    <w:rsid w:val="005C627E"/>
    <w:rsid w:val="006073C3"/>
    <w:rsid w:val="00621B44"/>
    <w:rsid w:val="006E2B54"/>
    <w:rsid w:val="00800BB6"/>
    <w:rsid w:val="00822350"/>
    <w:rsid w:val="00902C3B"/>
    <w:rsid w:val="00970359"/>
    <w:rsid w:val="00A31781"/>
    <w:rsid w:val="00A34E9F"/>
    <w:rsid w:val="00AA493D"/>
    <w:rsid w:val="00B5536A"/>
    <w:rsid w:val="00BB19F2"/>
    <w:rsid w:val="00FD77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BCF40"/>
  <w15:docId w15:val="{38E67BE9-4E5C-49F1-B2A5-952D3B59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uiPriority w:val="99"/>
    <w:rsid w:val="006E2B54"/>
    <w:pPr>
      <w:shd w:val="clear" w:color="auto" w:fill="FFFFFF"/>
      <w:snapToGrid w:val="0"/>
      <w:spacing w:line="384" w:lineRule="auto"/>
    </w:pPr>
    <w:rPr>
      <w:rFonts w:ascii="굴림" w:eastAsia="굴림" w:hAnsi="굴림" w:cs="굴림"/>
      <w:color w:val="000000"/>
    </w:rPr>
  </w:style>
  <w:style w:type="paragraph" w:customStyle="1" w:styleId="11">
    <w:name w:val="제목 11"/>
    <w:basedOn w:val="Normal"/>
    <w:next w:val="Normal"/>
    <w:link w:val="Heading1Char"/>
    <w:uiPriority w:val="9"/>
    <w:qFormat/>
    <w:rsid w:val="006E2B54"/>
    <w:pPr>
      <w:keepNext/>
      <w:keepLines/>
      <w:spacing w:before="480"/>
    </w:pPr>
    <w:rPr>
      <w:rFonts w:asciiTheme="majorHAnsi" w:eastAsiaTheme="majorEastAsia" w:hAnsiTheme="majorHAnsi" w:cstheme="majorBidi"/>
      <w:b/>
      <w:color w:val="365F91" w:themeColor="accent1" w:themeShade="BF"/>
      <w:sz w:val="28"/>
    </w:rPr>
  </w:style>
  <w:style w:type="character" w:customStyle="1" w:styleId="1">
    <w:name w:val="각주 참조1"/>
    <w:basedOn w:val="DefaultParagraphFont"/>
    <w:uiPriority w:val="99"/>
    <w:semiHidden/>
    <w:unhideWhenUsed/>
    <w:rsid w:val="006E2B54"/>
    <w:rPr>
      <w:vertAlign w:val="superscript"/>
    </w:rPr>
  </w:style>
  <w:style w:type="character" w:styleId="Strong">
    <w:name w:val="Strong"/>
    <w:basedOn w:val="DefaultParagraphFont"/>
    <w:uiPriority w:val="22"/>
    <w:qFormat/>
    <w:rsid w:val="006E2B54"/>
    <w:rPr>
      <w:b/>
    </w:rPr>
  </w:style>
  <w:style w:type="character" w:customStyle="1" w:styleId="Heading4Char">
    <w:name w:val="Heading 4 Char"/>
    <w:basedOn w:val="DefaultParagraphFont"/>
    <w:link w:val="41"/>
    <w:uiPriority w:val="9"/>
    <w:rsid w:val="006E2B54"/>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rsid w:val="006E2B54"/>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sid w:val="006E2B54"/>
    <w:rPr>
      <w:i/>
    </w:rPr>
  </w:style>
  <w:style w:type="character" w:styleId="BookTitle">
    <w:name w:val="Book Title"/>
    <w:basedOn w:val="DefaultParagraphFont"/>
    <w:uiPriority w:val="33"/>
    <w:qFormat/>
    <w:rsid w:val="006E2B54"/>
    <w:rPr>
      <w:b/>
      <w:smallCaps/>
      <w:spacing w:val="5"/>
    </w:rPr>
  </w:style>
  <w:style w:type="paragraph" w:styleId="Quote">
    <w:name w:val="Quote"/>
    <w:basedOn w:val="Normal"/>
    <w:next w:val="Normal"/>
    <w:link w:val="QuoteChar"/>
    <w:uiPriority w:val="29"/>
    <w:qFormat/>
    <w:rsid w:val="006E2B54"/>
    <w:rPr>
      <w:i/>
      <w:color w:val="000000" w:themeColor="text1"/>
    </w:rPr>
  </w:style>
  <w:style w:type="character" w:styleId="SubtleReference">
    <w:name w:val="Subtle Reference"/>
    <w:basedOn w:val="DefaultParagraphFont"/>
    <w:uiPriority w:val="31"/>
    <w:qFormat/>
    <w:rsid w:val="006E2B54"/>
    <w:rPr>
      <w:smallCaps/>
      <w:color w:val="C0504D" w:themeColor="accent2"/>
      <w:u w:val="single"/>
    </w:rPr>
  </w:style>
  <w:style w:type="paragraph" w:customStyle="1" w:styleId="91">
    <w:name w:val="제목 91"/>
    <w:basedOn w:val="Normal"/>
    <w:next w:val="Normal"/>
    <w:link w:val="Heading9Char"/>
    <w:uiPriority w:val="9"/>
    <w:semiHidden/>
    <w:unhideWhenUsed/>
    <w:qFormat/>
    <w:rsid w:val="006E2B54"/>
    <w:pPr>
      <w:keepNext/>
      <w:keepLines/>
      <w:spacing w:before="200"/>
    </w:pPr>
    <w:rPr>
      <w:rFonts w:asciiTheme="majorHAnsi" w:eastAsiaTheme="majorEastAsia" w:hAnsiTheme="majorHAnsi" w:cstheme="majorBidi"/>
      <w:i/>
      <w:color w:val="404040" w:themeColor="text1" w:themeTint="BF"/>
    </w:rPr>
  </w:style>
  <w:style w:type="paragraph" w:customStyle="1" w:styleId="81">
    <w:name w:val="제목 81"/>
    <w:basedOn w:val="Normal"/>
    <w:next w:val="Normal"/>
    <w:link w:val="Heading8Char"/>
    <w:uiPriority w:val="9"/>
    <w:semiHidden/>
    <w:unhideWhenUsed/>
    <w:qFormat/>
    <w:rsid w:val="006E2B54"/>
    <w:pPr>
      <w:keepNext/>
      <w:keepLines/>
      <w:spacing w:before="200"/>
    </w:pPr>
    <w:rPr>
      <w:rFonts w:asciiTheme="majorHAnsi" w:eastAsiaTheme="majorEastAsia" w:hAnsiTheme="majorHAnsi" w:cstheme="majorBidi"/>
      <w:color w:val="404040" w:themeColor="text1" w:themeTint="BF"/>
    </w:rPr>
  </w:style>
  <w:style w:type="character" w:customStyle="1" w:styleId="IntenseQuoteChar">
    <w:name w:val="Intense Quote Char"/>
    <w:basedOn w:val="DefaultParagraphFont"/>
    <w:link w:val="IntenseQuote"/>
    <w:uiPriority w:val="30"/>
    <w:rsid w:val="006E2B54"/>
    <w:rPr>
      <w:b/>
      <w:i/>
      <w:color w:val="4F81BD" w:themeColor="accent1"/>
    </w:rPr>
  </w:style>
  <w:style w:type="paragraph" w:customStyle="1" w:styleId="71">
    <w:name w:val="제목 71"/>
    <w:basedOn w:val="Normal"/>
    <w:next w:val="Normal"/>
    <w:link w:val="Heading7Char"/>
    <w:uiPriority w:val="9"/>
    <w:semiHidden/>
    <w:unhideWhenUsed/>
    <w:qFormat/>
    <w:rsid w:val="006E2B54"/>
    <w:pPr>
      <w:keepNext/>
      <w:keepLines/>
      <w:spacing w:before="200"/>
    </w:pPr>
    <w:rPr>
      <w:rFonts w:asciiTheme="majorHAnsi" w:eastAsiaTheme="majorEastAsia" w:hAnsiTheme="majorHAnsi" w:cstheme="majorBidi"/>
      <w:i/>
      <w:color w:val="404040" w:themeColor="text1" w:themeTint="BF"/>
    </w:rPr>
  </w:style>
  <w:style w:type="character" w:customStyle="1" w:styleId="Heading3Char">
    <w:name w:val="Heading 3 Char"/>
    <w:basedOn w:val="DefaultParagraphFont"/>
    <w:link w:val="31"/>
    <w:uiPriority w:val="9"/>
    <w:rsid w:val="006E2B54"/>
    <w:rPr>
      <w:rFonts w:asciiTheme="majorHAnsi" w:eastAsiaTheme="majorEastAsia" w:hAnsiTheme="majorHAnsi" w:cstheme="majorBidi"/>
      <w:b/>
      <w:color w:val="4F81BD" w:themeColor="accent1"/>
    </w:rPr>
  </w:style>
  <w:style w:type="paragraph" w:customStyle="1" w:styleId="61">
    <w:name w:val="제목 61"/>
    <w:basedOn w:val="Normal"/>
    <w:next w:val="Normal"/>
    <w:link w:val="Heading6Char"/>
    <w:uiPriority w:val="9"/>
    <w:semiHidden/>
    <w:unhideWhenUsed/>
    <w:qFormat/>
    <w:rsid w:val="006E2B54"/>
    <w:pPr>
      <w:keepNext/>
      <w:keepLines/>
      <w:spacing w:before="200"/>
    </w:pPr>
    <w:rPr>
      <w:rFonts w:asciiTheme="majorHAnsi" w:eastAsiaTheme="majorEastAsia" w:hAnsiTheme="majorHAnsi" w:cstheme="majorBidi"/>
      <w:i/>
      <w:color w:val="243F60" w:themeColor="accent1" w:themeShade="7F"/>
    </w:rPr>
  </w:style>
  <w:style w:type="character" w:customStyle="1" w:styleId="Heading5Char">
    <w:name w:val="Heading 5 Char"/>
    <w:basedOn w:val="DefaultParagraphFont"/>
    <w:link w:val="51"/>
    <w:uiPriority w:val="9"/>
    <w:rsid w:val="006E2B54"/>
    <w:rPr>
      <w:rFonts w:asciiTheme="majorHAnsi" w:eastAsiaTheme="majorEastAsia" w:hAnsiTheme="majorHAnsi" w:cstheme="majorBidi"/>
      <w:color w:val="243F60" w:themeColor="accent1" w:themeShade="7F"/>
    </w:rPr>
  </w:style>
  <w:style w:type="paragraph" w:customStyle="1" w:styleId="51">
    <w:name w:val="제목 51"/>
    <w:basedOn w:val="Normal"/>
    <w:next w:val="Normal"/>
    <w:link w:val="Heading5Char"/>
    <w:uiPriority w:val="9"/>
    <w:semiHidden/>
    <w:unhideWhenUsed/>
    <w:qFormat/>
    <w:rsid w:val="006E2B54"/>
    <w:pPr>
      <w:keepNext/>
      <w:keepLines/>
      <w:spacing w:before="200"/>
    </w:pPr>
    <w:rPr>
      <w:rFonts w:asciiTheme="majorHAnsi" w:eastAsiaTheme="majorEastAsia" w:hAnsiTheme="majorHAnsi" w:cstheme="majorBidi"/>
      <w:color w:val="243F60" w:themeColor="accent1" w:themeShade="7F"/>
    </w:rPr>
  </w:style>
  <w:style w:type="paragraph" w:customStyle="1" w:styleId="41">
    <w:name w:val="제목 41"/>
    <w:basedOn w:val="Normal"/>
    <w:next w:val="Normal"/>
    <w:link w:val="Heading4Char"/>
    <w:uiPriority w:val="9"/>
    <w:semiHidden/>
    <w:unhideWhenUsed/>
    <w:qFormat/>
    <w:rsid w:val="006E2B54"/>
    <w:pPr>
      <w:keepNext/>
      <w:keepLines/>
      <w:spacing w:before="200"/>
    </w:pPr>
    <w:rPr>
      <w:rFonts w:asciiTheme="majorHAnsi" w:eastAsiaTheme="majorEastAsia" w:hAnsiTheme="majorHAnsi" w:cstheme="majorBidi"/>
      <w:b/>
      <w:i/>
      <w:color w:val="4F81BD" w:themeColor="accent1"/>
    </w:rPr>
  </w:style>
  <w:style w:type="paragraph" w:customStyle="1" w:styleId="31">
    <w:name w:val="제목 31"/>
    <w:basedOn w:val="Normal"/>
    <w:next w:val="Normal"/>
    <w:link w:val="Heading3Char"/>
    <w:uiPriority w:val="9"/>
    <w:semiHidden/>
    <w:unhideWhenUsed/>
    <w:qFormat/>
    <w:rsid w:val="006E2B54"/>
    <w:pPr>
      <w:keepNext/>
      <w:keepLines/>
      <w:spacing w:before="200"/>
    </w:pPr>
    <w:rPr>
      <w:rFonts w:asciiTheme="majorHAnsi" w:eastAsiaTheme="majorEastAsia" w:hAnsiTheme="majorHAnsi" w:cstheme="majorBidi"/>
      <w:b/>
      <w:color w:val="4F81BD" w:themeColor="accent1"/>
    </w:rPr>
  </w:style>
  <w:style w:type="paragraph" w:customStyle="1" w:styleId="21">
    <w:name w:val="제목 21"/>
    <w:basedOn w:val="Normal"/>
    <w:next w:val="Normal"/>
    <w:link w:val="Heading2Char"/>
    <w:uiPriority w:val="9"/>
    <w:semiHidden/>
    <w:unhideWhenUsed/>
    <w:qFormat/>
    <w:rsid w:val="006E2B54"/>
    <w:pPr>
      <w:keepNext/>
      <w:keepLines/>
      <w:spacing w:before="200"/>
    </w:pPr>
    <w:rPr>
      <w:rFonts w:asciiTheme="majorHAnsi" w:eastAsiaTheme="majorEastAsia" w:hAnsiTheme="majorHAnsi" w:cstheme="majorBidi"/>
      <w:b/>
      <w:color w:val="4F81BD" w:themeColor="accent1"/>
      <w:sz w:val="26"/>
    </w:rPr>
  </w:style>
  <w:style w:type="character" w:customStyle="1" w:styleId="Heading1Char">
    <w:name w:val="Heading 1 Char"/>
    <w:basedOn w:val="DefaultParagraphFont"/>
    <w:link w:val="11"/>
    <w:uiPriority w:val="9"/>
    <w:rsid w:val="006E2B54"/>
    <w:rPr>
      <w:rFonts w:asciiTheme="majorHAnsi" w:eastAsiaTheme="majorEastAsia" w:hAnsiTheme="majorHAnsi" w:cstheme="majorBidi"/>
      <w:b/>
      <w:color w:val="365F91" w:themeColor="accent1" w:themeShade="BF"/>
      <w:sz w:val="28"/>
    </w:rPr>
  </w:style>
  <w:style w:type="character" w:customStyle="1" w:styleId="PlainTextChar">
    <w:name w:val="Plain Text Char"/>
    <w:basedOn w:val="DefaultParagraphFont"/>
    <w:link w:val="PlainText"/>
    <w:uiPriority w:val="99"/>
    <w:rsid w:val="006E2B54"/>
    <w:rPr>
      <w:rFonts w:ascii="맑은 고딕" w:hAnsi="맑은 고딕" w:cs="맑은 고딕"/>
      <w:sz w:val="21"/>
    </w:rPr>
  </w:style>
  <w:style w:type="character" w:customStyle="1" w:styleId="10">
    <w:name w:val="미주 참조1"/>
    <w:basedOn w:val="DefaultParagraphFont"/>
    <w:uiPriority w:val="99"/>
    <w:semiHidden/>
    <w:unhideWhenUsed/>
    <w:rsid w:val="006E2B54"/>
    <w:rPr>
      <w:vertAlign w:val="superscript"/>
    </w:rPr>
  </w:style>
  <w:style w:type="character" w:styleId="SubtleEmphasis">
    <w:name w:val="Subtle Emphasis"/>
    <w:basedOn w:val="DefaultParagraphFont"/>
    <w:uiPriority w:val="19"/>
    <w:qFormat/>
    <w:rsid w:val="006E2B54"/>
    <w:rPr>
      <w:i/>
      <w:color w:val="808080" w:themeColor="text1" w:themeTint="7F"/>
    </w:rPr>
  </w:style>
  <w:style w:type="character" w:customStyle="1" w:styleId="SubtitleChar">
    <w:name w:val="Subtitle Char"/>
    <w:basedOn w:val="DefaultParagraphFont"/>
    <w:link w:val="Subtitle"/>
    <w:uiPriority w:val="11"/>
    <w:rsid w:val="006E2B54"/>
    <w:rPr>
      <w:rFonts w:asciiTheme="majorHAnsi" w:eastAsiaTheme="majorEastAsia" w:hAnsiTheme="majorHAnsi" w:cstheme="majorBidi"/>
      <w:i/>
      <w:color w:val="4F81BD" w:themeColor="accent1"/>
      <w:spacing w:val="15"/>
      <w:sz w:val="24"/>
    </w:rPr>
  </w:style>
  <w:style w:type="paragraph" w:customStyle="1" w:styleId="12">
    <w:name w:val="각주 텍스트1"/>
    <w:basedOn w:val="Normal"/>
    <w:link w:val="FootnoteTextChar"/>
    <w:uiPriority w:val="99"/>
    <w:semiHidden/>
    <w:unhideWhenUsed/>
    <w:rsid w:val="006E2B54"/>
  </w:style>
  <w:style w:type="paragraph" w:styleId="ListParagraph">
    <w:name w:val="List Paragraph"/>
    <w:basedOn w:val="Normal"/>
    <w:uiPriority w:val="34"/>
    <w:qFormat/>
    <w:rsid w:val="006E2B54"/>
    <w:pPr>
      <w:ind w:left="720"/>
      <w:contextualSpacing/>
    </w:pPr>
  </w:style>
  <w:style w:type="character" w:customStyle="1" w:styleId="EndnoteTextChar">
    <w:name w:val="Endnote Text Char"/>
    <w:basedOn w:val="DefaultParagraphFont"/>
    <w:link w:val="13"/>
    <w:uiPriority w:val="99"/>
    <w:semiHidden/>
    <w:rsid w:val="006E2B54"/>
    <w:rPr>
      <w:sz w:val="20"/>
    </w:rPr>
  </w:style>
  <w:style w:type="character" w:styleId="IntenseReference">
    <w:name w:val="Intense Reference"/>
    <w:basedOn w:val="DefaultParagraphFont"/>
    <w:uiPriority w:val="32"/>
    <w:qFormat/>
    <w:rsid w:val="006E2B54"/>
    <w:rPr>
      <w:b/>
      <w:smallCaps/>
      <w:color w:val="C0504D" w:themeColor="accent2"/>
      <w:spacing w:val="5"/>
      <w:u w:val="single"/>
    </w:rPr>
  </w:style>
  <w:style w:type="paragraph" w:customStyle="1" w:styleId="13">
    <w:name w:val="미주 텍스트1"/>
    <w:basedOn w:val="Normal"/>
    <w:link w:val="EndnoteTextChar"/>
    <w:uiPriority w:val="99"/>
    <w:semiHidden/>
    <w:unhideWhenUsed/>
    <w:rsid w:val="006E2B54"/>
  </w:style>
  <w:style w:type="character" w:customStyle="1" w:styleId="FootnoteTextChar">
    <w:name w:val="Footnote Text Char"/>
    <w:basedOn w:val="DefaultParagraphFont"/>
    <w:link w:val="12"/>
    <w:uiPriority w:val="99"/>
    <w:semiHidden/>
    <w:rsid w:val="006E2B54"/>
    <w:rPr>
      <w:sz w:val="20"/>
    </w:rPr>
  </w:style>
  <w:style w:type="character" w:customStyle="1" w:styleId="Heading6Char">
    <w:name w:val="Heading 6 Char"/>
    <w:basedOn w:val="DefaultParagraphFont"/>
    <w:link w:val="61"/>
    <w:uiPriority w:val="9"/>
    <w:rsid w:val="006E2B54"/>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rsid w:val="006E2B54"/>
    <w:rPr>
      <w:rFonts w:ascii="맑은 고딕" w:hAnsi="맑은 고딕" w:cs="맑은 고딕"/>
      <w:sz w:val="21"/>
    </w:rPr>
  </w:style>
  <w:style w:type="character" w:styleId="IntenseEmphasis">
    <w:name w:val="Intense Emphasis"/>
    <w:basedOn w:val="DefaultParagraphFont"/>
    <w:uiPriority w:val="21"/>
    <w:qFormat/>
    <w:rsid w:val="006E2B54"/>
    <w:rPr>
      <w:b/>
      <w:i/>
      <w:color w:val="4F81BD" w:themeColor="accent1"/>
    </w:rPr>
  </w:style>
  <w:style w:type="paragraph" w:styleId="NoSpacing">
    <w:name w:val="No Spacing"/>
    <w:uiPriority w:val="1"/>
    <w:qFormat/>
    <w:rsid w:val="006E2B54"/>
  </w:style>
  <w:style w:type="character" w:styleId="Hyperlink">
    <w:name w:val="Hyperlink"/>
    <w:basedOn w:val="DefaultParagraphFont"/>
    <w:uiPriority w:val="99"/>
    <w:unhideWhenUsed/>
    <w:rsid w:val="006E2B54"/>
    <w:rPr>
      <w:color w:val="0000FF" w:themeColor="hyperlink"/>
      <w:u w:val="single"/>
    </w:rPr>
  </w:style>
  <w:style w:type="paragraph" w:styleId="Subtitle">
    <w:name w:val="Subtitle"/>
    <w:basedOn w:val="Normal"/>
    <w:next w:val="Normal"/>
    <w:link w:val="SubtitleChar"/>
    <w:uiPriority w:val="11"/>
    <w:qFormat/>
    <w:rsid w:val="006E2B54"/>
    <w:pPr>
      <w:numPr>
        <w:ilvl w:val="1"/>
      </w:numPr>
    </w:pPr>
    <w:rPr>
      <w:rFonts w:asciiTheme="majorHAnsi" w:eastAsiaTheme="majorEastAsia" w:hAnsiTheme="majorHAnsi" w:cstheme="majorBidi"/>
      <w:i/>
      <w:color w:val="4F81BD" w:themeColor="accent1"/>
      <w:spacing w:val="15"/>
      <w:sz w:val="24"/>
    </w:rPr>
  </w:style>
  <w:style w:type="character" w:customStyle="1" w:styleId="Heading2Char">
    <w:name w:val="Heading 2 Char"/>
    <w:basedOn w:val="DefaultParagraphFont"/>
    <w:link w:val="21"/>
    <w:uiPriority w:val="9"/>
    <w:rsid w:val="006E2B54"/>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rsid w:val="006E2B54"/>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71"/>
    <w:uiPriority w:val="9"/>
    <w:rsid w:val="006E2B54"/>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91"/>
    <w:uiPriority w:val="9"/>
    <w:rsid w:val="006E2B54"/>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81"/>
    <w:uiPriority w:val="9"/>
    <w:rsid w:val="006E2B54"/>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rsid w:val="006E2B54"/>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sid w:val="006E2B54"/>
    <w:rPr>
      <w:i/>
      <w:color w:val="000000" w:themeColor="text1"/>
    </w:rPr>
  </w:style>
  <w:style w:type="paragraph" w:styleId="Header">
    <w:name w:val="header"/>
    <w:basedOn w:val="Normal"/>
    <w:link w:val="HeaderChar"/>
    <w:uiPriority w:val="99"/>
    <w:unhideWhenUsed/>
    <w:rsid w:val="00223046"/>
    <w:pPr>
      <w:tabs>
        <w:tab w:val="center" w:pos="4513"/>
        <w:tab w:val="right" w:pos="9026"/>
      </w:tabs>
      <w:snapToGrid w:val="0"/>
    </w:pPr>
  </w:style>
  <w:style w:type="character" w:customStyle="1" w:styleId="HeaderChar">
    <w:name w:val="Header Char"/>
    <w:basedOn w:val="DefaultParagraphFont"/>
    <w:link w:val="Header"/>
    <w:uiPriority w:val="99"/>
    <w:rsid w:val="00223046"/>
  </w:style>
  <w:style w:type="paragraph" w:styleId="Footer">
    <w:name w:val="footer"/>
    <w:basedOn w:val="Normal"/>
    <w:link w:val="FooterChar"/>
    <w:uiPriority w:val="99"/>
    <w:unhideWhenUsed/>
    <w:rsid w:val="00223046"/>
    <w:pPr>
      <w:tabs>
        <w:tab w:val="center" w:pos="4513"/>
        <w:tab w:val="right" w:pos="9026"/>
      </w:tabs>
      <w:snapToGrid w:val="0"/>
    </w:pPr>
  </w:style>
  <w:style w:type="character" w:customStyle="1" w:styleId="FooterChar">
    <w:name w:val="Footer Char"/>
    <w:basedOn w:val="DefaultParagraphFont"/>
    <w:link w:val="Footer"/>
    <w:uiPriority w:val="99"/>
    <w:rsid w:val="0022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8105">
      <w:bodyDiv w:val="1"/>
      <w:marLeft w:val="0"/>
      <w:marRight w:val="0"/>
      <w:marTop w:val="0"/>
      <w:marBottom w:val="0"/>
      <w:divBdr>
        <w:top w:val="none" w:sz="0" w:space="0" w:color="auto"/>
        <w:left w:val="none" w:sz="0" w:space="0" w:color="auto"/>
        <w:bottom w:val="none" w:sz="0" w:space="0" w:color="auto"/>
        <w:right w:val="none" w:sz="0" w:space="0" w:color="auto"/>
      </w:divBdr>
      <w:divsChild>
        <w:div w:id="122548922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20923389">
              <w:marLeft w:val="0"/>
              <w:marRight w:val="0"/>
              <w:marTop w:val="0"/>
              <w:marBottom w:val="240"/>
              <w:divBdr>
                <w:top w:val="none" w:sz="0" w:space="0" w:color="auto"/>
                <w:left w:val="none" w:sz="0" w:space="0" w:color="auto"/>
                <w:bottom w:val="none" w:sz="0" w:space="0" w:color="auto"/>
                <w:right w:val="none" w:sz="0" w:space="0" w:color="auto"/>
              </w:divBdr>
            </w:div>
            <w:div w:id="1040134039">
              <w:marLeft w:val="0"/>
              <w:marRight w:val="0"/>
              <w:marTop w:val="180"/>
              <w:marBottom w:val="240"/>
              <w:divBdr>
                <w:top w:val="none" w:sz="0" w:space="0" w:color="auto"/>
                <w:left w:val="none" w:sz="0" w:space="0" w:color="auto"/>
                <w:bottom w:val="none" w:sz="0" w:space="0" w:color="auto"/>
                <w:right w:val="none" w:sz="0" w:space="0" w:color="auto"/>
              </w:divBdr>
            </w:div>
            <w:div w:id="1212813032">
              <w:marLeft w:val="0"/>
              <w:marRight w:val="0"/>
              <w:marTop w:val="180"/>
              <w:marBottom w:val="240"/>
              <w:divBdr>
                <w:top w:val="none" w:sz="0" w:space="0" w:color="auto"/>
                <w:left w:val="none" w:sz="0" w:space="0" w:color="auto"/>
                <w:bottom w:val="none" w:sz="0" w:space="0" w:color="auto"/>
                <w:right w:val="none" w:sz="0" w:space="0" w:color="auto"/>
              </w:divBdr>
            </w:div>
            <w:div w:id="184982696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95735244">
      <w:bodyDiv w:val="1"/>
      <w:marLeft w:val="0"/>
      <w:marRight w:val="0"/>
      <w:marTop w:val="0"/>
      <w:marBottom w:val="0"/>
      <w:divBdr>
        <w:top w:val="none" w:sz="0" w:space="0" w:color="auto"/>
        <w:left w:val="none" w:sz="0" w:space="0" w:color="auto"/>
        <w:bottom w:val="none" w:sz="0" w:space="0" w:color="auto"/>
        <w:right w:val="none" w:sz="0" w:space="0" w:color="auto"/>
      </w:divBdr>
    </w:div>
    <w:div w:id="968128913">
      <w:bodyDiv w:val="1"/>
      <w:marLeft w:val="0"/>
      <w:marRight w:val="0"/>
      <w:marTop w:val="0"/>
      <w:marBottom w:val="0"/>
      <w:divBdr>
        <w:top w:val="none" w:sz="0" w:space="0" w:color="auto"/>
        <w:left w:val="none" w:sz="0" w:space="0" w:color="auto"/>
        <w:bottom w:val="none" w:sz="0" w:space="0" w:color="auto"/>
        <w:right w:val="none" w:sz="0" w:space="0" w:color="auto"/>
      </w:divBdr>
      <w:divsChild>
        <w:div w:id="51989964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61555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188945">
      <w:bodyDiv w:val="1"/>
      <w:marLeft w:val="0"/>
      <w:marRight w:val="0"/>
      <w:marTop w:val="0"/>
      <w:marBottom w:val="0"/>
      <w:divBdr>
        <w:top w:val="none" w:sz="0" w:space="0" w:color="auto"/>
        <w:left w:val="none" w:sz="0" w:space="0" w:color="auto"/>
        <w:bottom w:val="none" w:sz="0" w:space="0" w:color="auto"/>
        <w:right w:val="none" w:sz="0" w:space="0" w:color="auto"/>
      </w:divBdr>
      <w:divsChild>
        <w:div w:id="767238486">
          <w:marLeft w:val="0"/>
          <w:marRight w:val="0"/>
          <w:marTop w:val="0"/>
          <w:marBottom w:val="240"/>
          <w:divBdr>
            <w:top w:val="none" w:sz="0" w:space="0" w:color="auto"/>
            <w:left w:val="none" w:sz="0" w:space="0" w:color="auto"/>
            <w:bottom w:val="none" w:sz="0" w:space="0" w:color="auto"/>
            <w:right w:val="none" w:sz="0" w:space="0" w:color="auto"/>
          </w:divBdr>
        </w:div>
        <w:div w:id="1687322224">
          <w:marLeft w:val="0"/>
          <w:marRight w:val="0"/>
          <w:marTop w:val="180"/>
          <w:marBottom w:val="0"/>
          <w:divBdr>
            <w:top w:val="none" w:sz="0" w:space="0" w:color="auto"/>
            <w:left w:val="none" w:sz="0" w:space="0" w:color="auto"/>
            <w:bottom w:val="none" w:sz="0" w:space="0" w:color="auto"/>
            <w:right w:val="none" w:sz="0" w:space="0" w:color="auto"/>
          </w:divBdr>
        </w:div>
      </w:divsChild>
    </w:div>
    <w:div w:id="1049383743">
      <w:bodyDiv w:val="1"/>
      <w:marLeft w:val="0"/>
      <w:marRight w:val="0"/>
      <w:marTop w:val="0"/>
      <w:marBottom w:val="0"/>
      <w:divBdr>
        <w:top w:val="none" w:sz="0" w:space="0" w:color="auto"/>
        <w:left w:val="none" w:sz="0" w:space="0" w:color="auto"/>
        <w:bottom w:val="none" w:sz="0" w:space="0" w:color="auto"/>
        <w:right w:val="none" w:sz="0" w:space="0" w:color="auto"/>
      </w:divBdr>
      <w:divsChild>
        <w:div w:id="1894660036">
          <w:marLeft w:val="0"/>
          <w:marRight w:val="0"/>
          <w:marTop w:val="0"/>
          <w:marBottom w:val="240"/>
          <w:divBdr>
            <w:top w:val="none" w:sz="0" w:space="0" w:color="auto"/>
            <w:left w:val="none" w:sz="0" w:space="0" w:color="auto"/>
            <w:bottom w:val="none" w:sz="0" w:space="0" w:color="auto"/>
            <w:right w:val="none" w:sz="0" w:space="0" w:color="auto"/>
          </w:divBdr>
        </w:div>
        <w:div w:id="1721705649">
          <w:marLeft w:val="0"/>
          <w:marRight w:val="0"/>
          <w:marTop w:val="180"/>
          <w:marBottom w:val="240"/>
          <w:divBdr>
            <w:top w:val="none" w:sz="0" w:space="0" w:color="auto"/>
            <w:left w:val="none" w:sz="0" w:space="0" w:color="auto"/>
            <w:bottom w:val="none" w:sz="0" w:space="0" w:color="auto"/>
            <w:right w:val="none" w:sz="0" w:space="0" w:color="auto"/>
          </w:divBdr>
        </w:div>
      </w:divsChild>
    </w:div>
    <w:div w:id="1173572441">
      <w:bodyDiv w:val="1"/>
      <w:marLeft w:val="0"/>
      <w:marRight w:val="0"/>
      <w:marTop w:val="0"/>
      <w:marBottom w:val="0"/>
      <w:divBdr>
        <w:top w:val="none" w:sz="0" w:space="0" w:color="auto"/>
        <w:left w:val="none" w:sz="0" w:space="0" w:color="auto"/>
        <w:bottom w:val="none" w:sz="0" w:space="0" w:color="auto"/>
        <w:right w:val="none" w:sz="0" w:space="0" w:color="auto"/>
      </w:divBdr>
      <w:divsChild>
        <w:div w:id="2091849502">
          <w:marLeft w:val="0"/>
          <w:marRight w:val="0"/>
          <w:marTop w:val="0"/>
          <w:marBottom w:val="240"/>
          <w:divBdr>
            <w:top w:val="none" w:sz="0" w:space="0" w:color="auto"/>
            <w:left w:val="none" w:sz="0" w:space="0" w:color="auto"/>
            <w:bottom w:val="none" w:sz="0" w:space="0" w:color="auto"/>
            <w:right w:val="none" w:sz="0" w:space="0" w:color="auto"/>
          </w:divBdr>
        </w:div>
        <w:div w:id="1423257440">
          <w:marLeft w:val="0"/>
          <w:marRight w:val="0"/>
          <w:marTop w:val="180"/>
          <w:marBottom w:val="240"/>
          <w:divBdr>
            <w:top w:val="none" w:sz="0" w:space="0" w:color="auto"/>
            <w:left w:val="none" w:sz="0" w:space="0" w:color="auto"/>
            <w:bottom w:val="none" w:sz="0" w:space="0" w:color="auto"/>
            <w:right w:val="none" w:sz="0" w:space="0" w:color="auto"/>
          </w:divBdr>
        </w:div>
        <w:div w:id="2051495327">
          <w:marLeft w:val="0"/>
          <w:marRight w:val="0"/>
          <w:marTop w:val="180"/>
          <w:marBottom w:val="240"/>
          <w:divBdr>
            <w:top w:val="none" w:sz="0" w:space="0" w:color="auto"/>
            <w:left w:val="none" w:sz="0" w:space="0" w:color="auto"/>
            <w:bottom w:val="none" w:sz="0" w:space="0" w:color="auto"/>
            <w:right w:val="none" w:sz="0" w:space="0" w:color="auto"/>
          </w:divBdr>
        </w:div>
        <w:div w:id="1718239274">
          <w:marLeft w:val="0"/>
          <w:marRight w:val="0"/>
          <w:marTop w:val="180"/>
          <w:marBottom w:val="240"/>
          <w:divBdr>
            <w:top w:val="none" w:sz="0" w:space="0" w:color="auto"/>
            <w:left w:val="none" w:sz="0" w:space="0" w:color="auto"/>
            <w:bottom w:val="none" w:sz="0" w:space="0" w:color="auto"/>
            <w:right w:val="none" w:sz="0" w:space="0" w:color="auto"/>
          </w:divBdr>
        </w:div>
      </w:divsChild>
    </w:div>
    <w:div w:id="1226407670">
      <w:bodyDiv w:val="1"/>
      <w:marLeft w:val="0"/>
      <w:marRight w:val="0"/>
      <w:marTop w:val="0"/>
      <w:marBottom w:val="0"/>
      <w:divBdr>
        <w:top w:val="none" w:sz="0" w:space="0" w:color="auto"/>
        <w:left w:val="none" w:sz="0" w:space="0" w:color="auto"/>
        <w:bottom w:val="none" w:sz="0" w:space="0" w:color="auto"/>
        <w:right w:val="none" w:sz="0" w:space="0" w:color="auto"/>
      </w:divBdr>
      <w:divsChild>
        <w:div w:id="731930876">
          <w:marLeft w:val="0"/>
          <w:marRight w:val="0"/>
          <w:marTop w:val="0"/>
          <w:marBottom w:val="240"/>
          <w:divBdr>
            <w:top w:val="none" w:sz="0" w:space="0" w:color="auto"/>
            <w:left w:val="none" w:sz="0" w:space="0" w:color="auto"/>
            <w:bottom w:val="none" w:sz="0" w:space="0" w:color="auto"/>
            <w:right w:val="none" w:sz="0" w:space="0" w:color="auto"/>
          </w:divBdr>
        </w:div>
        <w:div w:id="1176768495">
          <w:marLeft w:val="0"/>
          <w:marRight w:val="0"/>
          <w:marTop w:val="180"/>
          <w:marBottom w:val="240"/>
          <w:divBdr>
            <w:top w:val="none" w:sz="0" w:space="0" w:color="auto"/>
            <w:left w:val="none" w:sz="0" w:space="0" w:color="auto"/>
            <w:bottom w:val="none" w:sz="0" w:space="0" w:color="auto"/>
            <w:right w:val="none" w:sz="0" w:space="0" w:color="auto"/>
          </w:divBdr>
        </w:div>
        <w:div w:id="1154106691">
          <w:marLeft w:val="0"/>
          <w:marRight w:val="0"/>
          <w:marTop w:val="180"/>
          <w:marBottom w:val="0"/>
          <w:divBdr>
            <w:top w:val="none" w:sz="0" w:space="0" w:color="auto"/>
            <w:left w:val="none" w:sz="0" w:space="0" w:color="auto"/>
            <w:bottom w:val="none" w:sz="0" w:space="0" w:color="auto"/>
            <w:right w:val="none" w:sz="0" w:space="0" w:color="auto"/>
          </w:divBdr>
        </w:div>
      </w:divsChild>
    </w:div>
    <w:div w:id="1669743830">
      <w:bodyDiv w:val="1"/>
      <w:marLeft w:val="0"/>
      <w:marRight w:val="0"/>
      <w:marTop w:val="0"/>
      <w:marBottom w:val="0"/>
      <w:divBdr>
        <w:top w:val="none" w:sz="0" w:space="0" w:color="auto"/>
        <w:left w:val="none" w:sz="0" w:space="0" w:color="auto"/>
        <w:bottom w:val="none" w:sz="0" w:space="0" w:color="auto"/>
        <w:right w:val="none" w:sz="0" w:space="0" w:color="auto"/>
      </w:divBdr>
      <w:divsChild>
        <w:div w:id="1927417179">
          <w:marLeft w:val="0"/>
          <w:marRight w:val="0"/>
          <w:marTop w:val="0"/>
          <w:marBottom w:val="240"/>
          <w:divBdr>
            <w:top w:val="none" w:sz="0" w:space="0" w:color="auto"/>
            <w:left w:val="none" w:sz="0" w:space="0" w:color="auto"/>
            <w:bottom w:val="none" w:sz="0" w:space="0" w:color="auto"/>
            <w:right w:val="none" w:sz="0" w:space="0" w:color="auto"/>
          </w:divBdr>
        </w:div>
        <w:div w:id="1790390415">
          <w:marLeft w:val="0"/>
          <w:marRight w:val="0"/>
          <w:marTop w:val="180"/>
          <w:marBottom w:val="0"/>
          <w:divBdr>
            <w:top w:val="none" w:sz="0" w:space="0" w:color="auto"/>
            <w:left w:val="none" w:sz="0" w:space="0" w:color="auto"/>
            <w:bottom w:val="none" w:sz="0" w:space="0" w:color="auto"/>
            <w:right w:val="none" w:sz="0" w:space="0" w:color="auto"/>
          </w:divBdr>
        </w:div>
      </w:divsChild>
    </w:div>
    <w:div w:id="1691371390">
      <w:bodyDiv w:val="1"/>
      <w:marLeft w:val="0"/>
      <w:marRight w:val="0"/>
      <w:marTop w:val="0"/>
      <w:marBottom w:val="0"/>
      <w:divBdr>
        <w:top w:val="none" w:sz="0" w:space="0" w:color="auto"/>
        <w:left w:val="none" w:sz="0" w:space="0" w:color="auto"/>
        <w:bottom w:val="none" w:sz="0" w:space="0" w:color="auto"/>
        <w:right w:val="none" w:sz="0" w:space="0" w:color="auto"/>
      </w:divBdr>
      <w:divsChild>
        <w:div w:id="1871793457">
          <w:marLeft w:val="0"/>
          <w:marRight w:val="0"/>
          <w:marTop w:val="0"/>
          <w:marBottom w:val="240"/>
          <w:divBdr>
            <w:top w:val="none" w:sz="0" w:space="0" w:color="auto"/>
            <w:left w:val="none" w:sz="0" w:space="0" w:color="auto"/>
            <w:bottom w:val="none" w:sz="0" w:space="0" w:color="auto"/>
            <w:right w:val="none" w:sz="0" w:space="0" w:color="auto"/>
          </w:divBdr>
        </w:div>
        <w:div w:id="1709573473">
          <w:marLeft w:val="0"/>
          <w:marRight w:val="0"/>
          <w:marTop w:val="180"/>
          <w:marBottom w:val="0"/>
          <w:divBdr>
            <w:top w:val="none" w:sz="0" w:space="0" w:color="auto"/>
            <w:left w:val="none" w:sz="0" w:space="0" w:color="auto"/>
            <w:bottom w:val="none" w:sz="0" w:space="0" w:color="auto"/>
            <w:right w:val="none" w:sz="0" w:space="0" w:color="auto"/>
          </w:divBdr>
        </w:div>
      </w:divsChild>
    </w:div>
    <w:div w:id="1775518653">
      <w:bodyDiv w:val="1"/>
      <w:marLeft w:val="0"/>
      <w:marRight w:val="0"/>
      <w:marTop w:val="0"/>
      <w:marBottom w:val="0"/>
      <w:divBdr>
        <w:top w:val="none" w:sz="0" w:space="0" w:color="auto"/>
        <w:left w:val="none" w:sz="0" w:space="0" w:color="auto"/>
        <w:bottom w:val="none" w:sz="0" w:space="0" w:color="auto"/>
        <w:right w:val="none" w:sz="0" w:space="0" w:color="auto"/>
      </w:divBdr>
      <w:divsChild>
        <w:div w:id="1299340905">
          <w:marLeft w:val="0"/>
          <w:marRight w:val="0"/>
          <w:marTop w:val="0"/>
          <w:marBottom w:val="240"/>
          <w:divBdr>
            <w:top w:val="none" w:sz="0" w:space="0" w:color="auto"/>
            <w:left w:val="none" w:sz="0" w:space="0" w:color="auto"/>
            <w:bottom w:val="none" w:sz="0" w:space="0" w:color="auto"/>
            <w:right w:val="none" w:sz="0" w:space="0" w:color="auto"/>
          </w:divBdr>
        </w:div>
        <w:div w:id="57243030">
          <w:marLeft w:val="0"/>
          <w:marRight w:val="0"/>
          <w:marTop w:val="180"/>
          <w:marBottom w:val="240"/>
          <w:divBdr>
            <w:top w:val="none" w:sz="0" w:space="0" w:color="auto"/>
            <w:left w:val="none" w:sz="0" w:space="0" w:color="auto"/>
            <w:bottom w:val="none" w:sz="0" w:space="0" w:color="auto"/>
            <w:right w:val="none" w:sz="0" w:space="0" w:color="auto"/>
          </w:divBdr>
        </w:div>
        <w:div w:id="923076722">
          <w:marLeft w:val="0"/>
          <w:marRight w:val="0"/>
          <w:marTop w:val="180"/>
          <w:marBottom w:val="240"/>
          <w:divBdr>
            <w:top w:val="none" w:sz="0" w:space="0" w:color="auto"/>
            <w:left w:val="none" w:sz="0" w:space="0" w:color="auto"/>
            <w:bottom w:val="none" w:sz="0" w:space="0" w:color="auto"/>
            <w:right w:val="none" w:sz="0" w:space="0" w:color="auto"/>
          </w:divBdr>
        </w:div>
        <w:div w:id="273557149">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2109</Words>
  <Characters>12022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Taegyun Yang</cp:lastModifiedBy>
  <cp:revision>7</cp:revision>
  <dcterms:created xsi:type="dcterms:W3CDTF">2013-06-23T16:30:00Z</dcterms:created>
  <dcterms:modified xsi:type="dcterms:W3CDTF">2026-06-16T11:18:00Z</dcterms:modified>
</cp:coreProperties>
</file>