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9D" w:rsidRPr="00A020ED" w:rsidRDefault="00B83B9D" w:rsidP="00B83B9D">
      <w:pPr>
        <w:widowControl/>
        <w:wordWrap/>
        <w:autoSpaceDE/>
        <w:autoSpaceDN/>
        <w:jc w:val="left"/>
        <w:textAlignment w:val="top"/>
        <w:rPr>
          <w:rFonts w:ascii="맑은 고딕" w:eastAsia="맑은 고딕" w:hAnsi="맑은 고딕" w:cs="Arial"/>
          <w:b/>
          <w:bCs/>
          <w:color w:val="000000"/>
          <w:kern w:val="0"/>
          <w:sz w:val="30"/>
          <w:szCs w:val="30"/>
          <w:shd w:val="pct15" w:color="auto" w:fill="FFFFFF"/>
        </w:rPr>
      </w:pPr>
      <w:r w:rsidRPr="00A020ED">
        <w:rPr>
          <w:rFonts w:ascii="맑은 고딕" w:eastAsia="맑은 고딕" w:hAnsi="맑은 고딕" w:cs="Arial"/>
          <w:b/>
          <w:bCs/>
          <w:color w:val="000000"/>
          <w:kern w:val="0"/>
          <w:sz w:val="30"/>
          <w:szCs w:val="30"/>
          <w:shd w:val="pct15" w:color="auto" w:fill="FFFFFF"/>
        </w:rPr>
        <w:t>초보자를 위한 자습서</w:t>
      </w:r>
    </w:p>
    <w:p w:rsidR="00B83B9D" w:rsidRPr="00B83B9D" w:rsidRDefault="00B83B9D">
      <w:pPr>
        <w:rPr>
          <w:rFonts w:ascii="맑은 고딕" w:eastAsia="맑은 고딕" w:hAnsi="맑은 고딕" w:cs="Arial"/>
          <w:b/>
          <w:bCs/>
          <w:color w:val="000000"/>
          <w:sz w:val="30"/>
          <w:szCs w:val="30"/>
        </w:rPr>
      </w:pPr>
    </w:p>
    <w:p w:rsidR="00B83B9D" w:rsidRPr="00B83B9D" w:rsidRDefault="00B83B9D" w:rsidP="00B83B9D">
      <w:pPr>
        <w:rPr>
          <w:rFonts w:ascii="맑은 고딕" w:eastAsia="맑은 고딕" w:hAnsi="맑은 고딕" w:cs="Arial"/>
          <w:bCs/>
          <w:color w:val="000000"/>
          <w:szCs w:val="20"/>
        </w:rPr>
      </w:pPr>
      <w:r w:rsidRPr="00B83B9D">
        <w:rPr>
          <w:rFonts w:ascii="맑은 고딕" w:eastAsia="맑은 고딕" w:hAnsi="맑은 고딕" w:cs="Arial" w:hint="eastAsia"/>
          <w:bCs/>
          <w:color w:val="000000"/>
          <w:szCs w:val="20"/>
        </w:rPr>
        <w:t>이</w:t>
      </w:r>
      <w:r w:rsidRPr="00B83B9D">
        <w:rPr>
          <w:rFonts w:ascii="맑은 고딕" w:eastAsia="맑은 고딕" w:hAnsi="맑은 고딕" w:cs="Arial"/>
          <w:bCs/>
          <w:color w:val="000000"/>
          <w:szCs w:val="20"/>
        </w:rPr>
        <w:t xml:space="preserve"> 단원에 포함된 항목에서는 WCF(Windows Communication Foundation) 프로그래밍 기능에 대해 간략하게 설명합니다. 이 항목 아래쪽에 나열된 순서대로 진행하십시오. 이 자습서를 수행하면 </w:t>
      </w:r>
      <w:r w:rsidRPr="00A020ED">
        <w:rPr>
          <w:rFonts w:ascii="맑은 고딕" w:eastAsia="맑은 고딕" w:hAnsi="맑은 고딕" w:cs="Arial"/>
          <w:bCs/>
          <w:color w:val="000000"/>
          <w:szCs w:val="20"/>
        </w:rPr>
        <w:t>WCF 서비스 및 클라이언트 응용 프로그램을 만드는 데 필요한 단계에 대한 기초적인 이해를</w:t>
      </w:r>
      <w:r w:rsidRPr="00B83B9D">
        <w:rPr>
          <w:rFonts w:ascii="맑은 고딕" w:eastAsia="맑은 고딕" w:hAnsi="맑은 고딕" w:cs="Arial"/>
          <w:bCs/>
          <w:color w:val="000000"/>
          <w:szCs w:val="20"/>
        </w:rPr>
        <w:t xml:space="preserve"> 할 수 있습니다. </w:t>
      </w:r>
      <w:r w:rsidRPr="00A020ED">
        <w:rPr>
          <w:rFonts w:ascii="맑은 고딕" w:eastAsia="맑은 고딕" w:hAnsi="맑은 고딕" w:cs="Arial"/>
          <w:bCs/>
          <w:color w:val="000000"/>
          <w:szCs w:val="20"/>
          <w:u w:val="single"/>
        </w:rPr>
        <w:t>서비스는 하나 이상의 끝점을 노출하는 구문이며 각 끝점은 하나 이상의 서비스 작업을 노출합니다. 서비스의 끝점은 서비스를 찾을 수 있는 주</w:t>
      </w:r>
      <w:r w:rsidRPr="00A020ED">
        <w:rPr>
          <w:rFonts w:ascii="맑은 고딕" w:eastAsia="맑은 고딕" w:hAnsi="맑은 고딕" w:cs="Arial" w:hint="eastAsia"/>
          <w:bCs/>
          <w:color w:val="000000"/>
          <w:szCs w:val="20"/>
          <w:u w:val="single"/>
        </w:rPr>
        <w:t>소</w:t>
      </w:r>
      <w:r w:rsidRPr="00A020ED">
        <w:rPr>
          <w:rFonts w:ascii="맑은 고딕" w:eastAsia="맑은 고딕" w:hAnsi="맑은 고딕" w:cs="Arial"/>
          <w:bCs/>
          <w:color w:val="000000"/>
          <w:szCs w:val="20"/>
          <w:u w:val="single"/>
        </w:rPr>
        <w:t>, 클라이언트가 서비스와 통신해야 하는 정보가 포함된 바인딩 및 서비스에서 클라이언트에 제공하는 기능을 정의하는 계약을 지정</w:t>
      </w:r>
      <w:r w:rsidRPr="00B83B9D">
        <w:rPr>
          <w:rFonts w:ascii="맑은 고딕" w:eastAsia="맑은 고딕" w:hAnsi="맑은 고딕" w:cs="Arial"/>
          <w:bCs/>
          <w:color w:val="000000"/>
          <w:szCs w:val="20"/>
        </w:rPr>
        <w:t>합니다.</w:t>
      </w:r>
    </w:p>
    <w:p w:rsidR="00B83B9D" w:rsidRPr="00B83B9D" w:rsidRDefault="00B83B9D" w:rsidP="00B83B9D">
      <w:pPr>
        <w:rPr>
          <w:rFonts w:ascii="맑은 고딕" w:eastAsia="맑은 고딕" w:hAnsi="맑은 고딕" w:cs="Arial"/>
          <w:bCs/>
          <w:color w:val="000000"/>
          <w:szCs w:val="20"/>
        </w:rPr>
      </w:pPr>
    </w:p>
    <w:p w:rsidR="00B83B9D" w:rsidRDefault="00B83B9D" w:rsidP="00B83B9D">
      <w:pPr>
        <w:rPr>
          <w:rFonts w:ascii="맑은 고딕" w:eastAsia="맑은 고딕" w:hAnsi="맑은 고딕" w:cs="Arial" w:hint="eastAsia"/>
          <w:bCs/>
          <w:color w:val="000000"/>
          <w:szCs w:val="20"/>
        </w:rPr>
      </w:pPr>
      <w:r w:rsidRPr="00B83B9D">
        <w:rPr>
          <w:rFonts w:ascii="맑은 고딕" w:eastAsia="맑은 고딕" w:hAnsi="맑은 고딕" w:cs="Arial" w:hint="eastAsia"/>
          <w:bCs/>
          <w:color w:val="000000"/>
          <w:szCs w:val="20"/>
        </w:rPr>
        <w:t>이</w:t>
      </w:r>
      <w:r w:rsidRPr="00B83B9D">
        <w:rPr>
          <w:rFonts w:ascii="맑은 고딕" w:eastAsia="맑은 고딕" w:hAnsi="맑은 고딕" w:cs="Arial"/>
          <w:bCs/>
          <w:color w:val="000000"/>
          <w:szCs w:val="20"/>
        </w:rPr>
        <w:t xml:space="preserve"> 자습서의 항목을 순서대로 수행하면 서비스를 실행하고 클라이언트에서 서비스의 작업을 호출할 수 있습니다. 첫 번째 세 개 항목에서는 </w:t>
      </w:r>
      <w:r w:rsidRPr="00A020ED">
        <w:rPr>
          <w:rFonts w:ascii="맑은 고딕" w:eastAsia="맑은 고딕" w:hAnsi="맑은 고딕" w:cs="Arial"/>
          <w:bCs/>
          <w:color w:val="000000"/>
          <w:szCs w:val="20"/>
          <w:u w:val="single"/>
        </w:rPr>
        <w:t>계약을 사용하여 서비스를 정의하는 방법, 서비스를 구현하는 방법 및 서비스를 코드에서 구성, 호스팅 및 실행하는 방법</w:t>
      </w:r>
      <w:r w:rsidRPr="00B83B9D">
        <w:rPr>
          <w:rFonts w:ascii="맑은 고딕" w:eastAsia="맑은 고딕" w:hAnsi="맑은 고딕" w:cs="Arial"/>
          <w:bCs/>
          <w:color w:val="000000"/>
          <w:szCs w:val="20"/>
        </w:rPr>
        <w:t>에 대해 설명합니다. 만들어진 서비스는 자체 호스팅되며 클라이언트와 서비스는 동일한 컴퓨터에서 실행됩니다. 서비스는 구성 대신 코드를 사용하여 구성됩니다. IIS(인터넷 정보 서비스)에서 서비스를 호스팅할 수</w:t>
      </w:r>
      <w:r w:rsidRPr="00B83B9D">
        <w:rPr>
          <w:rFonts w:ascii="맑은 고딕" w:eastAsia="맑은 고딕" w:hAnsi="맑은 고딕" w:cs="Arial" w:hint="eastAsia"/>
          <w:bCs/>
          <w:color w:val="000000"/>
          <w:szCs w:val="20"/>
        </w:rPr>
        <w:t>도</w:t>
      </w:r>
      <w:r w:rsidRPr="00B83B9D">
        <w:rPr>
          <w:rFonts w:ascii="맑은 고딕" w:eastAsia="맑은 고딕" w:hAnsi="맑은 고딕" w:cs="Arial"/>
          <w:bCs/>
          <w:color w:val="000000"/>
          <w:szCs w:val="20"/>
        </w:rPr>
        <w:t xml:space="preserve"> 있습니다. 구성 파일 내에 서비스를 구성할 수도 있습니다.</w:t>
      </w:r>
    </w:p>
    <w:p w:rsidR="00A020ED" w:rsidRPr="00B83B9D" w:rsidRDefault="00A020ED" w:rsidP="00B83B9D">
      <w:pPr>
        <w:rPr>
          <w:rFonts w:ascii="맑은 고딕" w:eastAsia="맑은 고딕" w:hAnsi="맑은 고딕" w:cs="Arial"/>
          <w:bCs/>
          <w:color w:val="000000"/>
          <w:szCs w:val="20"/>
        </w:rPr>
      </w:pPr>
    </w:p>
    <w:p w:rsidR="00B83B9D" w:rsidRPr="00B83B9D" w:rsidRDefault="00B83B9D" w:rsidP="00B83B9D">
      <w:pPr>
        <w:rPr>
          <w:rFonts w:ascii="맑은 고딕" w:eastAsia="맑은 고딕" w:hAnsi="맑은 고딕" w:cs="Arial"/>
          <w:bCs/>
          <w:color w:val="000000"/>
          <w:szCs w:val="20"/>
        </w:rPr>
      </w:pPr>
      <w:r w:rsidRPr="00B83B9D">
        <w:rPr>
          <w:rFonts w:ascii="맑은 고딕" w:eastAsia="맑은 고딕" w:hAnsi="맑은 고딕" w:cs="Arial" w:hint="eastAsia"/>
          <w:bCs/>
          <w:color w:val="000000"/>
          <w:szCs w:val="20"/>
        </w:rPr>
        <w:t>다음</w:t>
      </w:r>
      <w:r w:rsidRPr="00B83B9D">
        <w:rPr>
          <w:rFonts w:ascii="맑은 고딕" w:eastAsia="맑은 고딕" w:hAnsi="맑은 고딕" w:cs="Arial"/>
          <w:bCs/>
          <w:color w:val="000000"/>
          <w:szCs w:val="20"/>
        </w:rPr>
        <w:t xml:space="preserve"> 세 개 항목에서는 </w:t>
      </w:r>
      <w:r w:rsidRPr="00A020ED">
        <w:rPr>
          <w:rFonts w:ascii="맑은 고딕" w:eastAsia="맑은 고딕" w:hAnsi="맑은 고딕" w:cs="Arial"/>
          <w:bCs/>
          <w:color w:val="000000"/>
          <w:szCs w:val="20"/>
          <w:u w:val="single"/>
        </w:rPr>
        <w:t>클라이언트 프록시를 만드는 방법, 클라이언트 응용 프로그램을 구성하는 방법 및 서비스의 기능에 액세스할 수 있는 클라이언트를 만들고 사용하는 방법</w:t>
      </w:r>
      <w:r w:rsidRPr="00B83B9D">
        <w:rPr>
          <w:rFonts w:ascii="맑은 고딕" w:eastAsia="맑은 고딕" w:hAnsi="맑은 고딕" w:cs="Arial"/>
          <w:bCs/>
          <w:color w:val="000000"/>
          <w:szCs w:val="20"/>
        </w:rPr>
        <w:t>에 대해 설명합니다. 서비스는 클라이언트 응용 프로그램이 서비스 작업과 통신하는 데 필요한 구문을 정의하는 액세스 가능한 메타데이터를 게시합니다. WCF에서는 ServiceModel Metadata Utility Tool (Svcutil.exe)를 통해 이 게시된 메타데이터에 액세스하고 해</w:t>
      </w:r>
      <w:r w:rsidRPr="00B83B9D">
        <w:rPr>
          <w:rFonts w:ascii="맑은 고딕" w:eastAsia="맑은 고딕" w:hAnsi="맑은 고딕" w:cs="Arial" w:hint="eastAsia"/>
          <w:bCs/>
          <w:color w:val="000000"/>
          <w:szCs w:val="20"/>
        </w:rPr>
        <w:t>당</w:t>
      </w:r>
      <w:r w:rsidRPr="00B83B9D">
        <w:rPr>
          <w:rFonts w:ascii="맑은 고딕" w:eastAsia="맑은 고딕" w:hAnsi="맑은 고딕" w:cs="Arial"/>
          <w:bCs/>
          <w:color w:val="000000"/>
          <w:szCs w:val="20"/>
        </w:rPr>
        <w:t xml:space="preserve"> 메타데이터를 사용하여 서비스에 대한 클라이언트 응용 프로그램을 생성 및 구성하는 프로세스를 자동화합니다.</w:t>
      </w:r>
    </w:p>
    <w:p w:rsidR="00B83B9D" w:rsidRPr="00B83B9D" w:rsidRDefault="00B83B9D" w:rsidP="00B83B9D">
      <w:pPr>
        <w:rPr>
          <w:rFonts w:ascii="맑은 고딕" w:eastAsia="맑은 고딕" w:hAnsi="맑은 고딕" w:cs="Arial"/>
          <w:bCs/>
          <w:color w:val="000000"/>
          <w:szCs w:val="20"/>
        </w:rPr>
      </w:pPr>
    </w:p>
    <w:p w:rsidR="00B83B9D" w:rsidRPr="00B83B9D" w:rsidRDefault="00B83B9D" w:rsidP="00B83B9D">
      <w:pPr>
        <w:rPr>
          <w:rFonts w:ascii="맑은 고딕" w:eastAsia="맑은 고딕" w:hAnsi="맑은 고딕" w:cs="Arial"/>
          <w:bCs/>
          <w:color w:val="000000"/>
          <w:szCs w:val="20"/>
        </w:rPr>
      </w:pPr>
      <w:r w:rsidRPr="00B83B9D">
        <w:rPr>
          <w:rFonts w:ascii="맑은 고딕" w:eastAsia="맑은 고딕" w:hAnsi="맑은 고딕" w:cs="Arial" w:hint="eastAsia"/>
          <w:bCs/>
          <w:color w:val="000000"/>
          <w:szCs w:val="20"/>
        </w:rPr>
        <w:t>이</w:t>
      </w:r>
      <w:r w:rsidRPr="00B83B9D">
        <w:rPr>
          <w:rFonts w:ascii="맑은 고딕" w:eastAsia="맑은 고딕" w:hAnsi="맑은 고딕" w:cs="Arial"/>
          <w:bCs/>
          <w:color w:val="000000"/>
          <w:szCs w:val="20"/>
        </w:rPr>
        <w:t xml:space="preserve"> 단원에 있는 모든 항목에서는 Visual Studio 2008을 개발 환경으로 사용하는 것으로 간주합니다</w:t>
      </w:r>
    </w:p>
    <w:p w:rsidR="00B83B9D" w:rsidRPr="00B83B9D" w:rsidRDefault="00B83B9D">
      <w:pPr>
        <w:rPr>
          <w:rFonts w:ascii="맑은 고딕" w:eastAsia="맑은 고딕" w:hAnsi="맑은 고딕" w:cs="Arial"/>
          <w:b/>
          <w:bCs/>
          <w:color w:val="000000"/>
          <w:sz w:val="30"/>
          <w:szCs w:val="30"/>
        </w:rPr>
      </w:pPr>
    </w:p>
    <w:p w:rsidR="00B83B9D" w:rsidRPr="00B83B9D" w:rsidRDefault="00B83B9D" w:rsidP="00B83B9D">
      <w:pPr>
        <w:rPr>
          <w:rFonts w:ascii="맑은 고딕" w:eastAsia="맑은 고딕" w:hAnsi="맑은 고딕" w:cs="Arial"/>
          <w:bCs/>
          <w:color w:val="000000"/>
          <w:szCs w:val="20"/>
        </w:rPr>
      </w:pPr>
      <w:r w:rsidRPr="00B83B9D">
        <w:rPr>
          <w:rFonts w:ascii="맑은 고딕" w:eastAsia="맑은 고딕" w:hAnsi="맑은 고딕" w:cs="Arial" w:hint="eastAsia"/>
          <w:bCs/>
          <w:color w:val="000000"/>
          <w:szCs w:val="20"/>
        </w:rPr>
        <w:t>참고</w:t>
      </w:r>
      <w:r w:rsidRPr="00B83B9D">
        <w:rPr>
          <w:rFonts w:ascii="맑은 고딕" w:eastAsia="맑은 고딕" w:hAnsi="맑은 고딕" w:cs="Arial"/>
          <w:bCs/>
          <w:color w:val="000000"/>
          <w:szCs w:val="20"/>
        </w:rPr>
        <w:t xml:space="preserve">:  </w:t>
      </w:r>
    </w:p>
    <w:p w:rsidR="00B83B9D" w:rsidRPr="00B83B9D" w:rsidRDefault="00B83B9D" w:rsidP="00B83B9D">
      <w:pPr>
        <w:rPr>
          <w:rFonts w:ascii="맑은 고딕" w:eastAsia="맑은 고딕" w:hAnsi="맑은 고딕" w:cs="Arial"/>
          <w:bCs/>
          <w:color w:val="000000"/>
          <w:szCs w:val="20"/>
        </w:rPr>
      </w:pPr>
      <w:r w:rsidRPr="00B83B9D">
        <w:rPr>
          <w:rFonts w:ascii="맑은 고딕" w:eastAsia="맑은 고딕" w:hAnsi="맑은 고딕" w:cs="Arial"/>
          <w:bCs/>
          <w:color w:val="000000"/>
          <w:szCs w:val="20"/>
        </w:rPr>
        <w:t>Windows Vista를 실행하는 경우 시작 메뉴로 이동하여 Microsoft Visual Studio 2008을 마우스 오른쪽 단추로 클릭하고 관리자 권한으로 실행을 선택하여 Visual Studio를 시작해야 합니다. Visual Studio 2008을 항상 관리자로 시작하려면 바로 가기를 만들어 마우스 오른쪽 단추로 클릭한 다음 속성을 선택하십시오. 여기서 호환성 탭을 선택하고 관리자 권한으로 이 프로그램 실행 확인란을 선택하십시오. 이 바로 가기</w:t>
      </w:r>
      <w:r w:rsidRPr="00B83B9D">
        <w:rPr>
          <w:rFonts w:ascii="맑은 고딕" w:eastAsia="맑은 고딕" w:hAnsi="맑은 고딕" w:cs="Arial" w:hint="eastAsia"/>
          <w:bCs/>
          <w:color w:val="000000"/>
          <w:szCs w:val="20"/>
        </w:rPr>
        <w:t>로</w:t>
      </w:r>
      <w:r w:rsidRPr="00B83B9D">
        <w:rPr>
          <w:rFonts w:ascii="맑은 고딕" w:eastAsia="맑은 고딕" w:hAnsi="맑은 고딕" w:cs="Arial"/>
          <w:bCs/>
          <w:color w:val="000000"/>
          <w:szCs w:val="20"/>
        </w:rPr>
        <w:t xml:space="preserve"> Visual Studio 2008을 시작하면 프로그램이 항상 관리자로 실행됩니다.</w:t>
      </w:r>
    </w:p>
    <w:p w:rsidR="00B83B9D" w:rsidRPr="00B83B9D" w:rsidRDefault="00B83B9D">
      <w:pPr>
        <w:rPr>
          <w:rFonts w:ascii="맑은 고딕" w:eastAsia="맑은 고딕" w:hAnsi="맑은 고딕" w:cs="Arial"/>
          <w:b/>
          <w:bCs/>
          <w:color w:val="000000"/>
          <w:sz w:val="30"/>
          <w:szCs w:val="30"/>
        </w:rPr>
      </w:pPr>
    </w:p>
    <w:p w:rsidR="003C67AD" w:rsidRPr="00B83B9D" w:rsidRDefault="003C67AD">
      <w:pPr>
        <w:rPr>
          <w:rFonts w:ascii="맑은 고딕" w:eastAsia="맑은 고딕" w:hAnsi="맑은 고딕" w:cs="Arial"/>
          <w:b/>
          <w:bCs/>
          <w:color w:val="000000"/>
          <w:sz w:val="30"/>
          <w:szCs w:val="30"/>
        </w:rPr>
      </w:pPr>
      <w:r w:rsidRPr="00B83B9D">
        <w:rPr>
          <w:rFonts w:ascii="맑은 고딕" w:eastAsia="맑은 고딕" w:hAnsi="맑은 고딕" w:cs="Arial"/>
          <w:b/>
          <w:bCs/>
          <w:color w:val="000000"/>
          <w:sz w:val="30"/>
          <w:szCs w:val="30"/>
        </w:rPr>
        <w:t>방법: Windows Communication Foundation 서비스 계약 정의</w:t>
      </w:r>
    </w:p>
    <w:p w:rsidR="003C67AD" w:rsidRPr="00B83B9D" w:rsidRDefault="003C67AD">
      <w:pPr>
        <w:rPr>
          <w:rFonts w:ascii="맑은 고딕" w:eastAsia="맑은 고딕" w:hAnsi="맑은 고딕"/>
        </w:rPr>
      </w:pPr>
    </w:p>
    <w:p w:rsidR="003C67AD" w:rsidRDefault="003C67AD" w:rsidP="003C67AD">
      <w:pPr>
        <w:rPr>
          <w:rFonts w:ascii="맑은 고딕" w:eastAsia="맑은 고딕" w:hAnsi="맑은 고딕" w:hint="eastAsia"/>
        </w:rPr>
      </w:pPr>
      <w:r w:rsidRPr="00B83B9D">
        <w:rPr>
          <w:rFonts w:ascii="맑은 고딕" w:eastAsia="맑은 고딕" w:hAnsi="맑은 고딕" w:hint="eastAsia"/>
        </w:rPr>
        <w:t>이</w:t>
      </w:r>
      <w:r w:rsidRPr="00B83B9D">
        <w:rPr>
          <w:rFonts w:ascii="맑은 고딕" w:eastAsia="맑은 고딕" w:hAnsi="맑은 고딕"/>
        </w:rPr>
        <w:t xml:space="preserve"> 작업은 기본 WCF(Windows Communication Foundation) 서비스와 이 서비스를 호출할 수 있는 클라이언트를 만드는 데 필요한 6가지 작업 중 첫 번째입니다. </w:t>
      </w:r>
    </w:p>
    <w:p w:rsidR="00A020ED" w:rsidRPr="00B83B9D" w:rsidRDefault="00A020ED" w:rsidP="003C67AD">
      <w:pPr>
        <w:rPr>
          <w:rFonts w:ascii="맑은 고딕" w:eastAsia="맑은 고딕" w:hAnsi="맑은 고딕"/>
        </w:rPr>
      </w:pPr>
    </w:p>
    <w:p w:rsidR="003C67AD" w:rsidRPr="00B83B9D" w:rsidRDefault="003C67AD" w:rsidP="003C67AD">
      <w:pPr>
        <w:rPr>
          <w:rFonts w:ascii="맑은 고딕" w:eastAsia="맑은 고딕" w:hAnsi="맑은 고딕"/>
        </w:rPr>
      </w:pPr>
      <w:r w:rsidRPr="00B83B9D">
        <w:rPr>
          <w:rFonts w:ascii="맑은 고딕" w:eastAsia="맑은 고딕" w:hAnsi="맑은 고딕" w:hint="eastAsia"/>
        </w:rPr>
        <w:t>기본</w:t>
      </w:r>
      <w:r w:rsidRPr="00B83B9D">
        <w:rPr>
          <w:rFonts w:ascii="맑은 고딕" w:eastAsia="맑은 고딕" w:hAnsi="맑은 고딕"/>
        </w:rPr>
        <w:t xml:space="preserve"> WCF 서비스를 만들 때 첫 번째 작업은 </w:t>
      </w:r>
      <w:r w:rsidRPr="00B83B9D">
        <w:rPr>
          <w:rFonts w:ascii="맑은 고딕" w:eastAsia="맑은 고딕" w:hAnsi="맑은 고딕"/>
          <w:u w:val="single"/>
        </w:rPr>
        <w:t>계약을 정의</w:t>
      </w:r>
      <w:r w:rsidRPr="00B83B9D">
        <w:rPr>
          <w:rFonts w:ascii="맑은 고딕" w:eastAsia="맑은 고딕" w:hAnsi="맑은 고딕"/>
        </w:rPr>
        <w:t>하는 것입니다. 계약은 서비스가 지원하는 작업을 지정합니다. 작업은 웹 서비스 메서드로 간주될 수 있습니다. C++, C# 또는 VB 인터페이스를 정의하여 계약을 만듭니다. 인터페이스의 각 메서드는 특정 서비스 작업에 해당합니다. 각 인터페이스에는 ServiceContractAttribute가 적용되어야 하고 각 작업에는 OperationContractAttribute가 적용되어야 합니다. ServiceContractAttribute를 포함하는 인터페이스 내에 있는 메서드에 OperationContractAttribute가 없으면 해당 메서드가 노출되지 않습니다.</w:t>
      </w:r>
    </w:p>
    <w:p w:rsidR="003C67AD" w:rsidRPr="00B83B9D" w:rsidRDefault="003C67AD" w:rsidP="003C67AD">
      <w:pPr>
        <w:rPr>
          <w:rFonts w:ascii="맑은 고딕" w:eastAsia="맑은 고딕" w:hAnsi="맑은 고딕"/>
        </w:rPr>
      </w:pPr>
    </w:p>
    <w:p w:rsidR="003C67AD" w:rsidRPr="00A020ED" w:rsidRDefault="003C67AD" w:rsidP="003C67AD">
      <w:pPr>
        <w:rPr>
          <w:rFonts w:ascii="맑은 고딕" w:eastAsia="맑은 고딕" w:hAnsi="맑은 고딕"/>
          <w:color w:val="000000"/>
          <w:szCs w:val="20"/>
        </w:rPr>
      </w:pPr>
      <w:r w:rsidRPr="00A020ED">
        <w:rPr>
          <w:rFonts w:ascii="맑은 고딕" w:eastAsia="맑은 고딕" w:hAnsi="맑은 고딕"/>
          <w:color w:val="000000"/>
          <w:szCs w:val="20"/>
        </w:rPr>
        <w:t>인터페이스를 사용하여 Windows Communication Foundation 계약을 만들려면</w:t>
      </w:r>
    </w:p>
    <w:p w:rsidR="003C67AD" w:rsidRPr="00B83B9D" w:rsidRDefault="003C67AD" w:rsidP="003C67AD">
      <w:pPr>
        <w:rPr>
          <w:rFonts w:ascii="맑은 고딕" w:eastAsia="맑은 고딕" w:hAnsi="맑은 고딕"/>
          <w:color w:val="000000"/>
          <w:sz w:val="18"/>
          <w:szCs w:val="18"/>
        </w:rPr>
      </w:pP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hint="eastAsia"/>
        </w:rPr>
        <w:t>시작</w:t>
      </w:r>
      <w:r w:rsidRPr="00B83B9D">
        <w:rPr>
          <w:rFonts w:ascii="맑은 고딕" w:eastAsia="맑은 고딕" w:hAnsi="맑은 고딕"/>
        </w:rPr>
        <w:t xml:space="preserve"> 메뉴에서 Visual Studio 2008를 마우스 오른쪽 단추로 클릭한 다음 관리자 권한으로 실행을 선택하여 해당 프로그램을 관리자로 엽니다.</w:t>
      </w:r>
    </w:p>
    <w:p w:rsidR="003C67AD" w:rsidRPr="00B83B9D" w:rsidRDefault="003C67AD" w:rsidP="003C67AD">
      <w:pPr>
        <w:rPr>
          <w:rFonts w:ascii="맑은 고딕" w:eastAsia="맑은 고딕" w:hAnsi="맑은 고딕"/>
        </w:rPr>
      </w:pP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hint="eastAsia"/>
        </w:rPr>
        <w:t>콘솔</w:t>
      </w:r>
      <w:r w:rsidRPr="00B83B9D">
        <w:rPr>
          <w:rFonts w:ascii="맑은 고딕" w:eastAsia="맑은 고딕" w:hAnsi="맑은 고딕"/>
        </w:rPr>
        <w:t xml:space="preserve"> 응용 프로그램 프로젝트를 새로 만듭니다. 새 프로젝트 대화 상자에서 Visual Basic 또는 Visual C#을 선택하고 콘솔 응용 프로그램 템플릿을 선택한 다음 이름을 Service로 지정합니다. 기본 위치를 사용합니다.</w:t>
      </w:r>
    </w:p>
    <w:p w:rsidR="003C67AD" w:rsidRPr="00B83B9D" w:rsidRDefault="003C67AD" w:rsidP="003C67AD">
      <w:pPr>
        <w:rPr>
          <w:rFonts w:ascii="맑은 고딕" w:eastAsia="맑은 고딕" w:hAnsi="맑은 고딕"/>
        </w:rPr>
      </w:pP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hint="eastAsia"/>
        </w:rPr>
        <w:t>기본</w:t>
      </w:r>
      <w:r w:rsidRPr="00B83B9D">
        <w:rPr>
          <w:rFonts w:ascii="맑은 고딕" w:eastAsia="맑은 고딕" w:hAnsi="맑은 고딕"/>
        </w:rPr>
        <w:t xml:space="preserve"> Service 네임스페이스를 Microsoft.ServiceModel.Samples로 변경합니다. </w:t>
      </w:r>
    </w:p>
    <w:p w:rsidR="003C67AD" w:rsidRPr="00B83B9D" w:rsidRDefault="003C67AD" w:rsidP="003C67AD">
      <w:pPr>
        <w:rPr>
          <w:rFonts w:ascii="맑은 고딕" w:eastAsia="맑은 고딕" w:hAnsi="맑은 고딕"/>
        </w:rPr>
      </w:pP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hint="eastAsia"/>
        </w:rPr>
        <w:t>다음과</w:t>
      </w:r>
      <w:r w:rsidRPr="00B83B9D">
        <w:rPr>
          <w:rFonts w:ascii="맑은 고딕" w:eastAsia="맑은 고딕" w:hAnsi="맑은 고딕"/>
        </w:rPr>
        <w:t xml:space="preserve"> 같이 System.ServiceModel.dll에 대한 참조를 프로젝트에 추가합니다. </w:t>
      </w:r>
    </w:p>
    <w:p w:rsidR="003C67AD" w:rsidRPr="00B83B9D" w:rsidRDefault="003C67AD" w:rsidP="003C67AD">
      <w:pPr>
        <w:rPr>
          <w:rFonts w:ascii="맑은 고딕" w:eastAsia="맑은 고딕" w:hAnsi="맑은 고딕"/>
        </w:rPr>
      </w:pPr>
    </w:p>
    <w:p w:rsidR="003C67AD"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hint="eastAsia"/>
        </w:rPr>
        <w:t>솔루션</w:t>
      </w:r>
      <w:r w:rsidRPr="00B83B9D">
        <w:rPr>
          <w:rFonts w:ascii="맑은 고딕" w:eastAsia="맑은 고딕" w:hAnsi="맑은 고딕"/>
        </w:rPr>
        <w:t xml:space="preserve"> 탐색기의 프로젝트 폴더 아래에서 참조 폴더를 마우스 오른쪽 단추로 클릭하고 참조 추가를 선택합니다. </w:t>
      </w:r>
    </w:p>
    <w:p w:rsidR="003C67AD" w:rsidRPr="00B83B9D" w:rsidRDefault="003C67AD" w:rsidP="003C67AD">
      <w:pPr>
        <w:rPr>
          <w:rFonts w:ascii="맑은 고딕" w:eastAsia="맑은 고딕" w:hAnsi="맑은 고딕"/>
        </w:rPr>
      </w:pPr>
    </w:p>
    <w:p w:rsidR="004356BC"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hint="eastAsia"/>
        </w:rPr>
        <w:t>참조</w:t>
      </w:r>
      <w:r w:rsidRPr="00B83B9D">
        <w:rPr>
          <w:rFonts w:ascii="맑은 고딕" w:eastAsia="맑은 고딕" w:hAnsi="맑은 고딕"/>
        </w:rPr>
        <w:t xml:space="preserve"> 추가 대화 상자에서 찾아보기 탭을 클릭하고</w:t>
      </w:r>
    </w:p>
    <w:p w:rsidR="004356BC" w:rsidRPr="00B83B9D" w:rsidRDefault="003C67AD" w:rsidP="004356BC">
      <w:pPr>
        <w:pStyle w:val="a3"/>
        <w:ind w:leftChars="0" w:left="0"/>
        <w:rPr>
          <w:rFonts w:ascii="맑은 고딕" w:eastAsia="맑은 고딕" w:hAnsi="맑은 고딕"/>
        </w:rPr>
      </w:pPr>
      <w:r w:rsidRPr="00B83B9D">
        <w:rPr>
          <w:rFonts w:ascii="맑은 고딕" w:eastAsia="맑은 고딕" w:hAnsi="맑은 고딕"/>
        </w:rPr>
        <w:t xml:space="preserve"> </w:t>
      </w:r>
      <w:r w:rsidR="004356BC" w:rsidRPr="00B83B9D">
        <w:rPr>
          <w:rFonts w:ascii="맑은 고딕" w:eastAsia="맑은 고딕" w:hAnsi="맑은 고딕" w:hint="eastAsia"/>
        </w:rPr>
        <w:t xml:space="preserve">       </w:t>
      </w:r>
      <w:r w:rsidRPr="00B83B9D">
        <w:rPr>
          <w:rFonts w:ascii="맑은 고딕" w:eastAsia="맑은 고딕" w:hAnsi="맑은 고딕"/>
        </w:rPr>
        <w:t>c:\Windows\Microsoft.Net\Framework\v3.0\Windows Communication Foundation</w:t>
      </w:r>
    </w:p>
    <w:p w:rsidR="003C67AD" w:rsidRPr="00B83B9D" w:rsidRDefault="003C67AD" w:rsidP="004356BC">
      <w:pPr>
        <w:pStyle w:val="a3"/>
        <w:ind w:leftChars="0" w:left="0" w:firstLineChars="400" w:firstLine="800"/>
        <w:rPr>
          <w:rFonts w:ascii="맑은 고딕" w:eastAsia="맑은 고딕" w:hAnsi="맑은 고딕"/>
        </w:rPr>
      </w:pPr>
      <w:r w:rsidRPr="00B83B9D">
        <w:rPr>
          <w:rFonts w:ascii="맑은 고딕" w:eastAsia="맑은 고딕" w:hAnsi="맑은 고딕"/>
        </w:rPr>
        <w:t xml:space="preserve">을 탐색하고 System.ServiceModel.dll을 선택한 다음 확인을 클릭합니다. </w:t>
      </w:r>
    </w:p>
    <w:p w:rsidR="003C67AD" w:rsidRPr="00B83B9D" w:rsidRDefault="003C67AD" w:rsidP="003C67AD">
      <w:pPr>
        <w:rPr>
          <w:rFonts w:ascii="맑은 고딕" w:eastAsia="맑은 고딕" w:hAnsi="맑은 고딕"/>
        </w:rPr>
      </w:pPr>
    </w:p>
    <w:p w:rsidR="003C67AD"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hint="eastAsia"/>
        </w:rPr>
        <w:t>참고</w:t>
      </w:r>
      <w:r w:rsidRPr="00B83B9D">
        <w:rPr>
          <w:rFonts w:ascii="맑은 고딕" w:eastAsia="맑은 고딕" w:hAnsi="맑은 고딕"/>
        </w:rPr>
        <w:t xml:space="preserve">:  </w:t>
      </w:r>
    </w:p>
    <w:p w:rsidR="004356BC"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rPr>
        <w:t xml:space="preserve">Csc.exe 또는 Vbc.exe와 같은 </w:t>
      </w:r>
      <w:r w:rsidR="004356BC" w:rsidRPr="00B83B9D">
        <w:rPr>
          <w:rFonts w:ascii="맑은 고딕" w:eastAsia="맑은 고딕" w:hAnsi="맑은 고딕" w:hint="eastAsia"/>
        </w:rPr>
        <w:t>명령 줄</w:t>
      </w:r>
      <w:r w:rsidRPr="00B83B9D">
        <w:rPr>
          <w:rFonts w:ascii="맑은 고딕" w:eastAsia="맑은 고딕" w:hAnsi="맑은 고딕"/>
        </w:rPr>
        <w:t xml:space="preserve"> 컴파일러를 사용하는 경우 어셈블리의 경로도 제공해야 합니다. 기본적으로 예를 들어 Windows Vista</w:t>
      </w:r>
      <w:r w:rsidR="004356BC" w:rsidRPr="00B83B9D">
        <w:rPr>
          <w:rFonts w:ascii="맑은 고딕" w:eastAsia="맑은 고딕" w:hAnsi="맑은 고딕" w:hint="eastAsia"/>
        </w:rPr>
        <w:t>을</w:t>
      </w:r>
      <w:r w:rsidRPr="00B83B9D">
        <w:rPr>
          <w:rFonts w:ascii="맑은 고딕" w:eastAsia="맑은 고딕" w:hAnsi="맑은 고딕"/>
        </w:rPr>
        <w:t xml:space="preserve"> 실행하는 컴퓨터에서 경로는</w:t>
      </w:r>
    </w:p>
    <w:p w:rsidR="004356BC"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rPr>
        <w:t xml:space="preserve"> Windows\Microsoft.NET\Framework\v3.0\Windows Communication Foundation</w:t>
      </w:r>
    </w:p>
    <w:p w:rsidR="003C67AD"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rPr>
        <w:t>입니다.</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w:t>
      </w: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rPr>
        <w:t xml:space="preserve">System.ServiceModel 네임스페이스에 대한 using 문(Visual Basic의 경우 Imports)을 추가합니다. </w:t>
      </w:r>
    </w:p>
    <w:p w:rsidR="003C67AD" w:rsidRPr="00B83B9D" w:rsidRDefault="003C67AD" w:rsidP="003C67AD">
      <w:pPr>
        <w:rPr>
          <w:rFonts w:ascii="맑은 고딕" w:eastAsia="맑은 고딕" w:hAnsi="맑은 고딕"/>
        </w:rPr>
      </w:pP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rPr>
        <w:t>ICalculator라고 하는 새 인터페이스를 정의하고 ServiceContractAttribute 특성을 Namespace 값이 "http://Microsoft.ServiceModel.Sample"인 인터페이스에 적용합니다. 네임스페이스를 명시적으로 지정하면 기본 네임스페이스 값이 계약 이름에 추가되지 않기 때문에 되도록이면 명시적으로 지정하는 것이 좋습니다.</w:t>
      </w:r>
    </w:p>
    <w:p w:rsidR="003C67AD" w:rsidRPr="00A020ED" w:rsidRDefault="003C67AD" w:rsidP="003C67AD">
      <w:pPr>
        <w:rPr>
          <w:rFonts w:ascii="맑은 고딕" w:eastAsia="맑은 고딕" w:hAnsi="맑은 고딕"/>
        </w:rPr>
      </w:pPr>
    </w:p>
    <w:p w:rsidR="003C67AD"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hint="eastAsia"/>
        </w:rPr>
        <w:t>참고</w:t>
      </w:r>
      <w:r w:rsidRPr="00B83B9D">
        <w:rPr>
          <w:rFonts w:ascii="맑은 고딕" w:eastAsia="맑은 고딕" w:hAnsi="맑은 고딕"/>
        </w:rPr>
        <w:t xml:space="preserve">:  </w:t>
      </w:r>
    </w:p>
    <w:p w:rsidR="003C67AD" w:rsidRPr="00B83B9D" w:rsidRDefault="003C67AD" w:rsidP="003C67AD">
      <w:pPr>
        <w:pStyle w:val="a3"/>
        <w:ind w:leftChars="0" w:left="760"/>
        <w:rPr>
          <w:rFonts w:ascii="맑은 고딕" w:eastAsia="맑은 고딕" w:hAnsi="맑은 고딕"/>
        </w:rPr>
      </w:pPr>
      <w:r w:rsidRPr="00B83B9D">
        <w:rPr>
          <w:rFonts w:ascii="맑은 고딕" w:eastAsia="맑은 고딕" w:hAnsi="맑은 고딕" w:hint="eastAsia"/>
        </w:rPr>
        <w:t>특성을</w:t>
      </w:r>
      <w:r w:rsidRPr="00B83B9D">
        <w:rPr>
          <w:rFonts w:ascii="맑은 고딕" w:eastAsia="맑은 고딕" w:hAnsi="맑은 고딕"/>
        </w:rPr>
        <w:t xml:space="preserve"> 사용하여 인터페이스 또는 클래스에 주석을 달 때 특성 이름에서 "특성" 부분을 삭제할 수 있습니다. 따라서 ServiceContractAttribute가 [ServiceContract]가 됩니다.</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w:t>
      </w:r>
    </w:p>
    <w:p w:rsidR="003C67AD" w:rsidRPr="00B83B9D" w:rsidRDefault="003C67AD" w:rsidP="003C67AD">
      <w:pPr>
        <w:pStyle w:val="a3"/>
        <w:numPr>
          <w:ilvl w:val="0"/>
          <w:numId w:val="1"/>
        </w:numPr>
        <w:ind w:leftChars="0"/>
        <w:rPr>
          <w:rFonts w:ascii="맑은 고딕" w:eastAsia="맑은 고딕" w:hAnsi="맑은 고딕"/>
        </w:rPr>
      </w:pPr>
      <w:r w:rsidRPr="00B83B9D">
        <w:rPr>
          <w:rFonts w:ascii="맑은 고딕" w:eastAsia="맑은 고딕" w:hAnsi="맑은 고딕"/>
        </w:rPr>
        <w:t>ICalculator 계약이 인터페이스 내에서 노출(더하기, 빼기, 곱하기, 나누기)하는 각 작업에 대한 메서드를 선언하고 공용 WCF 계약의 일부로 노출할 각 메서드에 OperationContractAttribute 특성을 적용합니다.</w:t>
      </w:r>
    </w:p>
    <w:p w:rsidR="003C67AD" w:rsidRPr="00B83B9D" w:rsidRDefault="003C67AD" w:rsidP="003C67AD">
      <w:pPr>
        <w:ind w:left="400"/>
        <w:rPr>
          <w:rFonts w:ascii="맑은 고딕" w:eastAsia="맑은 고딕" w:hAnsi="맑은 고딕"/>
        </w:rPr>
      </w:pPr>
    </w:p>
    <w:tbl>
      <w:tblPr>
        <w:tblStyle w:val="a4"/>
        <w:tblW w:w="0" w:type="auto"/>
        <w:tblInd w:w="250" w:type="dxa"/>
        <w:tblLook w:val="04A0"/>
      </w:tblPr>
      <w:tblGrid>
        <w:gridCol w:w="10348"/>
      </w:tblGrid>
      <w:tr w:rsidR="003C67AD" w:rsidRPr="00B83B9D" w:rsidTr="004356BC">
        <w:tc>
          <w:tcPr>
            <w:tcW w:w="10348" w:type="dxa"/>
          </w:tcPr>
          <w:p w:rsidR="003C67AD" w:rsidRPr="00B83B9D" w:rsidRDefault="003C67AD" w:rsidP="003C67AD">
            <w:pPr>
              <w:rPr>
                <w:rFonts w:ascii="맑은 고딕" w:eastAsia="맑은 고딕" w:hAnsi="맑은 고딕"/>
              </w:rPr>
            </w:pPr>
            <w:r w:rsidRPr="00B83B9D">
              <w:rPr>
                <w:rFonts w:ascii="맑은 고딕" w:eastAsia="맑은 고딕" w:hAnsi="맑은 고딕"/>
              </w:rPr>
              <w:t>// Define a service contract.</w:t>
            </w:r>
          </w:p>
          <w:p w:rsidR="003C67AD" w:rsidRPr="00B83B9D" w:rsidRDefault="003C67AD" w:rsidP="003C67AD">
            <w:pPr>
              <w:rPr>
                <w:rFonts w:ascii="맑은 고딕" w:eastAsia="맑은 고딕" w:hAnsi="맑은 고딕"/>
              </w:rPr>
            </w:pPr>
            <w:r w:rsidRPr="00B83B9D">
              <w:rPr>
                <w:rFonts w:ascii="맑은 고딕" w:eastAsia="맑은 고딕" w:hAnsi="맑은 고딕"/>
              </w:rPr>
              <w:t>[ServiceContract(Namespace="http://Microsoft.ServiceModel.Sample")]</w:t>
            </w:r>
          </w:p>
          <w:p w:rsidR="003C67AD" w:rsidRPr="00B83B9D" w:rsidRDefault="003C67AD" w:rsidP="003C67AD">
            <w:pPr>
              <w:rPr>
                <w:rFonts w:ascii="맑은 고딕" w:eastAsia="맑은 고딕" w:hAnsi="맑은 고딕"/>
              </w:rPr>
            </w:pPr>
            <w:r w:rsidRPr="00B83B9D">
              <w:rPr>
                <w:rFonts w:ascii="맑은 고딕" w:eastAsia="맑은 고딕" w:hAnsi="맑은 고딕"/>
              </w:rPr>
              <w:t>public interface ICalculator</w:t>
            </w:r>
          </w:p>
          <w:p w:rsidR="003C67AD" w:rsidRPr="00B83B9D" w:rsidRDefault="003C67AD" w:rsidP="003C67AD">
            <w:pPr>
              <w:rPr>
                <w:rFonts w:ascii="맑은 고딕" w:eastAsia="맑은 고딕" w:hAnsi="맑은 고딕"/>
              </w:rPr>
            </w:pPr>
            <w:r w:rsidRPr="00B83B9D">
              <w:rPr>
                <w:rFonts w:ascii="맑은 고딕" w:eastAsia="맑은 고딕" w:hAnsi="맑은 고딕"/>
              </w:rPr>
              <w:t>{</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[OperationContract]</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double Add(double n1, double n2);</w:t>
            </w:r>
          </w:p>
          <w:p w:rsidR="003C67AD" w:rsidRPr="00B83B9D" w:rsidRDefault="003C67AD" w:rsidP="003C67AD">
            <w:pPr>
              <w:rPr>
                <w:rFonts w:ascii="맑은 고딕" w:eastAsia="맑은 고딕" w:hAnsi="맑은 고딕"/>
              </w:rPr>
            </w:pPr>
            <w:r w:rsidRPr="00B83B9D">
              <w:rPr>
                <w:rFonts w:ascii="맑은 고딕" w:eastAsia="맑은 고딕" w:hAnsi="맑은 고딕"/>
              </w:rPr>
              <w:lastRenderedPageBreak/>
              <w:t xml:space="preserve">    [OperationContract]</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double Subtract(double n1, double n2);</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[OperationContract]</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double Multiply(double n1, double n2);</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[OperationContract]</w:t>
            </w:r>
          </w:p>
          <w:p w:rsidR="003C67AD" w:rsidRPr="00B83B9D" w:rsidRDefault="003C67AD" w:rsidP="003C67AD">
            <w:pPr>
              <w:rPr>
                <w:rFonts w:ascii="맑은 고딕" w:eastAsia="맑은 고딕" w:hAnsi="맑은 고딕"/>
              </w:rPr>
            </w:pPr>
            <w:r w:rsidRPr="00B83B9D">
              <w:rPr>
                <w:rFonts w:ascii="맑은 고딕" w:eastAsia="맑은 고딕" w:hAnsi="맑은 고딕"/>
              </w:rPr>
              <w:t xml:space="preserve">    double Divide(double n1, double n2);</w:t>
            </w:r>
          </w:p>
          <w:p w:rsidR="003C67AD" w:rsidRPr="00B83B9D" w:rsidRDefault="003C67AD" w:rsidP="003C67AD">
            <w:pPr>
              <w:rPr>
                <w:rFonts w:ascii="맑은 고딕" w:eastAsia="맑은 고딕" w:hAnsi="맑은 고딕"/>
              </w:rPr>
            </w:pPr>
            <w:r w:rsidRPr="00B83B9D">
              <w:rPr>
                <w:rFonts w:ascii="맑은 고딕" w:eastAsia="맑은 고딕" w:hAnsi="맑은 고딕"/>
              </w:rPr>
              <w:t>}</w:t>
            </w:r>
          </w:p>
        </w:tc>
      </w:tr>
    </w:tbl>
    <w:p w:rsidR="003C67AD" w:rsidRPr="00B83B9D" w:rsidRDefault="003C67AD" w:rsidP="003C67AD">
      <w:pPr>
        <w:ind w:left="400"/>
        <w:rPr>
          <w:rFonts w:ascii="맑은 고딕" w:eastAsia="맑은 고딕" w:hAnsi="맑은 고딕"/>
        </w:rPr>
      </w:pPr>
    </w:p>
    <w:p w:rsidR="004356BC" w:rsidRPr="00B83B9D" w:rsidRDefault="004356BC" w:rsidP="004356BC">
      <w:pPr>
        <w:ind w:left="1"/>
        <w:rPr>
          <w:rFonts w:ascii="맑은 고딕" w:eastAsia="맑은 고딕" w:hAnsi="맑은 고딕" w:cs="Arial"/>
          <w:b/>
          <w:bCs/>
          <w:color w:val="000000"/>
          <w:sz w:val="30"/>
          <w:szCs w:val="30"/>
        </w:rPr>
      </w:pPr>
      <w:r w:rsidRPr="00B83B9D">
        <w:rPr>
          <w:rFonts w:ascii="맑은 고딕" w:eastAsia="맑은 고딕" w:hAnsi="맑은 고딕" w:cs="Arial"/>
          <w:b/>
          <w:bCs/>
          <w:color w:val="000000"/>
          <w:sz w:val="30"/>
          <w:szCs w:val="30"/>
        </w:rPr>
        <w:t>방법: Windows Communication Foundation 서비스 계약 구현</w:t>
      </w:r>
    </w:p>
    <w:p w:rsidR="004356BC" w:rsidRPr="00B83B9D" w:rsidRDefault="004356BC" w:rsidP="003C67AD">
      <w:pPr>
        <w:ind w:left="400"/>
        <w:rPr>
          <w:rFonts w:ascii="맑은 고딕" w:eastAsia="맑은 고딕" w:hAnsi="맑은 고딕" w:cs="Arial"/>
          <w:b/>
          <w:bCs/>
          <w:color w:val="000000"/>
          <w:sz w:val="30"/>
          <w:szCs w:val="30"/>
        </w:rPr>
      </w:pPr>
    </w:p>
    <w:p w:rsidR="004356BC" w:rsidRPr="00B83B9D" w:rsidRDefault="004356BC" w:rsidP="004356BC">
      <w:pPr>
        <w:rPr>
          <w:rFonts w:ascii="맑은 고딕" w:eastAsia="맑은 고딕" w:hAnsi="맑은 고딕"/>
        </w:rPr>
      </w:pPr>
      <w:r w:rsidRPr="00B83B9D">
        <w:rPr>
          <w:rFonts w:ascii="맑은 고딕" w:eastAsia="맑은 고딕" w:hAnsi="맑은 고딕" w:hint="eastAsia"/>
        </w:rPr>
        <w:t>이</w:t>
      </w:r>
      <w:r w:rsidRPr="00B83B9D">
        <w:rPr>
          <w:rFonts w:ascii="맑은 고딕" w:eastAsia="맑은 고딕" w:hAnsi="맑은 고딕"/>
        </w:rPr>
        <w:t xml:space="preserve"> 작업은 기본 WCF(Windows Communication Foundation) 서비스와 이 서비스를 호출할 수 있는 클라이언트를 만드는 데 필요한 6가지 작업 중 두 번째입니다</w:t>
      </w:r>
      <w:r w:rsidR="00A020ED">
        <w:rPr>
          <w:rFonts w:ascii="맑은 고딕" w:eastAsia="맑은 고딕" w:hAnsi="맑은 고딕"/>
        </w:rPr>
        <w:t>.</w:t>
      </w:r>
    </w:p>
    <w:p w:rsidR="004356BC" w:rsidRPr="00B83B9D" w:rsidRDefault="004356BC" w:rsidP="004356BC">
      <w:pPr>
        <w:ind w:left="400"/>
        <w:rPr>
          <w:rFonts w:ascii="맑은 고딕" w:eastAsia="맑은 고딕" w:hAnsi="맑은 고딕"/>
        </w:rPr>
      </w:pP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WCF 서비스를 만들려면 먼저 </w:t>
      </w:r>
      <w:r w:rsidRPr="00A020ED">
        <w:rPr>
          <w:rFonts w:ascii="맑은 고딕" w:eastAsia="맑은 고딕" w:hAnsi="맑은 고딕"/>
          <w:u w:val="single"/>
        </w:rPr>
        <w:t>인터페이스를 사용하여 정의된 계약을 만들어야 합니다.</w:t>
      </w:r>
      <w:r w:rsidRPr="00B83B9D">
        <w:rPr>
          <w:rFonts w:ascii="맑은 고딕" w:eastAsia="맑은 고딕" w:hAnsi="맑은 고딕"/>
        </w:rPr>
        <w:t xml:space="preserve"> 이 예제에서처럼 다음 단계에서는 인터페이스를 구현합니다. 여기에는 사용자 정의 ICalculator 인터페이스를 구현하는 CalculatorService 클래스의 생성이 포함됩니다. 이 작업에 사용되는 코드는 이 절차 다음에 나</w:t>
      </w:r>
      <w:r w:rsidRPr="00B83B9D">
        <w:rPr>
          <w:rFonts w:ascii="맑은 고딕" w:eastAsia="맑은 고딕" w:hAnsi="맑은 고딕" w:hint="eastAsia"/>
        </w:rPr>
        <w:t>오는</w:t>
      </w:r>
      <w:r w:rsidRPr="00B83B9D">
        <w:rPr>
          <w:rFonts w:ascii="맑은 고딕" w:eastAsia="맑은 고딕" w:hAnsi="맑은 고딕"/>
        </w:rPr>
        <w:t xml:space="preserve"> 예제에 제공되어 있습니다.</w:t>
      </w:r>
    </w:p>
    <w:p w:rsidR="004356BC" w:rsidRPr="00B83B9D" w:rsidRDefault="004356BC" w:rsidP="004356BC">
      <w:pPr>
        <w:rPr>
          <w:rFonts w:ascii="맑은 고딕" w:eastAsia="맑은 고딕" w:hAnsi="맑은 고딕"/>
        </w:rPr>
      </w:pPr>
    </w:p>
    <w:p w:rsidR="004356BC" w:rsidRPr="00B83B9D" w:rsidRDefault="004356BC" w:rsidP="004356BC">
      <w:pPr>
        <w:rPr>
          <w:rFonts w:ascii="맑은 고딕" w:eastAsia="맑은 고딕" w:hAnsi="맑은 고딕"/>
        </w:rPr>
      </w:pPr>
      <w:r w:rsidRPr="00B83B9D">
        <w:rPr>
          <w:rFonts w:ascii="맑은 고딕" w:eastAsia="맑은 고딕" w:hAnsi="맑은 고딕"/>
        </w:rPr>
        <w:t>WCF 서비스 계약을 구현하려면</w:t>
      </w:r>
    </w:p>
    <w:p w:rsidR="004356BC" w:rsidRPr="00B83B9D" w:rsidRDefault="004356BC" w:rsidP="004356BC">
      <w:pPr>
        <w:rPr>
          <w:rFonts w:ascii="맑은 고딕" w:eastAsia="맑은 고딕" w:hAnsi="맑은 고딕"/>
        </w:rPr>
      </w:pPr>
    </w:p>
    <w:p w:rsidR="004356BC" w:rsidRPr="00B83B9D" w:rsidRDefault="004356BC" w:rsidP="000E1E9C">
      <w:pPr>
        <w:pStyle w:val="a3"/>
        <w:numPr>
          <w:ilvl w:val="0"/>
          <w:numId w:val="13"/>
        </w:numPr>
        <w:ind w:leftChars="0"/>
        <w:rPr>
          <w:rFonts w:ascii="맑은 고딕" w:eastAsia="맑은 고딕" w:hAnsi="맑은 고딕"/>
        </w:rPr>
      </w:pPr>
      <w:r w:rsidRPr="00B83B9D">
        <w:rPr>
          <w:rFonts w:ascii="맑은 고딕" w:eastAsia="맑은 고딕" w:hAnsi="맑은 고딕"/>
        </w:rPr>
        <w:t>ICalculator 인터페이스를 정의한 동일한 파일에서 CalculatorService라는 새 클래스를 만듭니다.</w:t>
      </w:r>
    </w:p>
    <w:p w:rsidR="004356BC" w:rsidRPr="00B83B9D" w:rsidRDefault="004356BC" w:rsidP="004356BC">
      <w:pPr>
        <w:pStyle w:val="a3"/>
        <w:ind w:leftChars="0" w:left="0"/>
        <w:rPr>
          <w:rFonts w:ascii="맑은 고딕" w:eastAsia="맑은 고딕" w:hAnsi="맑은 고딕"/>
        </w:rPr>
      </w:pPr>
      <w:r w:rsidRPr="00B83B9D">
        <w:rPr>
          <w:rFonts w:ascii="맑은 고딕" w:eastAsia="맑은 고딕" w:hAnsi="맑은 고딕"/>
        </w:rPr>
        <w:t xml:space="preserve"> </w:t>
      </w:r>
      <w:r w:rsidR="000E1E9C">
        <w:rPr>
          <w:rFonts w:ascii="맑은 고딕" w:eastAsia="맑은 고딕" w:hAnsi="맑은 고딕" w:hint="eastAsia"/>
        </w:rPr>
        <w:t xml:space="preserve">          </w:t>
      </w:r>
      <w:r w:rsidRPr="00B83B9D">
        <w:rPr>
          <w:rFonts w:ascii="맑은 고딕" w:eastAsia="맑은 고딕" w:hAnsi="맑은 고딕"/>
        </w:rPr>
        <w:t>CalculatorService은 ICalculator 인터페이스를 구현합니다.</w:t>
      </w:r>
    </w:p>
    <w:p w:rsidR="004356BC" w:rsidRPr="00B83B9D" w:rsidRDefault="004356BC" w:rsidP="004356BC">
      <w:pPr>
        <w:rPr>
          <w:rFonts w:ascii="맑은 고딕" w:eastAsia="맑은 고딕" w:hAnsi="맑은 고딕"/>
        </w:rPr>
      </w:pPr>
    </w:p>
    <w:p w:rsidR="004356BC" w:rsidRPr="00B83B9D" w:rsidRDefault="004356BC" w:rsidP="000E1E9C">
      <w:pPr>
        <w:pStyle w:val="a3"/>
        <w:numPr>
          <w:ilvl w:val="0"/>
          <w:numId w:val="13"/>
        </w:numPr>
        <w:ind w:leftChars="0"/>
        <w:rPr>
          <w:rFonts w:ascii="맑은 고딕" w:eastAsia="맑은 고딕" w:hAnsi="맑은 고딕"/>
        </w:rPr>
      </w:pPr>
      <w:r w:rsidRPr="00B83B9D">
        <w:rPr>
          <w:rFonts w:ascii="맑은 고딕" w:eastAsia="맑은 고딕" w:hAnsi="맑은 고딕"/>
        </w:rPr>
        <w:t>CalculatorService 클래스 내에서 ICalculator 인터페이스에 정의한 각 메서드를 구현합니다.</w:t>
      </w:r>
    </w:p>
    <w:p w:rsidR="004356BC" w:rsidRPr="00B83B9D" w:rsidRDefault="004356BC" w:rsidP="004356BC">
      <w:pPr>
        <w:rPr>
          <w:rFonts w:ascii="맑은 고딕" w:eastAsia="맑은 고딕" w:hAnsi="맑은 고딕"/>
        </w:rPr>
      </w:pPr>
    </w:p>
    <w:tbl>
      <w:tblPr>
        <w:tblStyle w:val="a4"/>
        <w:tblW w:w="0" w:type="auto"/>
        <w:tblInd w:w="108" w:type="dxa"/>
        <w:tblLook w:val="04A0"/>
      </w:tblPr>
      <w:tblGrid>
        <w:gridCol w:w="10490"/>
      </w:tblGrid>
      <w:tr w:rsidR="004356BC" w:rsidRPr="00B83B9D" w:rsidTr="004356BC">
        <w:tc>
          <w:tcPr>
            <w:tcW w:w="10490" w:type="dxa"/>
          </w:tcPr>
          <w:p w:rsidR="004356BC" w:rsidRPr="00B83B9D" w:rsidRDefault="004356BC" w:rsidP="004356BC">
            <w:pPr>
              <w:rPr>
                <w:rFonts w:ascii="맑은 고딕" w:eastAsia="맑은 고딕" w:hAnsi="맑은 고딕"/>
              </w:rPr>
            </w:pPr>
            <w:r w:rsidRPr="00B83B9D">
              <w:rPr>
                <w:rFonts w:ascii="맑은 고딕" w:eastAsia="맑은 고딕" w:hAnsi="맑은 고딕"/>
              </w:rPr>
              <w:t>// Service class that implements the service contract.</w:t>
            </w:r>
          </w:p>
          <w:p w:rsidR="004356BC" w:rsidRPr="00B83B9D" w:rsidRDefault="004356BC" w:rsidP="004356BC">
            <w:pPr>
              <w:rPr>
                <w:rFonts w:ascii="맑은 고딕" w:eastAsia="맑은 고딕" w:hAnsi="맑은 고딕"/>
              </w:rPr>
            </w:pPr>
            <w:r w:rsidRPr="00B83B9D">
              <w:rPr>
                <w:rFonts w:ascii="맑은 고딕" w:eastAsia="맑은 고딕" w:hAnsi="맑은 고딕"/>
              </w:rPr>
              <w:t>public class CalculatorService : ICalculator</w:t>
            </w:r>
          </w:p>
          <w:p w:rsidR="004356BC" w:rsidRPr="00B83B9D" w:rsidRDefault="004356BC" w:rsidP="004356BC">
            <w:pPr>
              <w:rPr>
                <w:rFonts w:ascii="맑은 고딕" w:eastAsia="맑은 고딕" w:hAnsi="맑은 고딕"/>
              </w:rPr>
            </w:pPr>
            <w:r w:rsidRPr="00B83B9D">
              <w:rPr>
                <w:rFonts w:ascii="맑은 고딕" w:eastAsia="맑은 고딕" w:hAnsi="맑은 고딕"/>
              </w:rPr>
              <w:t>{</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public double Add(double n1, double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return n1 +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public double Subtract(double n1, double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return n1 -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public double Multiply(double n1, double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return n1 *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public double Divide(double n1, double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return n1 / n2;</w:t>
            </w:r>
          </w:p>
          <w:p w:rsidR="004356BC" w:rsidRPr="00B83B9D" w:rsidRDefault="004356BC" w:rsidP="004356BC">
            <w:pPr>
              <w:rPr>
                <w:rFonts w:ascii="맑은 고딕" w:eastAsia="맑은 고딕" w:hAnsi="맑은 고딕"/>
              </w:rPr>
            </w:pPr>
            <w:r w:rsidRPr="00B83B9D">
              <w:rPr>
                <w:rFonts w:ascii="맑은 고딕" w:eastAsia="맑은 고딕" w:hAnsi="맑은 고딕"/>
              </w:rPr>
              <w:t xml:space="preserve">    }</w:t>
            </w:r>
          </w:p>
          <w:p w:rsidR="004356BC" w:rsidRPr="00B83B9D" w:rsidRDefault="004356BC" w:rsidP="004356BC">
            <w:pPr>
              <w:rPr>
                <w:rFonts w:ascii="맑은 고딕" w:eastAsia="맑은 고딕" w:hAnsi="맑은 고딕"/>
              </w:rPr>
            </w:pPr>
            <w:r w:rsidRPr="00B83B9D">
              <w:rPr>
                <w:rFonts w:ascii="맑은 고딕" w:eastAsia="맑은 고딕" w:hAnsi="맑은 고딕"/>
              </w:rPr>
              <w:lastRenderedPageBreak/>
              <w:t>}</w:t>
            </w:r>
          </w:p>
        </w:tc>
      </w:tr>
    </w:tbl>
    <w:p w:rsidR="004356BC" w:rsidRPr="00B83B9D" w:rsidRDefault="004356BC" w:rsidP="004356BC">
      <w:pPr>
        <w:rPr>
          <w:rFonts w:ascii="맑은 고딕" w:eastAsia="맑은 고딕" w:hAnsi="맑은 고딕"/>
        </w:rPr>
      </w:pPr>
    </w:p>
    <w:p w:rsidR="004356BC" w:rsidRPr="00B83B9D" w:rsidRDefault="004356BC" w:rsidP="004356BC">
      <w:pPr>
        <w:rPr>
          <w:rFonts w:ascii="맑은 고딕" w:eastAsia="맑은 고딕" w:hAnsi="맑은 고딕" w:cs="Arial"/>
          <w:b/>
          <w:bCs/>
          <w:color w:val="000000"/>
          <w:sz w:val="30"/>
          <w:szCs w:val="30"/>
        </w:rPr>
      </w:pPr>
      <w:r w:rsidRPr="00B83B9D">
        <w:rPr>
          <w:rFonts w:ascii="맑은 고딕" w:eastAsia="맑은 고딕" w:hAnsi="맑은 고딕" w:cs="Arial"/>
          <w:b/>
          <w:bCs/>
          <w:color w:val="000000"/>
          <w:sz w:val="30"/>
          <w:szCs w:val="30"/>
        </w:rPr>
        <w:t>방법: 기본 Windows Communication Foundation 서비스 호스트 및 실행</w:t>
      </w:r>
    </w:p>
    <w:p w:rsidR="004356BC" w:rsidRPr="00B83B9D" w:rsidRDefault="004356BC" w:rsidP="004356BC">
      <w:pPr>
        <w:rPr>
          <w:rFonts w:ascii="맑은 고딕" w:eastAsia="맑은 고딕" w:hAnsi="맑은 고딕" w:cs="Arial"/>
          <w:b/>
          <w:bCs/>
          <w:color w:val="000000"/>
          <w:sz w:val="30"/>
          <w:szCs w:val="30"/>
        </w:rPr>
      </w:pPr>
    </w:p>
    <w:p w:rsidR="004356BC" w:rsidRDefault="004356BC" w:rsidP="004356BC">
      <w:pPr>
        <w:rPr>
          <w:rFonts w:ascii="맑은 고딕" w:eastAsia="맑은 고딕" w:hAnsi="맑은 고딕" w:hint="eastAsia"/>
        </w:rPr>
      </w:pPr>
      <w:r w:rsidRPr="00B83B9D">
        <w:rPr>
          <w:rFonts w:ascii="맑은 고딕" w:eastAsia="맑은 고딕" w:hAnsi="맑은 고딕" w:hint="eastAsia"/>
        </w:rPr>
        <w:t>이</w:t>
      </w:r>
      <w:r w:rsidRPr="00B83B9D">
        <w:rPr>
          <w:rFonts w:ascii="맑은 고딕" w:eastAsia="맑은 고딕" w:hAnsi="맑은 고딕"/>
        </w:rPr>
        <w:t xml:space="preserve"> 작업은 기본 WCF(Windows Communication Foundation) 서비스와 이 서비스를 호출할 수 있는 클라이언트를 만드는 데 필요한 6가지 작업 중 세 번째입니다.</w:t>
      </w:r>
    </w:p>
    <w:p w:rsidR="00A020ED" w:rsidRPr="00B83B9D" w:rsidRDefault="00A020ED" w:rsidP="004356BC">
      <w:pPr>
        <w:rPr>
          <w:rFonts w:ascii="맑은 고딕" w:eastAsia="맑은 고딕" w:hAnsi="맑은 고딕"/>
        </w:rPr>
      </w:pPr>
    </w:p>
    <w:p w:rsidR="004356BC" w:rsidRPr="00B83B9D" w:rsidRDefault="004356BC" w:rsidP="004356BC">
      <w:pPr>
        <w:rPr>
          <w:rFonts w:ascii="맑은 고딕" w:eastAsia="맑은 고딕" w:hAnsi="맑은 고딕"/>
        </w:rPr>
      </w:pPr>
      <w:r w:rsidRPr="00B83B9D">
        <w:rPr>
          <w:rFonts w:ascii="맑은 고딕" w:eastAsia="맑은 고딕" w:hAnsi="맑은 고딕" w:hint="eastAsia"/>
        </w:rPr>
        <w:t>이</w:t>
      </w:r>
      <w:r w:rsidRPr="00B83B9D">
        <w:rPr>
          <w:rFonts w:ascii="맑은 고딕" w:eastAsia="맑은 고딕" w:hAnsi="맑은 고딕"/>
        </w:rPr>
        <w:t xml:space="preserve"> 항목은 기본 </w:t>
      </w:r>
      <w:r w:rsidRPr="00A020ED">
        <w:rPr>
          <w:rFonts w:ascii="맑은 고딕" w:eastAsia="맑은 고딕" w:hAnsi="맑은 고딕"/>
          <w:u w:val="single"/>
        </w:rPr>
        <w:t>WCF(Windows Communication Foundation) 서비스를 실행하는 방법</w:t>
      </w:r>
      <w:r w:rsidRPr="00B83B9D">
        <w:rPr>
          <w:rFonts w:ascii="맑은 고딕" w:eastAsia="맑은 고딕" w:hAnsi="맑은 고딕"/>
        </w:rPr>
        <w:t xml:space="preserve">을 설명합니다. 이 절차는 다음 단계로 구성됩니다. </w:t>
      </w:r>
    </w:p>
    <w:p w:rsidR="004356BC" w:rsidRPr="00B83B9D" w:rsidRDefault="004356BC" w:rsidP="004356BC">
      <w:pPr>
        <w:rPr>
          <w:rFonts w:ascii="맑은 고딕" w:eastAsia="맑은 고딕" w:hAnsi="맑은 고딕"/>
        </w:rPr>
      </w:pPr>
    </w:p>
    <w:p w:rsidR="004356BC" w:rsidRPr="00B83B9D" w:rsidRDefault="004356BC" w:rsidP="004356BC">
      <w:pPr>
        <w:pStyle w:val="a3"/>
        <w:numPr>
          <w:ilvl w:val="0"/>
          <w:numId w:val="3"/>
        </w:numPr>
        <w:ind w:leftChars="0"/>
        <w:rPr>
          <w:rFonts w:ascii="맑은 고딕" w:eastAsia="맑은 고딕" w:hAnsi="맑은 고딕"/>
        </w:rPr>
      </w:pPr>
      <w:r w:rsidRPr="00B83B9D">
        <w:rPr>
          <w:rFonts w:ascii="맑은 고딕" w:eastAsia="맑은 고딕" w:hAnsi="맑은 고딕" w:hint="eastAsia"/>
        </w:rPr>
        <w:t>서비스에</w:t>
      </w:r>
      <w:r w:rsidRPr="00B83B9D">
        <w:rPr>
          <w:rFonts w:ascii="맑은 고딕" w:eastAsia="맑은 고딕" w:hAnsi="맑은 고딕"/>
        </w:rPr>
        <w:t xml:space="preserve"> 대한 기본 주소를 만듭니다.</w:t>
      </w:r>
    </w:p>
    <w:p w:rsidR="004356BC" w:rsidRPr="00B83B9D" w:rsidRDefault="004356BC" w:rsidP="004356BC">
      <w:pPr>
        <w:pStyle w:val="a3"/>
        <w:numPr>
          <w:ilvl w:val="0"/>
          <w:numId w:val="3"/>
        </w:numPr>
        <w:ind w:leftChars="0"/>
        <w:rPr>
          <w:rFonts w:ascii="맑은 고딕" w:eastAsia="맑은 고딕" w:hAnsi="맑은 고딕"/>
        </w:rPr>
      </w:pPr>
      <w:r w:rsidRPr="00B83B9D">
        <w:rPr>
          <w:rFonts w:ascii="맑은 고딕" w:eastAsia="맑은 고딕" w:hAnsi="맑은 고딕" w:hint="eastAsia"/>
        </w:rPr>
        <w:t>서비스에</w:t>
      </w:r>
      <w:r w:rsidRPr="00B83B9D">
        <w:rPr>
          <w:rFonts w:ascii="맑은 고딕" w:eastAsia="맑은 고딕" w:hAnsi="맑은 고딕"/>
        </w:rPr>
        <w:t xml:space="preserve"> 대한 서비스 호스트를 만듭니다.</w:t>
      </w:r>
    </w:p>
    <w:p w:rsidR="004356BC" w:rsidRPr="00B83B9D" w:rsidRDefault="004356BC" w:rsidP="004356BC">
      <w:pPr>
        <w:pStyle w:val="a3"/>
        <w:numPr>
          <w:ilvl w:val="0"/>
          <w:numId w:val="3"/>
        </w:numPr>
        <w:ind w:leftChars="0"/>
        <w:rPr>
          <w:rFonts w:ascii="맑은 고딕" w:eastAsia="맑은 고딕" w:hAnsi="맑은 고딕"/>
        </w:rPr>
      </w:pPr>
      <w:r w:rsidRPr="00B83B9D">
        <w:rPr>
          <w:rFonts w:ascii="맑은 고딕" w:eastAsia="맑은 고딕" w:hAnsi="맑은 고딕" w:hint="eastAsia"/>
        </w:rPr>
        <w:t>메타데이터</w:t>
      </w:r>
      <w:r w:rsidRPr="00B83B9D">
        <w:rPr>
          <w:rFonts w:ascii="맑은 고딕" w:eastAsia="맑은 고딕" w:hAnsi="맑은 고딕"/>
        </w:rPr>
        <w:t xml:space="preserve"> 교환을 사용하도록 설정합니다.</w:t>
      </w:r>
    </w:p>
    <w:p w:rsidR="004356BC" w:rsidRPr="00B83B9D" w:rsidRDefault="004356BC" w:rsidP="004356BC">
      <w:pPr>
        <w:pStyle w:val="a3"/>
        <w:numPr>
          <w:ilvl w:val="0"/>
          <w:numId w:val="3"/>
        </w:numPr>
        <w:ind w:leftChars="0"/>
        <w:rPr>
          <w:rFonts w:ascii="맑은 고딕" w:eastAsia="맑은 고딕" w:hAnsi="맑은 고딕"/>
        </w:rPr>
      </w:pPr>
      <w:r w:rsidRPr="00B83B9D">
        <w:rPr>
          <w:rFonts w:ascii="맑은 고딕" w:eastAsia="맑은 고딕" w:hAnsi="맑은 고딕" w:hint="eastAsia"/>
        </w:rPr>
        <w:t>서비스</w:t>
      </w:r>
      <w:r w:rsidRPr="00B83B9D">
        <w:rPr>
          <w:rFonts w:ascii="맑은 고딕" w:eastAsia="맑은 고딕" w:hAnsi="맑은 고딕"/>
        </w:rPr>
        <w:t xml:space="preserve"> 호스트를 엽니다.</w:t>
      </w:r>
    </w:p>
    <w:p w:rsidR="004356BC" w:rsidRPr="00B83B9D" w:rsidRDefault="004356BC" w:rsidP="004356BC">
      <w:pPr>
        <w:rPr>
          <w:rFonts w:ascii="맑은 고딕" w:eastAsia="맑은 고딕" w:hAnsi="맑은 고딕"/>
        </w:rPr>
      </w:pPr>
    </w:p>
    <w:p w:rsidR="004356BC" w:rsidRPr="00B83B9D" w:rsidRDefault="004356BC" w:rsidP="004356BC">
      <w:pPr>
        <w:rPr>
          <w:rFonts w:ascii="맑은 고딕" w:eastAsia="맑은 고딕" w:hAnsi="맑은 고딕"/>
        </w:rPr>
      </w:pPr>
      <w:r w:rsidRPr="00B83B9D">
        <w:rPr>
          <w:rFonts w:ascii="맑은 고딕" w:eastAsia="맑은 고딕" w:hAnsi="맑은 고딕" w:hint="eastAsia"/>
        </w:rPr>
        <w:t>이</w:t>
      </w:r>
      <w:r w:rsidRPr="00B83B9D">
        <w:rPr>
          <w:rFonts w:ascii="맑은 고딕" w:eastAsia="맑은 고딕" w:hAnsi="맑은 고딕"/>
        </w:rPr>
        <w:t xml:space="preserve"> 작업에서 작성된 전체 코드 목록은 이 절차 다음에 나오는 다음 예제에 제공되어 있습니다. Program 클래스에 정의된 Main() 메서드에 다음 코드를 추가합니다. 이 클래스는 Service 솔루션을 만들 때 생성되었습니다.</w:t>
      </w:r>
    </w:p>
    <w:p w:rsidR="004356BC" w:rsidRPr="00B83B9D" w:rsidRDefault="004356BC" w:rsidP="004356BC">
      <w:pPr>
        <w:rPr>
          <w:rFonts w:ascii="맑은 고딕" w:eastAsia="맑은 고딕" w:hAnsi="맑은 고딕"/>
        </w:rPr>
      </w:pPr>
    </w:p>
    <w:p w:rsidR="004356BC" w:rsidRPr="00B83B9D" w:rsidRDefault="004356BC" w:rsidP="004356BC">
      <w:pPr>
        <w:rPr>
          <w:rFonts w:ascii="맑은 고딕" w:eastAsia="맑은 고딕" w:hAnsi="맑은 고딕"/>
          <w:color w:val="000000"/>
          <w:szCs w:val="20"/>
        </w:rPr>
      </w:pPr>
      <w:r w:rsidRPr="00B83B9D">
        <w:rPr>
          <w:rFonts w:ascii="맑은 고딕" w:eastAsia="맑은 고딕" w:hAnsi="맑은 고딕"/>
          <w:color w:val="000000"/>
          <w:szCs w:val="20"/>
        </w:rPr>
        <w:t>서비스에 대한 기본 주소를 구성하려면</w:t>
      </w:r>
    </w:p>
    <w:p w:rsidR="004356BC" w:rsidRPr="00B83B9D" w:rsidRDefault="004356BC" w:rsidP="004356BC">
      <w:pPr>
        <w:rPr>
          <w:rFonts w:ascii="맑은 고딕" w:eastAsia="맑은 고딕" w:hAnsi="맑은 고딕"/>
        </w:rPr>
      </w:pPr>
    </w:p>
    <w:p w:rsidR="004356BC" w:rsidRPr="00B83B9D" w:rsidRDefault="004356BC" w:rsidP="004356BC">
      <w:pPr>
        <w:pStyle w:val="a3"/>
        <w:numPr>
          <w:ilvl w:val="0"/>
          <w:numId w:val="6"/>
        </w:numPr>
        <w:ind w:leftChars="0"/>
        <w:rPr>
          <w:rFonts w:ascii="맑은 고딕" w:eastAsia="맑은 고딕" w:hAnsi="맑은 고딕"/>
        </w:rPr>
      </w:pPr>
      <w:r w:rsidRPr="00B83B9D">
        <w:rPr>
          <w:rFonts w:ascii="맑은 고딕" w:eastAsia="맑은 고딕" w:hAnsi="맑은 고딕" w:hint="eastAsia"/>
        </w:rPr>
        <w:t>서비스의</w:t>
      </w:r>
      <w:r w:rsidRPr="00B83B9D">
        <w:rPr>
          <w:rFonts w:ascii="맑은 고딕" w:eastAsia="맑은 고딕" w:hAnsi="맑은 고딕"/>
        </w:rPr>
        <w:t xml:space="preserve"> 기본 주소에 대한 Uri 인스턴스를 만듭니다. 이 URI는 HTTP 구성표, 사용자의 로컬 컴퓨터, 포트 번호 8000 및 서비스 계약의 서비스 네임스페이스에 대해 지정된 서비스에 대한 ServiceModelSample/Service 경로를 지정합니다.</w:t>
      </w:r>
    </w:p>
    <w:p w:rsidR="004356BC" w:rsidRPr="00B83B9D" w:rsidRDefault="004356BC" w:rsidP="004356BC">
      <w:pPr>
        <w:rPr>
          <w:rFonts w:ascii="맑은 고딕" w:eastAsia="맑은 고딕" w:hAnsi="맑은 고딕"/>
        </w:rPr>
      </w:pPr>
    </w:p>
    <w:p w:rsidR="004356BC" w:rsidRPr="00B83B9D" w:rsidRDefault="004356BC" w:rsidP="004356BC">
      <w:pPr>
        <w:rPr>
          <w:rFonts w:ascii="맑은 고딕" w:eastAsia="맑은 고딕" w:hAnsi="맑은 고딕"/>
          <w:color w:val="000000"/>
          <w:szCs w:val="20"/>
        </w:rPr>
      </w:pPr>
      <w:r w:rsidRPr="00B83B9D">
        <w:rPr>
          <w:rFonts w:ascii="맑은 고딕" w:eastAsia="맑은 고딕" w:hAnsi="맑은 고딕"/>
          <w:color w:val="000000"/>
          <w:szCs w:val="20"/>
        </w:rPr>
        <w:t>서비스를 호스팅하려면</w:t>
      </w:r>
    </w:p>
    <w:p w:rsidR="004356BC" w:rsidRPr="00B83B9D" w:rsidRDefault="004356BC" w:rsidP="004356BC">
      <w:pPr>
        <w:rPr>
          <w:rFonts w:ascii="맑은 고딕" w:eastAsia="맑은 고딕" w:hAnsi="맑은 고딕"/>
          <w:color w:val="000000"/>
          <w:sz w:val="18"/>
          <w:szCs w:val="18"/>
        </w:rPr>
      </w:pPr>
    </w:p>
    <w:p w:rsidR="004356BC" w:rsidRPr="00B83B9D" w:rsidRDefault="004356BC" w:rsidP="004356BC">
      <w:pPr>
        <w:pStyle w:val="a3"/>
        <w:numPr>
          <w:ilvl w:val="0"/>
          <w:numId w:val="7"/>
        </w:numPr>
        <w:ind w:leftChars="0"/>
        <w:rPr>
          <w:rFonts w:ascii="맑은 고딕" w:eastAsia="맑은 고딕" w:hAnsi="맑은 고딕"/>
        </w:rPr>
      </w:pPr>
      <w:r w:rsidRPr="00B83B9D">
        <w:rPr>
          <w:rFonts w:ascii="맑은 고딕" w:eastAsia="맑은 고딕" w:hAnsi="맑은 고딕"/>
        </w:rPr>
        <w:t>System.ServiceModel.Description 네임스페이스를 가져옵니다. 이 코드 줄은 using 또는 imports 문의 나머지 부분과 함께 Program.cs/Program.vb 파일의 맨 위에 배치되어야 합니다.</w:t>
      </w:r>
    </w:p>
    <w:p w:rsidR="004356BC" w:rsidRPr="00B83B9D" w:rsidRDefault="004356BC" w:rsidP="004356BC">
      <w:pPr>
        <w:rPr>
          <w:rFonts w:ascii="맑은 고딕" w:eastAsia="맑은 고딕" w:hAnsi="맑은 고딕"/>
        </w:rPr>
      </w:pPr>
    </w:p>
    <w:p w:rsidR="004356BC" w:rsidRPr="00B83B9D" w:rsidRDefault="004356BC" w:rsidP="004356BC">
      <w:pPr>
        <w:pStyle w:val="a3"/>
        <w:numPr>
          <w:ilvl w:val="0"/>
          <w:numId w:val="7"/>
        </w:numPr>
        <w:ind w:leftChars="0"/>
        <w:rPr>
          <w:rFonts w:ascii="맑은 고딕" w:eastAsia="맑은 고딕" w:hAnsi="맑은 고딕"/>
        </w:rPr>
      </w:pPr>
      <w:r w:rsidRPr="00B83B9D">
        <w:rPr>
          <w:rFonts w:ascii="맑은 고딕" w:eastAsia="맑은 고딕" w:hAnsi="맑은 고딕" w:hint="eastAsia"/>
        </w:rPr>
        <w:t>서비스를</w:t>
      </w:r>
      <w:r w:rsidRPr="00B83B9D">
        <w:rPr>
          <w:rFonts w:ascii="맑은 고딕" w:eastAsia="맑은 고딕" w:hAnsi="맑은 고딕"/>
        </w:rPr>
        <w:t xml:space="preserve"> 호스팅할 새 ServiceHost 인스턴스를 만듭니다. 서비스 계약을 구현하는 형식 및 기본 주소를 지정해야 합니다. 이 샘플에서는 기본 주소가 http://lo</w:t>
      </w:r>
      <w:r w:rsidR="00A020ED">
        <w:rPr>
          <w:rFonts w:ascii="맑은 고딕" w:eastAsia="맑은 고딕" w:hAnsi="맑은 고딕"/>
        </w:rPr>
        <w:t>calhost:8000/ServiceModelSample</w:t>
      </w:r>
      <w:r w:rsidRPr="00B83B9D">
        <w:rPr>
          <w:rFonts w:ascii="맑은 고딕" w:eastAsia="맑은 고딕" w:hAnsi="맑은 고딕"/>
        </w:rPr>
        <w:t>/Service이며 CalculatorService는 서비스 계약을 구현하는 형식입니다.</w:t>
      </w:r>
    </w:p>
    <w:p w:rsidR="004356BC" w:rsidRPr="00B83B9D" w:rsidRDefault="004356BC" w:rsidP="004356BC">
      <w:pPr>
        <w:rPr>
          <w:rFonts w:ascii="맑은 고딕" w:eastAsia="맑은 고딕" w:hAnsi="맑은 고딕"/>
        </w:rPr>
      </w:pPr>
    </w:p>
    <w:p w:rsidR="004356BC" w:rsidRPr="00B83B9D" w:rsidRDefault="004356BC" w:rsidP="004356BC">
      <w:pPr>
        <w:pStyle w:val="a3"/>
        <w:numPr>
          <w:ilvl w:val="0"/>
          <w:numId w:val="7"/>
        </w:numPr>
        <w:ind w:leftChars="0"/>
        <w:rPr>
          <w:rFonts w:ascii="맑은 고딕" w:eastAsia="맑은 고딕" w:hAnsi="맑은 고딕"/>
        </w:rPr>
      </w:pPr>
      <w:r w:rsidRPr="00B83B9D">
        <w:rPr>
          <w:rFonts w:ascii="맑은 고딕" w:eastAsia="맑은 고딕" w:hAnsi="맑은 고딕"/>
        </w:rPr>
        <w:t>CommunicationException을 catch하는 try-catch 문을 추가하고 다음 세 단계에서 try 블록에 코드를 추가합니다. catch 절은 오류 메시지를 표시한 다음 selfHost.Abort()를 호출해야 합니다.</w:t>
      </w:r>
    </w:p>
    <w:p w:rsidR="004356BC" w:rsidRPr="00B83B9D" w:rsidRDefault="004356BC" w:rsidP="004356BC">
      <w:pPr>
        <w:rPr>
          <w:rFonts w:ascii="맑은 고딕" w:eastAsia="맑은 고딕" w:hAnsi="맑은 고딕"/>
        </w:rPr>
      </w:pPr>
    </w:p>
    <w:p w:rsidR="00E4484D" w:rsidRPr="00B83B9D" w:rsidRDefault="004356BC" w:rsidP="004356BC">
      <w:pPr>
        <w:pStyle w:val="a3"/>
        <w:numPr>
          <w:ilvl w:val="0"/>
          <w:numId w:val="7"/>
        </w:numPr>
        <w:ind w:leftChars="0"/>
        <w:rPr>
          <w:rFonts w:ascii="맑은 고딕" w:eastAsia="맑은 고딕" w:hAnsi="맑은 고딕"/>
        </w:rPr>
      </w:pPr>
      <w:r w:rsidRPr="00B83B9D">
        <w:rPr>
          <w:rFonts w:ascii="맑은 고딕" w:eastAsia="맑은 고딕" w:hAnsi="맑은 고딕" w:hint="eastAsia"/>
        </w:rPr>
        <w:t>서비스를</w:t>
      </w:r>
      <w:r w:rsidRPr="00B83B9D">
        <w:rPr>
          <w:rFonts w:ascii="맑은 고딕" w:eastAsia="맑은 고딕" w:hAnsi="맑은 고딕"/>
        </w:rPr>
        <w:t xml:space="preserve"> 노출하는 끝점을 추가합니다. 이렇게 하려면 끝점이 노출하는 계약, 바인딩 및 끝점에 대한 주소를 지정해야 합니다. 이 샘플에서는 ICalculator를 계약으로, WSHttpBinding을 바인딩으로, CalculatorService를 주소로 지정합니다. 여기에서는 끝점 주소가 상대 주소입니다. 끝점에 대한 전체 주소는 기본 주소와 끝점 주소의 조합입니다. 이 경우 전체 주소는</w:t>
      </w:r>
    </w:p>
    <w:p w:rsidR="004356BC" w:rsidRPr="00B83B9D" w:rsidRDefault="004356BC" w:rsidP="00E4484D">
      <w:pPr>
        <w:pStyle w:val="a3"/>
        <w:ind w:leftChars="0" w:left="760"/>
        <w:rPr>
          <w:rFonts w:ascii="맑은 고딕" w:eastAsia="맑은 고딕" w:hAnsi="맑은 고딕"/>
        </w:rPr>
      </w:pPr>
      <w:r w:rsidRPr="00B83B9D">
        <w:rPr>
          <w:rFonts w:ascii="맑은 고딕" w:eastAsia="맑은 고딕" w:hAnsi="맑은 고딕"/>
        </w:rPr>
        <w:t>http://lo</w:t>
      </w:r>
      <w:r w:rsidR="00A020ED">
        <w:rPr>
          <w:rFonts w:ascii="맑은 고딕" w:eastAsia="맑은 고딕" w:hAnsi="맑은 고딕"/>
        </w:rPr>
        <w:t>calhost:8000/ServiceModelSample</w:t>
      </w:r>
      <w:r w:rsidRPr="00B83B9D">
        <w:rPr>
          <w:rFonts w:ascii="맑은 고딕" w:eastAsia="맑은 고딕" w:hAnsi="맑은 고딕"/>
        </w:rPr>
        <w:t>/Service/CalculatorService입니다.</w:t>
      </w:r>
    </w:p>
    <w:p w:rsidR="004356BC" w:rsidRPr="00B83B9D" w:rsidRDefault="004356BC" w:rsidP="004356BC">
      <w:pPr>
        <w:rPr>
          <w:rFonts w:ascii="맑은 고딕" w:eastAsia="맑은 고딕" w:hAnsi="맑은 고딕"/>
        </w:rPr>
      </w:pPr>
    </w:p>
    <w:p w:rsidR="004356BC" w:rsidRPr="00B83B9D" w:rsidRDefault="004356BC" w:rsidP="004356BC">
      <w:pPr>
        <w:pStyle w:val="a3"/>
        <w:numPr>
          <w:ilvl w:val="0"/>
          <w:numId w:val="7"/>
        </w:numPr>
        <w:ind w:leftChars="0"/>
        <w:rPr>
          <w:rFonts w:ascii="맑은 고딕" w:eastAsia="맑은 고딕" w:hAnsi="맑은 고딕"/>
        </w:rPr>
      </w:pPr>
      <w:r w:rsidRPr="00B83B9D">
        <w:rPr>
          <w:rFonts w:ascii="맑은 고딕" w:eastAsia="맑은 고딕" w:hAnsi="맑은 고딕" w:hint="eastAsia"/>
        </w:rPr>
        <w:t>메타데이터</w:t>
      </w:r>
      <w:r w:rsidRPr="00B83B9D">
        <w:rPr>
          <w:rFonts w:ascii="맑은 고딕" w:eastAsia="맑은 고딕" w:hAnsi="맑은 고딕"/>
        </w:rPr>
        <w:t xml:space="preserve"> 교환을 사용하도록 설정합니다. 이렇게 하려면 서비스 메타데이터 동작을 추가합니다. 먼저 ServiceMetadataBehavior 인스턴스를 만들고 HttpGetEnabled 속성을 true로 설정한 다음 새 동작을 서비</w:t>
      </w:r>
      <w:r w:rsidRPr="00B83B9D">
        <w:rPr>
          <w:rFonts w:ascii="맑은 고딕" w:eastAsia="맑은 고딕" w:hAnsi="맑은 고딕"/>
        </w:rPr>
        <w:lastRenderedPageBreak/>
        <w:t xml:space="preserve">스에 추가합니다. 메타데이터를 게시하는 경우 보안 문제에 대한 자세한 내용은 메타데이터 관련 보안 고려 사항을 참조하십시오. </w:t>
      </w:r>
    </w:p>
    <w:p w:rsidR="004356BC" w:rsidRPr="00B83B9D" w:rsidRDefault="004356BC" w:rsidP="004356BC">
      <w:pPr>
        <w:rPr>
          <w:rFonts w:ascii="맑은 고딕" w:eastAsia="맑은 고딕" w:hAnsi="맑은 고딕"/>
        </w:rPr>
      </w:pPr>
    </w:p>
    <w:p w:rsidR="004356BC" w:rsidRPr="00B83B9D" w:rsidRDefault="004356BC" w:rsidP="004356BC">
      <w:pPr>
        <w:pStyle w:val="a3"/>
        <w:numPr>
          <w:ilvl w:val="0"/>
          <w:numId w:val="7"/>
        </w:numPr>
        <w:ind w:leftChars="0"/>
        <w:rPr>
          <w:rFonts w:ascii="맑은 고딕" w:eastAsia="맑은 고딕" w:hAnsi="맑은 고딕"/>
        </w:rPr>
      </w:pPr>
      <w:r w:rsidRPr="00B83B9D">
        <w:rPr>
          <w:rFonts w:ascii="맑은 고딕" w:eastAsia="맑은 고딕" w:hAnsi="맑은 고딕"/>
        </w:rPr>
        <w:t>ServiceHost를 열고 들어오는 메시지를 기다립니다. 사용자가 Enter 키를 누르면 ServiceHost가 닫힙니다.</w:t>
      </w:r>
    </w:p>
    <w:p w:rsidR="004356BC" w:rsidRPr="00B83B9D" w:rsidRDefault="004356BC" w:rsidP="004356BC">
      <w:pPr>
        <w:pStyle w:val="a3"/>
        <w:rPr>
          <w:rFonts w:ascii="맑은 고딕" w:eastAsia="맑은 고딕" w:hAnsi="맑은 고딕"/>
        </w:rPr>
      </w:pPr>
    </w:p>
    <w:p w:rsidR="004356BC" w:rsidRPr="00B83B9D" w:rsidRDefault="004356BC" w:rsidP="004356BC">
      <w:pPr>
        <w:rPr>
          <w:rFonts w:ascii="맑은 고딕" w:eastAsia="맑은 고딕" w:hAnsi="맑은 고딕"/>
          <w:color w:val="000000"/>
          <w:szCs w:val="20"/>
        </w:rPr>
      </w:pPr>
      <w:r w:rsidRPr="00B83B9D">
        <w:rPr>
          <w:rFonts w:ascii="맑은 고딕" w:eastAsia="맑은 고딕" w:hAnsi="맑은 고딕"/>
          <w:color w:val="000000"/>
          <w:szCs w:val="20"/>
        </w:rPr>
        <w:t>서비스가 작동하는지 확인하려면</w:t>
      </w:r>
    </w:p>
    <w:p w:rsidR="004356BC" w:rsidRPr="00B83B9D" w:rsidRDefault="004356BC" w:rsidP="004356BC">
      <w:pPr>
        <w:rPr>
          <w:rFonts w:ascii="맑은 고딕" w:eastAsia="맑은 고딕" w:hAnsi="맑은 고딕"/>
          <w:color w:val="000000"/>
          <w:sz w:val="18"/>
          <w:szCs w:val="18"/>
        </w:rPr>
      </w:pPr>
    </w:p>
    <w:p w:rsidR="004400A9" w:rsidRPr="00B83B9D" w:rsidRDefault="004400A9" w:rsidP="004400A9">
      <w:pPr>
        <w:pStyle w:val="a3"/>
        <w:numPr>
          <w:ilvl w:val="0"/>
          <w:numId w:val="8"/>
        </w:numPr>
        <w:ind w:leftChars="0"/>
        <w:rPr>
          <w:rFonts w:ascii="맑은 고딕" w:eastAsia="맑은 고딕" w:hAnsi="맑은 고딕"/>
        </w:rPr>
      </w:pPr>
      <w:r w:rsidRPr="00B83B9D">
        <w:rPr>
          <w:rFonts w:ascii="맑은 고딕" w:eastAsia="맑은 고딕" w:hAnsi="맑은 고딕"/>
        </w:rPr>
        <w:t>Visual Studio 내에서 service.exe를 실행합니다. Windows Vista에서 실행하는 경우 이 서비스는 관리자 권한으로 실행해야 합니다. Visual Studio가 관리자 권한으로 실행되었기 때문에 service.exe도 관리자 권한으로 실행됩니다. 또한 관리자 권한으로 서비스를 실행하는 새 명령 프롬프트를 시작하고 해당 명령 프롬프트 내에서 service.exe를 실행할 수 있습니다.</w:t>
      </w:r>
    </w:p>
    <w:p w:rsidR="004400A9" w:rsidRPr="00B83B9D" w:rsidRDefault="004400A9" w:rsidP="004400A9">
      <w:pPr>
        <w:rPr>
          <w:rFonts w:ascii="맑은 고딕" w:eastAsia="맑은 고딕" w:hAnsi="맑은 고딕"/>
        </w:rPr>
      </w:pPr>
    </w:p>
    <w:p w:rsidR="004356BC" w:rsidRPr="00B83B9D" w:rsidRDefault="004400A9" w:rsidP="004400A9">
      <w:pPr>
        <w:pStyle w:val="a3"/>
        <w:numPr>
          <w:ilvl w:val="0"/>
          <w:numId w:val="8"/>
        </w:numPr>
        <w:ind w:leftChars="0"/>
        <w:rPr>
          <w:rFonts w:ascii="맑은 고딕" w:eastAsia="맑은 고딕" w:hAnsi="맑은 고딕"/>
        </w:rPr>
      </w:pPr>
      <w:r w:rsidRPr="00B83B9D">
        <w:rPr>
          <w:rFonts w:ascii="맑은 고딕" w:eastAsia="맑은 고딕" w:hAnsi="맑은 고딕"/>
        </w:rPr>
        <w:t>Internet Explorer를 열고 서비스의 디버그 페이지인 http://localhost:8000/ServiceModelSamples/Service를 찾습니다.</w:t>
      </w:r>
    </w:p>
    <w:p w:rsidR="00C9475E" w:rsidRPr="00B83B9D" w:rsidRDefault="00C9475E" w:rsidP="00C9475E">
      <w:pPr>
        <w:pStyle w:val="a3"/>
        <w:rPr>
          <w:rFonts w:ascii="맑은 고딕" w:eastAsia="맑은 고딕" w:hAnsi="맑은 고딕"/>
        </w:rPr>
      </w:pPr>
    </w:p>
    <w:tbl>
      <w:tblPr>
        <w:tblStyle w:val="a4"/>
        <w:tblW w:w="0" w:type="auto"/>
        <w:tblInd w:w="108" w:type="dxa"/>
        <w:tblLook w:val="04A0"/>
      </w:tblPr>
      <w:tblGrid>
        <w:gridCol w:w="10490"/>
      </w:tblGrid>
      <w:tr w:rsidR="00C9475E" w:rsidRPr="00B83B9D" w:rsidTr="00C9475E">
        <w:tc>
          <w:tcPr>
            <w:tcW w:w="10490" w:type="dxa"/>
          </w:tcPr>
          <w:p w:rsidR="00C9475E" w:rsidRPr="00B83B9D" w:rsidRDefault="00C9475E" w:rsidP="00C9475E">
            <w:pPr>
              <w:ind w:firstLineChars="400" w:firstLine="800"/>
              <w:rPr>
                <w:rFonts w:ascii="맑은 고딕" w:eastAsia="맑은 고딕" w:hAnsi="맑은 고딕"/>
              </w:rPr>
            </w:pPr>
            <w:r w:rsidRPr="00B83B9D">
              <w:rPr>
                <w:rFonts w:ascii="맑은 고딕" w:eastAsia="맑은 고딕" w:hAnsi="맑은 고딕"/>
              </w:rPr>
              <w:t>static void Main(string[] args)</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Uri uri = new Uri("http://localhost:8000/ServiceModelSample/Service");</w:t>
            </w:r>
          </w:p>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using (ServiceHost serviceHost =</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new ServiceHost(typeof(CalculatorService), uri))</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serviceHost.AddServiceEndpoint(typeof(ICalculator), new WSHttpBinding(),</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"http://localhost:8000/ServiceModelSample/Service/CalculatorService");</w:t>
            </w:r>
          </w:p>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ServiceMetadataBehavior metadata = new ServiceMetadataBehavior();</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metadata.HttpGetEnabled = true;</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metadata.HttpGetUrl = uri;</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serviceHost.Description.Behaviors.Add(metadata);</w:t>
            </w:r>
          </w:p>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serviceHost.Open();</w:t>
            </w:r>
          </w:p>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Console.WriteLine("The service is ready.");</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Console.WriteLine("Press &lt;ENTER&gt; to terminate service.");</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Console.WriteLine();</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Console.ReadLine();</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w:t>
            </w:r>
          </w:p>
          <w:p w:rsidR="00C9475E" w:rsidRPr="00B83B9D" w:rsidRDefault="00C9475E" w:rsidP="00C9475E">
            <w:pPr>
              <w:rPr>
                <w:rFonts w:ascii="맑은 고딕" w:eastAsia="맑은 고딕" w:hAnsi="맑은 고딕"/>
              </w:rPr>
            </w:pPr>
            <w:r w:rsidRPr="00B83B9D">
              <w:rPr>
                <w:rFonts w:ascii="맑은 고딕" w:eastAsia="맑은 고딕" w:hAnsi="맑은 고딕"/>
              </w:rPr>
              <w:t xml:space="preserve">        }</w:t>
            </w:r>
          </w:p>
        </w:tc>
      </w:tr>
    </w:tbl>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cs="Arial"/>
          <w:b/>
          <w:bCs/>
          <w:color w:val="000000"/>
          <w:sz w:val="30"/>
          <w:szCs w:val="30"/>
        </w:rPr>
      </w:pPr>
      <w:r w:rsidRPr="00B83B9D">
        <w:rPr>
          <w:rFonts w:ascii="맑은 고딕" w:eastAsia="맑은 고딕" w:hAnsi="맑은 고딕" w:cs="Arial"/>
          <w:b/>
          <w:bCs/>
          <w:color w:val="000000"/>
          <w:sz w:val="30"/>
          <w:szCs w:val="30"/>
        </w:rPr>
        <w:t>방법: Windows Communication Foundation 클라이언트 만들기</w:t>
      </w:r>
    </w:p>
    <w:p w:rsidR="00C9475E" w:rsidRPr="00B83B9D" w:rsidRDefault="00C9475E" w:rsidP="00C9475E">
      <w:pPr>
        <w:rPr>
          <w:rFonts w:ascii="맑은 고딕" w:eastAsia="맑은 고딕" w:hAnsi="맑은 고딕" w:cs="Arial"/>
          <w:b/>
          <w:bCs/>
          <w:color w:val="000000"/>
          <w:sz w:val="30"/>
          <w:szCs w:val="30"/>
        </w:rPr>
      </w:pPr>
    </w:p>
    <w:p w:rsidR="00C9475E" w:rsidRDefault="00C9475E" w:rsidP="00C9475E">
      <w:pPr>
        <w:rPr>
          <w:rFonts w:ascii="맑은 고딕" w:eastAsia="맑은 고딕" w:hAnsi="맑은 고딕" w:hint="eastAsia"/>
        </w:rPr>
      </w:pPr>
      <w:r w:rsidRPr="00B83B9D">
        <w:rPr>
          <w:rFonts w:ascii="맑은 고딕" w:eastAsia="맑은 고딕" w:hAnsi="맑은 고딕" w:hint="eastAsia"/>
        </w:rPr>
        <w:t>이</w:t>
      </w:r>
      <w:r w:rsidRPr="00B83B9D">
        <w:rPr>
          <w:rFonts w:ascii="맑은 고딕" w:eastAsia="맑은 고딕" w:hAnsi="맑은 고딕"/>
        </w:rPr>
        <w:t xml:space="preserve"> 작업은 기본 WCF(Windows Communication Foundation) 서비스와 이 서비스를 호출할 수 있는 클라이언트를 만드는 데 필요한 6가지 작업 중 네 번째입니다.</w:t>
      </w:r>
    </w:p>
    <w:p w:rsidR="00A020ED" w:rsidRPr="00B83B9D" w:rsidRDefault="00A020ED"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hint="eastAsia"/>
        </w:rPr>
        <w:lastRenderedPageBreak/>
        <w:t>이</w:t>
      </w:r>
      <w:r w:rsidRPr="00B83B9D">
        <w:rPr>
          <w:rFonts w:ascii="맑은 고딕" w:eastAsia="맑은 고딕" w:hAnsi="맑은 고딕"/>
        </w:rPr>
        <w:t xml:space="preserve"> 항목에서는 </w:t>
      </w:r>
      <w:r w:rsidRPr="00A020ED">
        <w:rPr>
          <w:rFonts w:ascii="맑은 고딕" w:eastAsia="맑은 고딕" w:hAnsi="맑은 고딕"/>
          <w:u w:val="single"/>
        </w:rPr>
        <w:t>WCF 서비스에서 메타데이터를 검색하고 이를 사용하여 서비스에 액세스할 수 있는 WCF 프록시를 만드는 방법</w:t>
      </w:r>
      <w:r w:rsidRPr="00B83B9D">
        <w:rPr>
          <w:rFonts w:ascii="맑은 고딕" w:eastAsia="맑은 고딕" w:hAnsi="맑은 고딕"/>
        </w:rPr>
        <w:t>에 대해 설명합니다. 이 작업은 WCF에서 제공하는 ServiceModel Metadata Utility Tool (Svcutil.exe)를 사용하여 수행합니다. 이 도구는 서비스로부터 메타데이터를 가져와 사용자가 선택한 언어를 사용하여 프록시에 대한 관리되는 소스 코드 파일을 생성합니다. 클라이언트를 만드는 것 이외에 해당 도구는 클</w:t>
      </w:r>
      <w:r w:rsidRPr="00B83B9D">
        <w:rPr>
          <w:rFonts w:ascii="맑은 고딕" w:eastAsia="맑은 고딕" w:hAnsi="맑은 고딕" w:hint="eastAsia"/>
        </w:rPr>
        <w:t>라이언트에</w:t>
      </w:r>
      <w:r w:rsidRPr="00B83B9D">
        <w:rPr>
          <w:rFonts w:ascii="맑은 고딕" w:eastAsia="맑은 고딕" w:hAnsi="맑은 고딕"/>
        </w:rPr>
        <w:t xml:space="preserve"> 대한 구성 파일도 만듭니다. 이 구성 파일을 사용하여 클라이언트 응용 프로그램에서 해당 끝점 중 하나의 서비스에 연결할 수 있습니다. </w:t>
      </w:r>
    </w:p>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hint="eastAsia"/>
        </w:rPr>
        <w:t>클라이언트</w:t>
      </w:r>
      <w:r w:rsidRPr="00B83B9D">
        <w:rPr>
          <w:rFonts w:ascii="맑은 고딕" w:eastAsia="맑은 고딕" w:hAnsi="맑은 고딕"/>
        </w:rPr>
        <w:t xml:space="preserve"> 응용 프로그램은 생성된 프록시를 사용하여 WCF 클라이언트 개체를 만듭니다. 이 절차에 대해서는 방법: Windows Communication Foundation 클라이언트 사용에서 설명합니다.</w:t>
      </w:r>
    </w:p>
    <w:p w:rsidR="00C9475E" w:rsidRPr="00B83B9D" w:rsidRDefault="00C9475E" w:rsidP="00C9475E">
      <w:pPr>
        <w:rPr>
          <w:rFonts w:ascii="맑은 고딕" w:eastAsia="맑은 고딕" w:hAnsi="맑은 고딕"/>
        </w:rPr>
      </w:pPr>
    </w:p>
    <w:p w:rsidR="00C9475E" w:rsidRPr="00B83B9D" w:rsidRDefault="00C9475E" w:rsidP="00C9475E">
      <w:pPr>
        <w:rPr>
          <w:rFonts w:ascii="맑은 고딕" w:eastAsia="맑은 고딕" w:hAnsi="맑은 고딕"/>
        </w:rPr>
      </w:pPr>
      <w:r w:rsidRPr="00B83B9D">
        <w:rPr>
          <w:rFonts w:ascii="맑은 고딕" w:eastAsia="맑은 고딕" w:hAnsi="맑은 고딕" w:hint="eastAsia"/>
        </w:rPr>
        <w:t>이</w:t>
      </w:r>
      <w:r w:rsidRPr="00B83B9D">
        <w:rPr>
          <w:rFonts w:ascii="맑은 고딕" w:eastAsia="맑은 고딕" w:hAnsi="맑은 고딕"/>
        </w:rPr>
        <w:t xml:space="preserve"> 작업에서 생성된 클라이언트 코드는 다음 예제 절차에서 제공됩니다.</w:t>
      </w:r>
    </w:p>
    <w:p w:rsidR="00C9475E" w:rsidRPr="00B83B9D" w:rsidRDefault="00C9475E" w:rsidP="00C9475E">
      <w:pPr>
        <w:rPr>
          <w:rFonts w:ascii="맑은 고딕" w:eastAsia="맑은 고딕" w:hAnsi="맑은 고딕"/>
        </w:rPr>
      </w:pPr>
    </w:p>
    <w:p w:rsidR="00C9475E" w:rsidRPr="00B83B9D" w:rsidRDefault="00E7635B" w:rsidP="00C9475E">
      <w:pPr>
        <w:rPr>
          <w:rFonts w:ascii="맑은 고딕" w:eastAsia="맑은 고딕" w:hAnsi="맑은 고딕"/>
          <w:color w:val="000000"/>
          <w:szCs w:val="20"/>
        </w:rPr>
      </w:pPr>
      <w:r w:rsidRPr="00B83B9D">
        <w:rPr>
          <w:rFonts w:ascii="맑은 고딕" w:eastAsia="맑은 고딕" w:hAnsi="맑은 고딕"/>
          <w:color w:val="000000"/>
          <w:szCs w:val="20"/>
        </w:rPr>
        <w:t>Windows Communication Foundation 클라이언트를 만들려면</w:t>
      </w:r>
    </w:p>
    <w:p w:rsidR="00E7635B" w:rsidRPr="00B83B9D" w:rsidRDefault="00E7635B" w:rsidP="00C9475E">
      <w:pPr>
        <w:rPr>
          <w:rFonts w:ascii="맑은 고딕" w:eastAsia="맑은 고딕" w:hAnsi="맑은 고딕"/>
          <w:color w:val="000000"/>
          <w:sz w:val="18"/>
          <w:szCs w:val="18"/>
        </w:rPr>
      </w:pPr>
    </w:p>
    <w:p w:rsidR="00E7635B" w:rsidRPr="00B83B9D" w:rsidRDefault="00E7635B" w:rsidP="00E7635B">
      <w:pPr>
        <w:pStyle w:val="a3"/>
        <w:numPr>
          <w:ilvl w:val="0"/>
          <w:numId w:val="9"/>
        </w:numPr>
        <w:ind w:leftChars="0"/>
        <w:rPr>
          <w:rFonts w:ascii="맑은 고딕" w:eastAsia="맑은 고딕" w:hAnsi="맑은 고딕"/>
        </w:rPr>
      </w:pPr>
      <w:r w:rsidRPr="00B83B9D">
        <w:rPr>
          <w:rFonts w:ascii="맑은 고딕" w:eastAsia="맑은 고딕" w:hAnsi="맑은 고딕"/>
        </w:rPr>
        <w:t>Visual Studio 2008에서 다음 단계를 수행하여 클라이언트의 현재 솔루션에서 새 프로젝트를 만듭니다.</w:t>
      </w:r>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서비스가</w:t>
      </w:r>
      <w:r w:rsidRPr="00B83B9D">
        <w:rPr>
          <w:rFonts w:ascii="맑은 고딕" w:eastAsia="맑은 고딕" w:hAnsi="맑은 고딕"/>
        </w:rPr>
        <w:t xml:space="preserve"> 포함된 동일한 솔루션 내의 오른쪽 위에 있는 솔루션 탐색기에서 프로젝트가 아니라 현재 솔루션을 마우스 오른쪽 단추로 클릭하고 추가를 선택한 다음 새 프로젝트를 선택합니다.</w:t>
      </w:r>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새</w:t>
      </w:r>
      <w:r w:rsidRPr="00B83B9D">
        <w:rPr>
          <w:rFonts w:ascii="맑은 고딕" w:eastAsia="맑은 고딕" w:hAnsi="맑은 고딕"/>
        </w:rPr>
        <w:t xml:space="preserve"> 프로젝트 추가 대화 상자에서 Visual Basic 또는 Visual C#을 선택하고 콘솔 응용 프로그램 템플릿을 선택한 다음 이름을 Client로 지정합니다. 기본 위치를 사용합니다.</w:t>
      </w:r>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확인을</w:t>
      </w:r>
      <w:r w:rsidRPr="00B83B9D">
        <w:rPr>
          <w:rFonts w:ascii="맑은 고딕" w:eastAsia="맑은 고딕" w:hAnsi="맑은 고딕"/>
        </w:rPr>
        <w:t xml:space="preserve"> 클릭합니다.</w:t>
      </w:r>
    </w:p>
    <w:p w:rsidR="00E7635B" w:rsidRPr="00B83B9D" w:rsidRDefault="00E7635B" w:rsidP="00E7635B">
      <w:pPr>
        <w:rPr>
          <w:rFonts w:ascii="맑은 고딕" w:eastAsia="맑은 고딕" w:hAnsi="맑은 고딕"/>
        </w:rPr>
      </w:pPr>
    </w:p>
    <w:p w:rsidR="00E7635B" w:rsidRPr="00B83B9D" w:rsidRDefault="00E7635B" w:rsidP="00E7635B">
      <w:pPr>
        <w:pStyle w:val="a3"/>
        <w:numPr>
          <w:ilvl w:val="0"/>
          <w:numId w:val="9"/>
        </w:numPr>
        <w:ind w:leftChars="0"/>
        <w:rPr>
          <w:rFonts w:ascii="맑은 고딕" w:eastAsia="맑은 고딕" w:hAnsi="맑은 고딕"/>
        </w:rPr>
      </w:pPr>
      <w:r w:rsidRPr="00B83B9D">
        <w:rPr>
          <w:rFonts w:ascii="맑은 고딕" w:eastAsia="맑은 고딕" w:hAnsi="맑은 고딕" w:hint="eastAsia"/>
        </w:rPr>
        <w:t>다음과</w:t>
      </w:r>
      <w:r w:rsidRPr="00B83B9D">
        <w:rPr>
          <w:rFonts w:ascii="맑은 고딕" w:eastAsia="맑은 고딕" w:hAnsi="맑은 고딕"/>
        </w:rPr>
        <w:t xml:space="preserve"> 같이 System.ServiceModel.dll에 대한 참조를 프로젝트에 추가합니다. </w:t>
      </w:r>
    </w:p>
    <w:p w:rsidR="00E7635B" w:rsidRPr="00B83B9D" w:rsidRDefault="00E7635B" w:rsidP="00C9475E">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솔루션</w:t>
      </w:r>
      <w:r w:rsidRPr="00B83B9D">
        <w:rPr>
          <w:rFonts w:ascii="맑은 고딕" w:eastAsia="맑은 고딕" w:hAnsi="맑은 고딕"/>
        </w:rPr>
        <w:t xml:space="preserve"> 탐색기의 클라이언트 프로젝트 아래에서 참조 폴더를 마우스 오른쪽 단추로 클릭하고 참조 추가를 선택합니다. </w:t>
      </w:r>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최근에</w:t>
      </w:r>
      <w:r w:rsidRPr="00B83B9D">
        <w:rPr>
          <w:rFonts w:ascii="맑은 고딕" w:eastAsia="맑은 고딕" w:hAnsi="맑은 고딕"/>
        </w:rPr>
        <w:t xml:space="preserve"> 사용한 파일 탭을 선택하고 목록 상자에서 System.ServiceModel.dll을 선택한 다음 확인을 클릭합니다. 이 자습서의 첫 단계에서 이 어셈블리에 대한 참조를 이미 추가했으므로 최근 사용한 파일 탭에 이 어셈블리가 나열되어 있을 것입니다. 최근 사용한 파일 탭에서 보이지 않으면 찾아보기 탭을 클릭하고 C:\Windows\Microsoft.NET\Framework\v3.0\Windows Communication Foundation으로 이동</w:t>
      </w:r>
      <w:r w:rsidRPr="00B83B9D">
        <w:rPr>
          <w:rFonts w:ascii="맑은 고딕" w:eastAsia="맑은 고딕" w:hAnsi="맑은 고딕" w:hint="eastAsia"/>
        </w:rPr>
        <w:t>하여</w:t>
      </w:r>
      <w:r w:rsidRPr="00B83B9D">
        <w:rPr>
          <w:rFonts w:ascii="맑은 고딕" w:eastAsia="맑은 고딕" w:hAnsi="맑은 고딕"/>
        </w:rPr>
        <w:t xml:space="preserve"> 어셈블리를 선택합니다.</w:t>
      </w:r>
    </w:p>
    <w:p w:rsidR="00E7635B" w:rsidRPr="00B83B9D" w:rsidRDefault="00E7635B" w:rsidP="00E7635B">
      <w:pPr>
        <w:pStyle w:val="a3"/>
        <w:ind w:leftChars="0" w:left="760"/>
        <w:rPr>
          <w:rFonts w:ascii="맑은 고딕" w:eastAsia="맑은 고딕" w:hAnsi="맑은 고딕"/>
        </w:rPr>
      </w:pPr>
    </w:p>
    <w:p w:rsidR="00E7635B" w:rsidRPr="00B83B9D" w:rsidRDefault="00E7635B" w:rsidP="00E7635B">
      <w:pPr>
        <w:pStyle w:val="a3"/>
        <w:rPr>
          <w:rFonts w:ascii="맑은 고딕" w:eastAsia="맑은 고딕" w:hAnsi="맑은 고딕"/>
        </w:rPr>
      </w:pPr>
      <w:r w:rsidRPr="00B83B9D">
        <w:rPr>
          <w:rFonts w:ascii="맑은 고딕" w:eastAsia="맑은 고딕" w:hAnsi="맑은 고딕" w:hint="eastAsia"/>
        </w:rPr>
        <w:t>참고</w:t>
      </w:r>
      <w:r w:rsidRPr="00B83B9D">
        <w:rPr>
          <w:rFonts w:ascii="맑은 고딕" w:eastAsia="맑은 고딕" w:hAnsi="맑은 고딕"/>
        </w:rPr>
        <w:t xml:space="preserve">:  </w:t>
      </w:r>
    </w:p>
    <w:p w:rsidR="00A020ED" w:rsidRDefault="00E7635B" w:rsidP="00E7635B">
      <w:pPr>
        <w:pStyle w:val="a3"/>
        <w:ind w:leftChars="0" w:left="760"/>
        <w:rPr>
          <w:rFonts w:ascii="맑은 고딕" w:eastAsia="맑은 고딕" w:hAnsi="맑은 고딕" w:hint="eastAsia"/>
        </w:rPr>
      </w:pPr>
      <w:r w:rsidRPr="00B83B9D">
        <w:rPr>
          <w:rFonts w:ascii="맑은 고딕" w:eastAsia="맑은 고딕" w:hAnsi="맑은 고딕"/>
        </w:rPr>
        <w:t>Csc.exe 또는 Vbc.exe와 같은 명령줄 컴파일러를 사용하는 경우 어셈블리의 경로도 제공해야 합니다. 기본적으로 예를 들어 Windows Vista를 실행하는 컴퓨터에서 경로는</w:t>
      </w: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rPr>
        <w:t xml:space="preserve"> Windows\Microsoft.NET\Framework\v3.0\Windows Communication Foundation입니다.</w:t>
      </w:r>
    </w:p>
    <w:p w:rsidR="00C9475E" w:rsidRPr="00B83B9D" w:rsidRDefault="00C9475E" w:rsidP="00C9475E">
      <w:pPr>
        <w:rPr>
          <w:rFonts w:ascii="맑은 고딕" w:eastAsia="맑은 고딕" w:hAnsi="맑은 고딕"/>
        </w:rPr>
      </w:pPr>
    </w:p>
    <w:p w:rsidR="00E7635B" w:rsidRPr="00B83B9D" w:rsidRDefault="00E7635B" w:rsidP="00E7635B">
      <w:pPr>
        <w:pStyle w:val="a3"/>
        <w:numPr>
          <w:ilvl w:val="0"/>
          <w:numId w:val="9"/>
        </w:numPr>
        <w:ind w:leftChars="0"/>
        <w:rPr>
          <w:rFonts w:ascii="맑은 고딕" w:eastAsia="맑은 고딕" w:hAnsi="맑은 고딕"/>
        </w:rPr>
      </w:pPr>
      <w:r w:rsidRPr="00B83B9D">
        <w:rPr>
          <w:rFonts w:ascii="맑은 고딕" w:eastAsia="맑은 고딕" w:hAnsi="맑은 고딕" w:hint="eastAsia"/>
        </w:rPr>
        <w:t>생성된</w:t>
      </w:r>
      <w:r w:rsidRPr="00B83B9D">
        <w:rPr>
          <w:rFonts w:ascii="맑은 고딕" w:eastAsia="맑은 고딕" w:hAnsi="맑은 고딕"/>
        </w:rPr>
        <w:t xml:space="preserve"> Program.cs 또는 Program.vb 파일에 있는 System.ServiceModel 네임스페이스에 using 문(Visual Basic에서는 Imports)을 추가합니다. </w:t>
      </w:r>
    </w:p>
    <w:p w:rsidR="00E7635B" w:rsidRPr="00B83B9D" w:rsidRDefault="00E7635B" w:rsidP="00C9475E">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rPr>
        <w:t>using System.ServiceModel;</w:t>
      </w:r>
    </w:p>
    <w:p w:rsidR="00E7635B" w:rsidRPr="00B83B9D" w:rsidRDefault="00E7635B" w:rsidP="00C9475E">
      <w:pPr>
        <w:rPr>
          <w:rFonts w:ascii="맑은 고딕" w:eastAsia="맑은 고딕" w:hAnsi="맑은 고딕"/>
        </w:rPr>
      </w:pPr>
    </w:p>
    <w:p w:rsidR="00E7635B" w:rsidRPr="00B83B9D" w:rsidRDefault="00E7635B" w:rsidP="00E7635B">
      <w:pPr>
        <w:pStyle w:val="a3"/>
        <w:numPr>
          <w:ilvl w:val="0"/>
          <w:numId w:val="9"/>
        </w:numPr>
        <w:ind w:leftChars="0"/>
        <w:rPr>
          <w:rFonts w:ascii="맑은 고딕" w:eastAsia="맑은 고딕" w:hAnsi="맑은 고딕"/>
        </w:rPr>
      </w:pPr>
      <w:r w:rsidRPr="00B83B9D">
        <w:rPr>
          <w:rFonts w:ascii="맑은 고딕" w:eastAsia="맑은 고딕" w:hAnsi="맑은 고딕" w:hint="eastAsia"/>
        </w:rPr>
        <w:lastRenderedPageBreak/>
        <w:t>이전</w:t>
      </w:r>
      <w:r w:rsidRPr="00B83B9D">
        <w:rPr>
          <w:rFonts w:ascii="맑은 고딕" w:eastAsia="맑은 고딕" w:hAnsi="맑은 고딕"/>
        </w:rPr>
        <w:t xml:space="preserve"> 단계에서 만든 서비스를 시작합니다.</w:t>
      </w:r>
    </w:p>
    <w:p w:rsidR="00E7635B" w:rsidRPr="00B83B9D" w:rsidRDefault="00E7635B" w:rsidP="00C9475E">
      <w:pPr>
        <w:rPr>
          <w:rFonts w:ascii="맑은 고딕" w:eastAsia="맑은 고딕" w:hAnsi="맑은 고딕"/>
        </w:rPr>
      </w:pPr>
    </w:p>
    <w:p w:rsidR="00E7635B" w:rsidRPr="00B83B9D" w:rsidRDefault="00E7635B" w:rsidP="00E7635B">
      <w:pPr>
        <w:pStyle w:val="a3"/>
        <w:numPr>
          <w:ilvl w:val="0"/>
          <w:numId w:val="9"/>
        </w:numPr>
        <w:ind w:leftChars="0"/>
        <w:rPr>
          <w:rFonts w:ascii="맑은 고딕" w:eastAsia="맑은 고딕" w:hAnsi="맑은 고딕"/>
        </w:rPr>
      </w:pPr>
      <w:r w:rsidRPr="00B83B9D">
        <w:rPr>
          <w:rFonts w:ascii="맑은 고딕" w:eastAsia="맑은 고딕" w:hAnsi="맑은 고딕" w:hint="eastAsia"/>
        </w:rPr>
        <w:t>적절한</w:t>
      </w:r>
      <w:r w:rsidRPr="00B83B9D">
        <w:rPr>
          <w:rFonts w:ascii="맑은 고딕" w:eastAsia="맑은 고딕" w:hAnsi="맑은 고딕"/>
        </w:rPr>
        <w:t xml:space="preserve"> 스위치로 Service Model Metadata Utility Tool (SvcUtil.exe)를 실행하고 다음 단계를 수행하여 클라이언트 코드 및 구성 파일을 만듭니다.</w:t>
      </w:r>
    </w:p>
    <w:p w:rsidR="00E7635B" w:rsidRPr="00B83B9D" w:rsidRDefault="00E7635B" w:rsidP="00C9475E">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시작</w:t>
      </w:r>
      <w:r w:rsidRPr="00B83B9D">
        <w:rPr>
          <w:rFonts w:ascii="맑은 고딕" w:eastAsia="맑은 고딕" w:hAnsi="맑은 고딕"/>
        </w:rPr>
        <w:t xml:space="preserve"> 메뉴의 Microsoft Windows SDK 항목 아래에서 CMD 셸을 선택하여 Windows SDK 콘솔 세션을 시작합니다.</w:t>
      </w:r>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클라이언트</w:t>
      </w:r>
      <w:r w:rsidRPr="00B83B9D">
        <w:rPr>
          <w:rFonts w:ascii="맑은 고딕" w:eastAsia="맑은 고딕" w:hAnsi="맑은 고딕"/>
        </w:rPr>
        <w:t xml:space="preserve"> 노드를 배치할 디렉터리로 이동합니다. 기본값을 사용하여 클라이언트 프로젝트를 만든 경우 디렉터리는 C:\Users\&lt;사용자 이름&gt;\Documents\Visual Studio 2005\Projects\Service\Client입니다.</w:t>
      </w:r>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적절한</w:t>
      </w:r>
      <w:r w:rsidRPr="00B83B9D">
        <w:rPr>
          <w:rFonts w:ascii="맑은 고딕" w:eastAsia="맑은 고딕" w:hAnsi="맑은 고딕"/>
        </w:rPr>
        <w:t xml:space="preserve"> 스위치로 명령줄 도구 Service Model Metadata Utility Tool (SvcUtil.exe)를 사용하여 클라이언트 코드를 만듭니다. 다음 예제에서는 서비스에 대해 코드 파일 및 구성 파일을 생성합니다.</w:t>
      </w:r>
    </w:p>
    <w:p w:rsidR="00E7635B" w:rsidRPr="00B83B9D" w:rsidRDefault="00E7635B" w:rsidP="00E7635B">
      <w:pPr>
        <w:pStyle w:val="a3"/>
        <w:ind w:leftChars="0" w:left="760"/>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rPr>
        <w:t xml:space="preserve">svcutil.exe /language:cs /out:generatedProxy.cs </w:t>
      </w:r>
    </w:p>
    <w:p w:rsidR="00E7635B" w:rsidRPr="00B83B9D" w:rsidRDefault="00E7635B" w:rsidP="00E7635B">
      <w:pPr>
        <w:pStyle w:val="a3"/>
        <w:ind w:leftChars="380" w:left="760" w:firstLineChars="300" w:firstLine="600"/>
        <w:rPr>
          <w:rFonts w:ascii="맑은 고딕" w:eastAsia="맑은 고딕" w:hAnsi="맑은 고딕"/>
        </w:rPr>
      </w:pPr>
      <w:r w:rsidRPr="00B83B9D">
        <w:rPr>
          <w:rFonts w:ascii="맑은 고딕" w:eastAsia="맑은 고딕" w:hAnsi="맑은 고딕"/>
        </w:rPr>
        <w:t xml:space="preserve">/config:app.config </w:t>
      </w:r>
      <w:hyperlink r:id="rId7" w:history="1">
        <w:r w:rsidRPr="00B83B9D">
          <w:rPr>
            <w:rStyle w:val="a5"/>
            <w:rFonts w:ascii="맑은 고딕" w:eastAsia="맑은 고딕" w:hAnsi="맑은 고딕"/>
          </w:rPr>
          <w:t>http://localhost:8000/ServiceModelSample/service</w:t>
        </w:r>
      </w:hyperlink>
    </w:p>
    <w:p w:rsidR="00E7635B" w:rsidRPr="00B83B9D" w:rsidRDefault="00E7635B" w:rsidP="00E7635B">
      <w:pPr>
        <w:rPr>
          <w:rFonts w:ascii="맑은 고딕" w:eastAsia="맑은 고딕" w:hAnsi="맑은 고딕"/>
        </w:rPr>
      </w:pPr>
    </w:p>
    <w:p w:rsidR="00E7635B" w:rsidRPr="00B83B9D" w:rsidRDefault="00E7635B" w:rsidP="00E7635B">
      <w:pPr>
        <w:pStyle w:val="a3"/>
        <w:ind w:leftChars="0" w:left="760"/>
        <w:rPr>
          <w:rFonts w:ascii="맑은 고딕" w:eastAsia="맑은 고딕" w:hAnsi="맑은 고딕"/>
        </w:rPr>
      </w:pPr>
      <w:r w:rsidRPr="00B83B9D">
        <w:rPr>
          <w:rFonts w:ascii="맑은 고딕" w:eastAsia="맑은 고딕" w:hAnsi="맑은 고딕" w:hint="eastAsia"/>
        </w:rPr>
        <w:t>기본적으로</w:t>
      </w:r>
      <w:r w:rsidRPr="00B83B9D">
        <w:rPr>
          <w:rFonts w:ascii="맑은 고딕" w:eastAsia="맑은 고딕" w:hAnsi="맑은 고딕"/>
        </w:rPr>
        <w:t xml:space="preserve"> 클라이언트 프록시 코드 이름은 서비스 이름에 따라 지정됩니다. 예를 들어 이 경우에는 CalculatorService.cs 또는 CalculatorService.vb가 되며, 여기서 확장명은 프로그래밍 언어에 해당합니다( .vb는 Visual Basic, .cs는 C#). /out 스위치는 클라이언트 프록시 파일의 이름을 generatedProxy.cs로 변경하고 /config 스위치는 클라이언트 구성 파일의 이름을 기본 output.config에서 app.config로 변경합니다. 이 두 파일은 C:\Users\&lt;사용자 이름&gt;\Documents\Visual Studio 2005\Projects\Service\Client 디렉터리에 생성됩니다.</w:t>
      </w:r>
    </w:p>
    <w:p w:rsidR="00E7635B" w:rsidRPr="00B83B9D" w:rsidRDefault="00E7635B" w:rsidP="00E7635B">
      <w:pPr>
        <w:rPr>
          <w:rFonts w:ascii="맑은 고딕" w:eastAsia="맑은 고딕" w:hAnsi="맑은 고딕"/>
        </w:rPr>
      </w:pPr>
    </w:p>
    <w:p w:rsidR="00E7635B" w:rsidRPr="00B83B9D" w:rsidRDefault="00E7635B" w:rsidP="00E7635B">
      <w:pPr>
        <w:pStyle w:val="a3"/>
        <w:numPr>
          <w:ilvl w:val="0"/>
          <w:numId w:val="9"/>
        </w:numPr>
        <w:ind w:leftChars="0"/>
        <w:rPr>
          <w:rFonts w:ascii="맑은 고딕" w:eastAsia="맑은 고딕" w:hAnsi="맑은 고딕"/>
        </w:rPr>
      </w:pPr>
      <w:r w:rsidRPr="00B83B9D">
        <w:rPr>
          <w:rFonts w:ascii="맑은 고딕" w:eastAsia="맑은 고딕" w:hAnsi="맑은 고딕" w:hint="eastAsia"/>
        </w:rPr>
        <w:t>생성된</w:t>
      </w:r>
      <w:r w:rsidRPr="00B83B9D">
        <w:rPr>
          <w:rFonts w:ascii="맑은 고딕" w:eastAsia="맑은 고딕" w:hAnsi="맑은 고딕"/>
        </w:rPr>
        <w:t xml:space="preserve"> 프록시를 Visual Studio의 클라이언트 프로젝트에 추가하려면 솔루션 탐색기에서 클라이언트 프로젝트를 마우스 오른쪽 단추로 클릭하고 추가를 선택한 다음 기존 항목을 선택합니다. 이전 단계에서 생성된 generatedProxy.cs 파일을 선택합니다.</w:t>
      </w:r>
    </w:p>
    <w:p w:rsidR="00E7635B" w:rsidRPr="00B83B9D" w:rsidRDefault="00E7635B" w:rsidP="00E7635B">
      <w:pPr>
        <w:rPr>
          <w:rFonts w:ascii="맑은 고딕" w:eastAsia="맑은 고딕" w:hAnsi="맑은 고딕"/>
        </w:rPr>
      </w:pPr>
    </w:p>
    <w:p w:rsidR="00576341" w:rsidRPr="00576341" w:rsidRDefault="00576341" w:rsidP="00576341">
      <w:pPr>
        <w:widowControl/>
        <w:wordWrap/>
        <w:autoSpaceDE/>
        <w:autoSpaceDN/>
        <w:jc w:val="left"/>
        <w:textAlignment w:val="top"/>
        <w:rPr>
          <w:rFonts w:ascii="맑은 고딕" w:eastAsia="맑은 고딕" w:hAnsi="맑은 고딕" w:cs="Arial"/>
          <w:b/>
          <w:bCs/>
          <w:color w:val="000000"/>
          <w:kern w:val="0"/>
          <w:sz w:val="30"/>
          <w:szCs w:val="30"/>
        </w:rPr>
      </w:pPr>
      <w:r w:rsidRPr="00576341">
        <w:rPr>
          <w:rFonts w:ascii="맑은 고딕" w:eastAsia="맑은 고딕" w:hAnsi="맑은 고딕" w:cs="Arial"/>
          <w:b/>
          <w:bCs/>
          <w:color w:val="000000"/>
          <w:kern w:val="0"/>
          <w:sz w:val="30"/>
          <w:szCs w:val="30"/>
        </w:rPr>
        <w:t>방법: 기본 Windows Communication Foundation 클라이언트 구성</w:t>
      </w:r>
    </w:p>
    <w:p w:rsidR="00576341" w:rsidRPr="00B83B9D" w:rsidRDefault="00576341" w:rsidP="00E7635B">
      <w:pPr>
        <w:rPr>
          <w:rFonts w:ascii="맑은 고딕" w:eastAsia="맑은 고딕" w:hAnsi="맑은 고딕"/>
        </w:rPr>
      </w:pPr>
    </w:p>
    <w:p w:rsidR="00576341" w:rsidRDefault="00576341" w:rsidP="00576341">
      <w:pPr>
        <w:rPr>
          <w:rFonts w:ascii="맑은 고딕" w:eastAsia="맑은 고딕" w:hAnsi="맑은 고딕" w:hint="eastAsia"/>
        </w:rPr>
      </w:pPr>
      <w:r w:rsidRPr="00B83B9D">
        <w:rPr>
          <w:rFonts w:ascii="맑은 고딕" w:eastAsia="맑은 고딕" w:hAnsi="맑은 고딕" w:hint="eastAsia"/>
        </w:rPr>
        <w:t>이</w:t>
      </w:r>
      <w:r w:rsidRPr="00B83B9D">
        <w:rPr>
          <w:rFonts w:ascii="맑은 고딕" w:eastAsia="맑은 고딕" w:hAnsi="맑은 고딕"/>
        </w:rPr>
        <w:t xml:space="preserve"> 작업은 기본 WCF(Windows Communication Foundation) 서비스와 이 서비스를 호출할 수 있는 클라이언트를 만드는 데 필요한 6가지 작업 중 다섯 번째입니다. </w:t>
      </w:r>
    </w:p>
    <w:p w:rsidR="00A020ED" w:rsidRPr="00B83B9D" w:rsidRDefault="00A020ED" w:rsidP="00576341">
      <w:pPr>
        <w:rPr>
          <w:rFonts w:ascii="맑은 고딕" w:eastAsia="맑은 고딕" w:hAnsi="맑은 고딕"/>
        </w:rPr>
      </w:pPr>
    </w:p>
    <w:p w:rsidR="00576341" w:rsidRPr="00B83B9D" w:rsidRDefault="00576341" w:rsidP="00576341">
      <w:pPr>
        <w:rPr>
          <w:rFonts w:ascii="맑은 고딕" w:eastAsia="맑은 고딕" w:hAnsi="맑은 고딕"/>
        </w:rPr>
      </w:pPr>
      <w:r w:rsidRPr="00B83B9D">
        <w:rPr>
          <w:rFonts w:ascii="맑은 고딕" w:eastAsia="맑은 고딕" w:hAnsi="맑은 고딕" w:hint="eastAsia"/>
        </w:rPr>
        <w:t>이</w:t>
      </w:r>
      <w:r w:rsidRPr="00B83B9D">
        <w:rPr>
          <w:rFonts w:ascii="맑은 고딕" w:eastAsia="맑은 고딕" w:hAnsi="맑은 고딕"/>
        </w:rPr>
        <w:t xml:space="preserve"> 항목에서는 </w:t>
      </w:r>
      <w:r w:rsidRPr="00A020ED">
        <w:rPr>
          <w:rFonts w:ascii="맑은 고딕" w:eastAsia="맑은 고딕" w:hAnsi="맑은 고딕"/>
          <w:u w:val="single"/>
        </w:rPr>
        <w:t>Service Model Metadata Utility (Svcutil.exe)를 사용하여 생성된 클라이언트 구성 파일을 클라이언트 프로젝트에 추가하고 클라이언트 구성 요소의 내용을 자세히 설명</w:t>
      </w:r>
      <w:r w:rsidRPr="00B83B9D">
        <w:rPr>
          <w:rFonts w:ascii="맑은 고딕" w:eastAsia="맑은 고딕" w:hAnsi="맑은 고딕"/>
        </w:rPr>
        <w:t>합니다. 클라이언트를 구성하려면 클라이언트에서 서비스에 액세스하는 데 사용하는 끝점을 지정해야 합니다. 끝점에는 주소, 바인딩 및 계약이 포함되어 있으며 이러한 각 항목은 클라이언트 구성 프로세스에서 지정되어야 합니다.</w:t>
      </w:r>
    </w:p>
    <w:p w:rsidR="00576341" w:rsidRPr="00B83B9D" w:rsidRDefault="00576341" w:rsidP="00576341">
      <w:pPr>
        <w:rPr>
          <w:rFonts w:ascii="맑은 고딕" w:eastAsia="맑은 고딕" w:hAnsi="맑은 고딕"/>
        </w:rPr>
      </w:pPr>
    </w:p>
    <w:p w:rsidR="00576341" w:rsidRPr="00B83B9D" w:rsidRDefault="00576341" w:rsidP="00576341">
      <w:pPr>
        <w:rPr>
          <w:rFonts w:ascii="맑은 고딕" w:eastAsia="맑은 고딕" w:hAnsi="맑은 고딕"/>
        </w:rPr>
      </w:pPr>
      <w:r w:rsidRPr="00B83B9D">
        <w:rPr>
          <w:rFonts w:ascii="맑은 고딕" w:eastAsia="맑은 고딕" w:hAnsi="맑은 고딕" w:hint="eastAsia"/>
        </w:rPr>
        <w:t>클라이언트에</w:t>
      </w:r>
      <w:r w:rsidRPr="00B83B9D">
        <w:rPr>
          <w:rFonts w:ascii="맑은 고딕" w:eastAsia="맑은 고딕" w:hAnsi="맑은 고딕"/>
        </w:rPr>
        <w:t xml:space="preserve"> 대해 생성된 구성 파일의 컨텐츠는 해당 절차 이후의 예제에서 제공됩니다.</w:t>
      </w:r>
    </w:p>
    <w:p w:rsidR="00576341" w:rsidRPr="00B83B9D" w:rsidRDefault="00576341" w:rsidP="00E7635B">
      <w:pPr>
        <w:rPr>
          <w:rFonts w:ascii="맑은 고딕" w:eastAsia="맑은 고딕" w:hAnsi="맑은 고딕"/>
        </w:rPr>
      </w:pPr>
    </w:p>
    <w:p w:rsidR="00E7635B" w:rsidRPr="00B83B9D" w:rsidRDefault="00576341" w:rsidP="00C9475E">
      <w:pPr>
        <w:rPr>
          <w:rFonts w:ascii="맑은 고딕" w:eastAsia="맑은 고딕" w:hAnsi="맑은 고딕"/>
        </w:rPr>
      </w:pPr>
      <w:r w:rsidRPr="00B83B9D">
        <w:rPr>
          <w:rFonts w:ascii="맑은 고딕" w:eastAsia="맑은 고딕" w:hAnsi="맑은 고딕"/>
        </w:rPr>
        <w:t>Windows Communication Foundation 클라이언트를 구성하려면</w:t>
      </w:r>
    </w:p>
    <w:p w:rsidR="00576341" w:rsidRPr="00B83B9D" w:rsidRDefault="00576341" w:rsidP="00C9475E">
      <w:pPr>
        <w:rPr>
          <w:rFonts w:ascii="맑은 고딕" w:eastAsia="맑은 고딕" w:hAnsi="맑은 고딕"/>
        </w:rPr>
      </w:pPr>
    </w:p>
    <w:p w:rsidR="00576341" w:rsidRPr="00B83B9D" w:rsidRDefault="00576341" w:rsidP="00576341">
      <w:pPr>
        <w:pStyle w:val="a3"/>
        <w:numPr>
          <w:ilvl w:val="0"/>
          <w:numId w:val="11"/>
        </w:numPr>
        <w:ind w:leftChars="0"/>
        <w:rPr>
          <w:rFonts w:ascii="맑은 고딕" w:eastAsia="맑은 고딕" w:hAnsi="맑은 고딕"/>
        </w:rPr>
      </w:pPr>
      <w:r w:rsidRPr="00B83B9D">
        <w:rPr>
          <w:rFonts w:ascii="맑은 고딕" w:eastAsia="맑은 고딕" w:hAnsi="맑은 고딕" w:hint="eastAsia"/>
        </w:rPr>
        <w:t>이전</w:t>
      </w:r>
      <w:r w:rsidRPr="00B83B9D">
        <w:rPr>
          <w:rFonts w:ascii="맑은 고딕" w:eastAsia="맑은 고딕" w:hAnsi="맑은 고딕"/>
        </w:rPr>
        <w:t xml:space="preserve"> 방법: Windows Communication Foundation 클라이언트 만들기 절차에서 생성된 App.config 구성 파일을 Visual Studio의 클라이언트 프로젝트에 추가합니다. 솔루션 탐색기에서 클라이언트 프로젝트를 마우</w:t>
      </w:r>
      <w:r w:rsidRPr="00B83B9D">
        <w:rPr>
          <w:rFonts w:ascii="맑은 고딕" w:eastAsia="맑은 고딕" w:hAnsi="맑은 고딕"/>
        </w:rPr>
        <w:lastRenderedPageBreak/>
        <w:t>스 오른쪽 단추로 클릭하고 추가를 선택한 다음 기존 항목을 선택합니다. 그런 다음 C:\Users\&lt;사용자 이름&gt;\Documents\Visual Studio 2005\Projects\Service\Client 디렉터리</w:t>
      </w:r>
      <w:r w:rsidRPr="00B83B9D">
        <w:rPr>
          <w:rFonts w:ascii="맑은 고딕" w:eastAsia="맑은 고딕" w:hAnsi="맑은 고딕" w:hint="eastAsia"/>
        </w:rPr>
        <w:t>에서</w:t>
      </w:r>
      <w:r w:rsidRPr="00B83B9D">
        <w:rPr>
          <w:rFonts w:ascii="맑은 고딕" w:eastAsia="맑은 고딕" w:hAnsi="맑은 고딕"/>
        </w:rPr>
        <w:t xml:space="preserve"> App.config 구성 파일을 선택합니다. Svcutil.exe 도구를 사용하여 생성할 때 /config:app.config 스위치를 사용했기 때문에 이 구성 파일의 이름은 App.config 파일로 지정됩니다. 확인을 클릭합니다. 기본적으로 기존 항목 추가 대화 상자에서는 .config 확장명을 가진 파일을 모두 필터링합니다. 이러한 파일을 표시하려면 기존 항목 추가 대화 상자의 오른쪽 아래에 있는 드롭다운 목록 상자에서 모든 파일(*.*)을 선</w:t>
      </w:r>
      <w:r w:rsidRPr="00B83B9D">
        <w:rPr>
          <w:rFonts w:ascii="맑은 고딕" w:eastAsia="맑은 고딕" w:hAnsi="맑은 고딕" w:hint="eastAsia"/>
        </w:rPr>
        <w:t>택합니다</w:t>
      </w:r>
      <w:r w:rsidRPr="00B83B9D">
        <w:rPr>
          <w:rFonts w:ascii="맑은 고딕" w:eastAsia="맑은 고딕" w:hAnsi="맑은 고딕"/>
        </w:rPr>
        <w:t>.</w:t>
      </w:r>
    </w:p>
    <w:p w:rsidR="00576341" w:rsidRPr="00B83B9D" w:rsidRDefault="00576341" w:rsidP="00C9475E">
      <w:pPr>
        <w:rPr>
          <w:rFonts w:ascii="맑은 고딕" w:eastAsia="맑은 고딕" w:hAnsi="맑은 고딕"/>
        </w:rPr>
      </w:pPr>
    </w:p>
    <w:p w:rsidR="00576341" w:rsidRPr="00B83B9D" w:rsidRDefault="00576341" w:rsidP="00576341">
      <w:pPr>
        <w:pStyle w:val="a3"/>
        <w:numPr>
          <w:ilvl w:val="0"/>
          <w:numId w:val="11"/>
        </w:numPr>
        <w:ind w:leftChars="0"/>
        <w:rPr>
          <w:rFonts w:ascii="맑은 고딕" w:eastAsia="맑은 고딕" w:hAnsi="맑은 고딕"/>
        </w:rPr>
      </w:pPr>
      <w:r w:rsidRPr="00B83B9D">
        <w:rPr>
          <w:rFonts w:ascii="맑은 고딕" w:eastAsia="맑은 고딕" w:hAnsi="맑은 고딕" w:hint="eastAsia"/>
        </w:rPr>
        <w:t>생성된</w:t>
      </w:r>
      <w:r w:rsidRPr="00B83B9D">
        <w:rPr>
          <w:rFonts w:ascii="맑은 고딕" w:eastAsia="맑은 고딕" w:hAnsi="맑은 고딕"/>
        </w:rPr>
        <w:t xml:space="preserve"> 구성 파일을 엽니다. Svcutil.exe는 바인딩에 대한 모든 설정 값을 생성합니다. 다음 예제에서는 생성된 구성 파일을 보여 줍니다. &lt;system.serviceModel&gt; 섹션 아래에서 &lt;endpoint&gt; 요소를 찾습니다. 다음 구성 파일은 생성된 파일의 단순화된 버전입니다.</w:t>
      </w:r>
    </w:p>
    <w:p w:rsidR="00576341" w:rsidRPr="00B83B9D" w:rsidRDefault="00576341" w:rsidP="00C9475E">
      <w:pPr>
        <w:rPr>
          <w:rFonts w:ascii="맑은 고딕" w:eastAsia="맑은 고딕" w:hAnsi="맑은 고딕"/>
        </w:rPr>
      </w:pPr>
    </w:p>
    <w:tbl>
      <w:tblPr>
        <w:tblStyle w:val="a4"/>
        <w:tblW w:w="0" w:type="auto"/>
        <w:tblInd w:w="108" w:type="dxa"/>
        <w:tblLook w:val="04A0"/>
      </w:tblPr>
      <w:tblGrid>
        <w:gridCol w:w="10490"/>
      </w:tblGrid>
      <w:tr w:rsidR="00576341" w:rsidRPr="00B83B9D" w:rsidTr="00576341">
        <w:tc>
          <w:tcPr>
            <w:tcW w:w="10490" w:type="dxa"/>
          </w:tcPr>
          <w:p w:rsidR="00576341" w:rsidRPr="00B83B9D" w:rsidRDefault="00576341" w:rsidP="00576341">
            <w:pPr>
              <w:rPr>
                <w:rFonts w:ascii="맑은 고딕" w:eastAsia="맑은 고딕" w:hAnsi="맑은 고딕"/>
              </w:rPr>
            </w:pPr>
            <w:r w:rsidRPr="00B83B9D">
              <w:rPr>
                <w:rFonts w:ascii="맑은 고딕" w:eastAsia="맑은 고딕" w:hAnsi="맑은 고딕"/>
              </w:rPr>
              <w:t>&lt;?xml version="1.0" encoding="utf-8"?&gt;</w:t>
            </w:r>
          </w:p>
          <w:p w:rsidR="00576341" w:rsidRPr="00B83B9D" w:rsidRDefault="00576341" w:rsidP="00576341">
            <w:pPr>
              <w:rPr>
                <w:rFonts w:ascii="맑은 고딕" w:eastAsia="맑은 고딕" w:hAnsi="맑은 고딕"/>
              </w:rPr>
            </w:pPr>
            <w:r w:rsidRPr="00B83B9D">
              <w:rPr>
                <w:rFonts w:ascii="맑은 고딕" w:eastAsia="맑은 고딕" w:hAnsi="맑은 고딕"/>
              </w:rPr>
              <w:t>&lt;configuration&gt;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&lt;system.serviceModel&gt;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&lt;bindings&gt;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&lt;wsHttpBinding&gt;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&lt;binding name="WSHttpBinding_ICalculator"&gt;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&lt;/binding&gt;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&lt;/wsHttpBinding&gt;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&lt;/bindings&gt;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&lt;client&gt;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&lt;endpoint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address="http://localhost:8000/ServiceModelSamples/Service/CalculatorService"</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binding="wsHttpBinding"</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bindingConfiguration="WSHttpBinding_ICalculator"</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contract="Microsoft.ServiceModel.Samples.ICalculator"</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name="WSHttpBinding_ICalculator"&gt;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&lt;/endpoint&gt;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&lt;/client&gt;</w:t>
            </w:r>
          </w:p>
          <w:p w:rsidR="00576341" w:rsidRPr="00B83B9D" w:rsidRDefault="00576341" w:rsidP="00576341">
            <w:pPr>
              <w:rPr>
                <w:rFonts w:ascii="맑은 고딕" w:eastAsia="맑은 고딕" w:hAnsi="맑은 고딕"/>
              </w:rPr>
            </w:pPr>
            <w:r w:rsidRPr="00B83B9D">
              <w:rPr>
                <w:rFonts w:ascii="맑은 고딕" w:eastAsia="맑은 고딕" w:hAnsi="맑은 고딕"/>
              </w:rPr>
              <w:t xml:space="preserve">  &lt;/system.serviceModel&gt;</w:t>
            </w:r>
          </w:p>
          <w:p w:rsidR="00576341" w:rsidRPr="00B83B9D" w:rsidRDefault="00576341" w:rsidP="00576341">
            <w:pPr>
              <w:rPr>
                <w:rFonts w:ascii="맑은 고딕" w:eastAsia="맑은 고딕" w:hAnsi="맑은 고딕"/>
              </w:rPr>
            </w:pPr>
            <w:r w:rsidRPr="00B83B9D">
              <w:rPr>
                <w:rFonts w:ascii="맑은 고딕" w:eastAsia="맑은 고딕" w:hAnsi="맑은 고딕"/>
              </w:rPr>
              <w:t>&lt;/configuration&gt;</w:t>
            </w:r>
          </w:p>
        </w:tc>
      </w:tr>
    </w:tbl>
    <w:p w:rsidR="00576341" w:rsidRPr="00B83B9D" w:rsidRDefault="00576341" w:rsidP="00C9475E">
      <w:pPr>
        <w:rPr>
          <w:rFonts w:ascii="맑은 고딕" w:eastAsia="맑은 고딕" w:hAnsi="맑은 고딕"/>
        </w:rPr>
      </w:pPr>
    </w:p>
    <w:p w:rsidR="00576341" w:rsidRPr="00B83B9D" w:rsidRDefault="00576341" w:rsidP="00576341">
      <w:pPr>
        <w:pStyle w:val="a3"/>
        <w:ind w:leftChars="0" w:left="760"/>
        <w:rPr>
          <w:rFonts w:ascii="맑은 고딕" w:eastAsia="맑은 고딕" w:hAnsi="맑은 고딕"/>
        </w:rPr>
      </w:pPr>
      <w:r w:rsidRPr="00B83B9D">
        <w:rPr>
          <w:rFonts w:ascii="맑은 고딕" w:eastAsia="맑은 고딕" w:hAnsi="맑은 고딕" w:hint="eastAsia"/>
        </w:rPr>
        <w:t>이</w:t>
      </w:r>
      <w:r w:rsidRPr="00B83B9D">
        <w:rPr>
          <w:rFonts w:ascii="맑은 고딕" w:eastAsia="맑은 고딕" w:hAnsi="맑은 고딕"/>
        </w:rPr>
        <w:t xml:space="preserve"> 예제에서는 다음 주소에 위치한 서비스에 액세스하도록 클라이언트가 사용하는 끝점을 구성합니다. http://localhost:8000/ServiceModelSample/service </w:t>
      </w:r>
    </w:p>
    <w:p w:rsidR="00576341" w:rsidRPr="00B83B9D" w:rsidRDefault="00576341" w:rsidP="00576341">
      <w:pPr>
        <w:rPr>
          <w:rFonts w:ascii="맑은 고딕" w:eastAsia="맑은 고딕" w:hAnsi="맑은 고딕"/>
        </w:rPr>
      </w:pPr>
    </w:p>
    <w:p w:rsidR="00576341" w:rsidRPr="00B83B9D" w:rsidRDefault="00576341" w:rsidP="00576341">
      <w:pPr>
        <w:pStyle w:val="a3"/>
        <w:ind w:leftChars="0" w:left="760"/>
        <w:rPr>
          <w:rFonts w:ascii="맑은 고딕" w:eastAsia="맑은 고딕" w:hAnsi="맑은 고딕"/>
        </w:rPr>
      </w:pPr>
      <w:r w:rsidRPr="00B83B9D">
        <w:rPr>
          <w:rFonts w:ascii="맑은 고딕" w:eastAsia="맑은 고딕" w:hAnsi="맑은 고딕" w:hint="eastAsia"/>
        </w:rPr>
        <w:t>끝점</w:t>
      </w:r>
      <w:r w:rsidRPr="00B83B9D">
        <w:rPr>
          <w:rFonts w:ascii="맑은 고딕" w:eastAsia="맑은 고딕" w:hAnsi="맑은 고딕"/>
        </w:rPr>
        <w:t xml:space="preserve"> 요소는 Microsoft.ServiceModel.Samples.ICalculator 계약이 시스템 제공 WsHttpBinding을 통해 구성된 통신에 사용되도록 지정합니다. 이 바인딩은 HTTP를 전송, 상호 운용 가능한 보안 및 기타 구성 세부 사항으로 지정합니다. </w:t>
      </w:r>
    </w:p>
    <w:p w:rsidR="00576341" w:rsidRPr="00B83B9D" w:rsidRDefault="00576341" w:rsidP="00C9475E">
      <w:pPr>
        <w:rPr>
          <w:rFonts w:ascii="맑은 고딕" w:eastAsia="맑은 고딕" w:hAnsi="맑은 고딕"/>
        </w:rPr>
      </w:pPr>
    </w:p>
    <w:p w:rsidR="006D56E2" w:rsidRPr="00B83B9D" w:rsidRDefault="006D56E2" w:rsidP="00C9475E">
      <w:pPr>
        <w:rPr>
          <w:rFonts w:ascii="맑은 고딕" w:eastAsia="맑은 고딕" w:hAnsi="맑은 고딕" w:cs="Arial"/>
          <w:b/>
          <w:bCs/>
          <w:color w:val="000000"/>
          <w:sz w:val="30"/>
          <w:szCs w:val="30"/>
        </w:rPr>
      </w:pPr>
      <w:r w:rsidRPr="00B83B9D">
        <w:rPr>
          <w:rFonts w:ascii="맑은 고딕" w:eastAsia="맑은 고딕" w:hAnsi="맑은 고딕" w:cs="Arial"/>
          <w:b/>
          <w:bCs/>
          <w:color w:val="000000"/>
          <w:sz w:val="30"/>
          <w:szCs w:val="30"/>
        </w:rPr>
        <w:t>방법: Windows Communication Foundation 클라이언트 사용</w:t>
      </w:r>
    </w:p>
    <w:p w:rsidR="006D56E2" w:rsidRPr="00B83B9D" w:rsidRDefault="006D56E2" w:rsidP="00C9475E">
      <w:pPr>
        <w:rPr>
          <w:rFonts w:ascii="맑은 고딕" w:eastAsia="맑은 고딕" w:hAnsi="맑은 고딕"/>
        </w:rPr>
      </w:pPr>
    </w:p>
    <w:p w:rsidR="006D56E2" w:rsidRDefault="006D56E2" w:rsidP="006D56E2">
      <w:pPr>
        <w:rPr>
          <w:rFonts w:ascii="맑은 고딕" w:eastAsia="맑은 고딕" w:hAnsi="맑은 고딕" w:hint="eastAsia"/>
        </w:rPr>
      </w:pPr>
      <w:r w:rsidRPr="00B83B9D">
        <w:rPr>
          <w:rFonts w:ascii="맑은 고딕" w:eastAsia="맑은 고딕" w:hAnsi="맑은 고딕" w:hint="eastAsia"/>
        </w:rPr>
        <w:t>이</w:t>
      </w:r>
      <w:r w:rsidRPr="00B83B9D">
        <w:rPr>
          <w:rFonts w:ascii="맑은 고딕" w:eastAsia="맑은 고딕" w:hAnsi="맑은 고딕"/>
        </w:rPr>
        <w:t xml:space="preserve"> 작업은 기본 WCF(Windows Communication Foundation) 서비스와 이 서비스를 호출할 수 있는 클라이언트를 만드는 데 필요한 6가지 작업 중 여섯 번째입니다. </w:t>
      </w:r>
    </w:p>
    <w:p w:rsidR="00A020ED" w:rsidRPr="00B83B9D" w:rsidRDefault="00A020ED" w:rsidP="006D56E2">
      <w:pPr>
        <w:rPr>
          <w:rFonts w:ascii="맑은 고딕" w:eastAsia="맑은 고딕" w:hAnsi="맑은 고딕"/>
        </w:rPr>
      </w:pPr>
    </w:p>
    <w:p w:rsidR="006D56E2" w:rsidRPr="00B83B9D" w:rsidRDefault="006D56E2" w:rsidP="006D56E2">
      <w:pPr>
        <w:rPr>
          <w:rFonts w:ascii="맑은 고딕" w:eastAsia="맑은 고딕" w:hAnsi="맑은 고딕"/>
        </w:rPr>
      </w:pPr>
      <w:r w:rsidRPr="00E05CDB">
        <w:rPr>
          <w:rFonts w:ascii="맑은 고딕" w:eastAsia="맑은 고딕" w:hAnsi="맑은 고딕"/>
          <w:u w:val="single"/>
        </w:rPr>
        <w:lastRenderedPageBreak/>
        <w:t>WCF(Windows Communication Foundation) 프록시를 만들고 구성한 후에는 클라이언트 인스턴스를 만들고 클라이언트 응용 프로그램을 컴파일하여 WCF 서비스와 통신하는 데 사용</w:t>
      </w:r>
      <w:r w:rsidRPr="00B83B9D">
        <w:rPr>
          <w:rFonts w:ascii="맑은 고딕" w:eastAsia="맑은 고딕" w:hAnsi="맑은 고딕"/>
        </w:rPr>
        <w:t>할 수 있습니다. 이 항목에서는 WCF 클라이언트를 만들고 사용하는 절차에 대해 설명합니다. 이 절차에서는 WCF 클라이언트 만들기, 생성된 프록시에서 서비스 작업 호출, 작업 호출 완료 후 클라이언트 닫기의 세 가지 작업에 대해 설명합니다.</w:t>
      </w:r>
    </w:p>
    <w:p w:rsidR="006D56E2" w:rsidRPr="00B83B9D" w:rsidRDefault="006D56E2" w:rsidP="006D56E2">
      <w:pPr>
        <w:rPr>
          <w:rFonts w:ascii="맑은 고딕" w:eastAsia="맑은 고딕" w:hAnsi="맑은 고딕"/>
        </w:rPr>
      </w:pPr>
    </w:p>
    <w:p w:rsidR="006D56E2" w:rsidRPr="00B83B9D" w:rsidRDefault="006D56E2" w:rsidP="006D56E2">
      <w:pPr>
        <w:rPr>
          <w:rFonts w:ascii="맑은 고딕" w:eastAsia="맑은 고딕" w:hAnsi="맑은 고딕"/>
        </w:rPr>
      </w:pPr>
      <w:r w:rsidRPr="00B83B9D">
        <w:rPr>
          <w:rFonts w:ascii="맑은 고딕" w:eastAsia="맑은 고딕" w:hAnsi="맑은 고딕" w:hint="eastAsia"/>
        </w:rPr>
        <w:t>또한</w:t>
      </w:r>
      <w:r w:rsidRPr="00B83B9D">
        <w:rPr>
          <w:rFonts w:ascii="맑은 고딕" w:eastAsia="맑은 고딕" w:hAnsi="맑은 고딕"/>
        </w:rPr>
        <w:t xml:space="preserve"> 이 절차에서 설명하는 코드는 절차 다음에 나오는 예제에 제공됩니다. 이 작업의 코드는 클라이언트 프로젝트에서 생성된 Program 클래스의 Main() 메서드에 배치해야 합니다.</w:t>
      </w:r>
    </w:p>
    <w:p w:rsidR="006D56E2" w:rsidRPr="00B83B9D" w:rsidRDefault="006D56E2" w:rsidP="00C9475E">
      <w:pPr>
        <w:rPr>
          <w:rFonts w:ascii="맑은 고딕" w:eastAsia="맑은 고딕" w:hAnsi="맑은 고딕"/>
        </w:rPr>
      </w:pPr>
    </w:p>
    <w:p w:rsidR="006D56E2" w:rsidRPr="00B83B9D" w:rsidRDefault="006D56E2" w:rsidP="00C9475E">
      <w:pPr>
        <w:rPr>
          <w:rFonts w:ascii="맑은 고딕" w:eastAsia="맑은 고딕" w:hAnsi="맑은 고딕"/>
        </w:rPr>
      </w:pPr>
      <w:r w:rsidRPr="00B83B9D">
        <w:rPr>
          <w:rFonts w:ascii="맑은 고딕" w:eastAsia="맑은 고딕" w:hAnsi="맑은 고딕"/>
        </w:rPr>
        <w:t>Windows Communication Foundation 클라이언트를 사용하려면</w:t>
      </w:r>
    </w:p>
    <w:p w:rsidR="006D56E2" w:rsidRPr="00B83B9D" w:rsidRDefault="006D56E2" w:rsidP="00C9475E">
      <w:pPr>
        <w:rPr>
          <w:rFonts w:ascii="맑은 고딕" w:eastAsia="맑은 고딕" w:hAnsi="맑은 고딕"/>
        </w:rPr>
      </w:pPr>
    </w:p>
    <w:p w:rsidR="006D56E2" w:rsidRPr="00B83B9D" w:rsidRDefault="006D56E2" w:rsidP="006D56E2">
      <w:pPr>
        <w:pStyle w:val="a3"/>
        <w:numPr>
          <w:ilvl w:val="0"/>
          <w:numId w:val="12"/>
        </w:numPr>
        <w:ind w:leftChars="0"/>
        <w:rPr>
          <w:rFonts w:ascii="맑은 고딕" w:eastAsia="맑은 고딕" w:hAnsi="맑은 고딕"/>
        </w:rPr>
      </w:pPr>
      <w:r w:rsidRPr="00B83B9D">
        <w:rPr>
          <w:rFonts w:ascii="맑은 고딕" w:eastAsia="맑은 고딕" w:hAnsi="맑은 고딕" w:hint="eastAsia"/>
        </w:rPr>
        <w:t>호출할</w:t>
      </w:r>
      <w:r w:rsidRPr="00B83B9D">
        <w:rPr>
          <w:rFonts w:ascii="맑은 고딕" w:eastAsia="맑은 고딕" w:hAnsi="맑은 고딕"/>
        </w:rPr>
        <w:t xml:space="preserve"> 서비스의 기본 주소에 대한 EndpointAddress 인스턴스를 만든 다음 WCF Client 개체를 만듭니다.</w:t>
      </w:r>
    </w:p>
    <w:p w:rsidR="006D56E2" w:rsidRPr="00B83B9D" w:rsidRDefault="006D56E2" w:rsidP="006D56E2">
      <w:pPr>
        <w:rPr>
          <w:rFonts w:ascii="맑은 고딕" w:eastAsia="맑은 고딕" w:hAnsi="맑은 고딕"/>
        </w:rPr>
      </w:pPr>
    </w:p>
    <w:p w:rsidR="006D56E2" w:rsidRPr="00B83B9D" w:rsidRDefault="006D56E2" w:rsidP="006D56E2">
      <w:pPr>
        <w:pStyle w:val="a3"/>
        <w:numPr>
          <w:ilvl w:val="0"/>
          <w:numId w:val="12"/>
        </w:numPr>
        <w:ind w:leftChars="0"/>
        <w:rPr>
          <w:rFonts w:ascii="맑은 고딕" w:eastAsia="맑은 고딕" w:hAnsi="맑은 고딕"/>
        </w:rPr>
      </w:pPr>
      <w:r w:rsidRPr="00B83B9D">
        <w:rPr>
          <w:rFonts w:ascii="맑은 고딕" w:eastAsia="맑은 고딕" w:hAnsi="맑은 고딕"/>
        </w:rPr>
        <w:t>Client 내에서 클라이언트 작업을 호출합니다.</w:t>
      </w:r>
    </w:p>
    <w:p w:rsidR="006D56E2" w:rsidRPr="00B83B9D" w:rsidRDefault="006D56E2" w:rsidP="006D56E2">
      <w:pPr>
        <w:rPr>
          <w:rFonts w:ascii="맑은 고딕" w:eastAsia="맑은 고딕" w:hAnsi="맑은 고딕"/>
        </w:rPr>
      </w:pPr>
    </w:p>
    <w:p w:rsidR="006D56E2" w:rsidRPr="00B83B9D" w:rsidRDefault="006D56E2" w:rsidP="006D56E2">
      <w:pPr>
        <w:pStyle w:val="a3"/>
        <w:numPr>
          <w:ilvl w:val="0"/>
          <w:numId w:val="12"/>
        </w:numPr>
        <w:ind w:leftChars="0"/>
        <w:rPr>
          <w:rFonts w:ascii="맑은 고딕" w:eastAsia="맑은 고딕" w:hAnsi="맑은 고딕"/>
        </w:rPr>
      </w:pPr>
      <w:r w:rsidRPr="00B83B9D">
        <w:rPr>
          <w:rFonts w:ascii="맑은 고딕" w:eastAsia="맑은 고딕" w:hAnsi="맑은 고딕"/>
        </w:rPr>
        <w:t>WCF 클라이언트에서 Close를 호출하고 사용자가 Enter 키를 눌러 응용 프로그램을 종료할 때까지 기다립니다.</w:t>
      </w:r>
    </w:p>
    <w:p w:rsidR="006D56E2" w:rsidRPr="00B83B9D" w:rsidRDefault="006D56E2" w:rsidP="00C9475E">
      <w:pPr>
        <w:rPr>
          <w:rFonts w:ascii="맑은 고딕" w:eastAsia="맑은 고딕" w:hAnsi="맑은 고딕"/>
        </w:rPr>
      </w:pPr>
    </w:p>
    <w:tbl>
      <w:tblPr>
        <w:tblStyle w:val="a4"/>
        <w:tblW w:w="0" w:type="auto"/>
        <w:tblInd w:w="108" w:type="dxa"/>
        <w:tblLook w:val="04A0"/>
      </w:tblPr>
      <w:tblGrid>
        <w:gridCol w:w="10490"/>
      </w:tblGrid>
      <w:tr w:rsidR="00E63AA6" w:rsidRPr="00B83B9D" w:rsidTr="00E63AA6">
        <w:tc>
          <w:tcPr>
            <w:tcW w:w="10490" w:type="dxa"/>
          </w:tcPr>
          <w:p w:rsidR="00E63AA6" w:rsidRPr="00B83B9D" w:rsidRDefault="00E63AA6" w:rsidP="00E63AA6">
            <w:pPr>
              <w:ind w:firstLineChars="400" w:firstLine="800"/>
              <w:rPr>
                <w:rFonts w:ascii="맑은 고딕" w:eastAsia="맑은 고딕" w:hAnsi="맑은 고딕"/>
              </w:rPr>
            </w:pPr>
            <w:r w:rsidRPr="00B83B9D">
              <w:rPr>
                <w:rFonts w:ascii="맑은 고딕" w:eastAsia="맑은 고딕" w:hAnsi="맑은 고딕"/>
              </w:rPr>
              <w:t>static void Main(string[] args)</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Uri uri = new Uri("http://localhost:8000/ServiceModelSample/Service");</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EndpointAddress address = new EndpointAddress(uri);</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//app.config</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CalculatorClient client = new CalculatorClient("WSHttpBinding_ICalculator");</w:t>
            </w:r>
          </w:p>
          <w:p w:rsidR="00E63AA6" w:rsidRPr="00B83B9D" w:rsidRDefault="00E63AA6" w:rsidP="00E63AA6">
            <w:pPr>
              <w:rPr>
                <w:rFonts w:ascii="맑은 고딕" w:eastAsia="맑은 고딕" w:hAnsi="맑은 고딕"/>
              </w:rPr>
            </w:pP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double value1 = 100.0D;</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double value2 = 15.99D;</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double result = client.Add(value1, value2);</w:t>
            </w:r>
          </w:p>
          <w:p w:rsidR="00E63AA6" w:rsidRPr="00B83B9D" w:rsidRDefault="00E63AA6" w:rsidP="00E63AA6">
            <w:pPr>
              <w:rPr>
                <w:rFonts w:ascii="맑은 고딕" w:eastAsia="맑은 고딕" w:hAnsi="맑은 고딕"/>
              </w:rPr>
            </w:pP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Console.WriteLine(result);</w:t>
            </w:r>
          </w:p>
          <w:p w:rsidR="00E63AA6" w:rsidRPr="00B83B9D" w:rsidRDefault="00E63AA6" w:rsidP="00E63AA6">
            <w:pPr>
              <w:rPr>
                <w:rFonts w:ascii="맑은 고딕" w:eastAsia="맑은 고딕" w:hAnsi="맑은 고딕"/>
              </w:rPr>
            </w:pPr>
            <w:r w:rsidRPr="00B83B9D">
              <w:rPr>
                <w:rFonts w:ascii="맑은 고딕" w:eastAsia="맑은 고딕" w:hAnsi="맑은 고딕"/>
              </w:rPr>
              <w:t xml:space="preserve">        }</w:t>
            </w:r>
          </w:p>
        </w:tc>
      </w:tr>
    </w:tbl>
    <w:p w:rsidR="00E63AA6" w:rsidRPr="006D56E2" w:rsidRDefault="00E63AA6" w:rsidP="00C9475E"/>
    <w:sectPr w:rsidR="00E63AA6" w:rsidRPr="006D56E2" w:rsidSect="004356BC">
      <w:pgSz w:w="11906" w:h="16838"/>
      <w:pgMar w:top="851" w:right="707" w:bottom="426" w:left="709"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DA5" w:rsidRDefault="00032DA5" w:rsidP="00C9475E">
      <w:r>
        <w:separator/>
      </w:r>
    </w:p>
  </w:endnote>
  <w:endnote w:type="continuationSeparator" w:id="1">
    <w:p w:rsidR="00032DA5" w:rsidRDefault="00032DA5" w:rsidP="00C947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DA5" w:rsidRDefault="00032DA5" w:rsidP="00C9475E">
      <w:r>
        <w:separator/>
      </w:r>
    </w:p>
  </w:footnote>
  <w:footnote w:type="continuationSeparator" w:id="1">
    <w:p w:rsidR="00032DA5" w:rsidRDefault="00032DA5" w:rsidP="00C94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103"/>
    <w:multiLevelType w:val="hybridMultilevel"/>
    <w:tmpl w:val="4C5250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507929"/>
    <w:multiLevelType w:val="hybridMultilevel"/>
    <w:tmpl w:val="2D00B624"/>
    <w:lvl w:ilvl="0" w:tplc="2C028E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CDF031C"/>
    <w:multiLevelType w:val="hybridMultilevel"/>
    <w:tmpl w:val="3A68FC72"/>
    <w:lvl w:ilvl="0" w:tplc="577E11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4406D62"/>
    <w:multiLevelType w:val="hybridMultilevel"/>
    <w:tmpl w:val="03CC0B04"/>
    <w:lvl w:ilvl="0" w:tplc="F6FCBB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4CD7E86"/>
    <w:multiLevelType w:val="hybridMultilevel"/>
    <w:tmpl w:val="07FED544"/>
    <w:lvl w:ilvl="0" w:tplc="64B4AD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C810BEE"/>
    <w:multiLevelType w:val="hybridMultilevel"/>
    <w:tmpl w:val="5F66543C"/>
    <w:lvl w:ilvl="0" w:tplc="1F3ED4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3BE430F"/>
    <w:multiLevelType w:val="multilevel"/>
    <w:tmpl w:val="D76A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CE6225"/>
    <w:multiLevelType w:val="hybridMultilevel"/>
    <w:tmpl w:val="6AC2288E"/>
    <w:lvl w:ilvl="0" w:tplc="79EE3194">
      <w:start w:val="1"/>
      <w:numFmt w:val="decimal"/>
      <w:lvlText w:val="%1."/>
      <w:lvlJc w:val="left"/>
      <w:pPr>
        <w:ind w:left="760" w:hanging="360"/>
      </w:pPr>
      <w:rPr>
        <w:rFonts w:ascii="Verdana" w:hAnsi="Verdana" w:hint="default"/>
        <w:color w:val="000000"/>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5632CE"/>
    <w:multiLevelType w:val="hybridMultilevel"/>
    <w:tmpl w:val="A022B46E"/>
    <w:lvl w:ilvl="0" w:tplc="E94242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5ED1BAA"/>
    <w:multiLevelType w:val="hybridMultilevel"/>
    <w:tmpl w:val="A0346D7E"/>
    <w:lvl w:ilvl="0" w:tplc="06C2B9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1412A1B"/>
    <w:multiLevelType w:val="hybridMultilevel"/>
    <w:tmpl w:val="C98A686E"/>
    <w:lvl w:ilvl="0" w:tplc="AD10EB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8AB053A"/>
    <w:multiLevelType w:val="hybridMultilevel"/>
    <w:tmpl w:val="7C9A7F2A"/>
    <w:lvl w:ilvl="0" w:tplc="0AF6D4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95876DE"/>
    <w:multiLevelType w:val="hybridMultilevel"/>
    <w:tmpl w:val="AEC0A48C"/>
    <w:lvl w:ilvl="0" w:tplc="EA602B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0"/>
  </w:num>
  <w:num w:numId="4">
    <w:abstractNumId w:val="7"/>
  </w:num>
  <w:num w:numId="5">
    <w:abstractNumId w:val="6"/>
  </w:num>
  <w:num w:numId="6">
    <w:abstractNumId w:val="2"/>
  </w:num>
  <w:num w:numId="7">
    <w:abstractNumId w:val="4"/>
  </w:num>
  <w:num w:numId="8">
    <w:abstractNumId w:val="1"/>
  </w:num>
  <w:num w:numId="9">
    <w:abstractNumId w:val="3"/>
  </w:num>
  <w:num w:numId="10">
    <w:abstractNumId w:val="9"/>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7AD"/>
    <w:rsid w:val="00032DA5"/>
    <w:rsid w:val="000E1E9C"/>
    <w:rsid w:val="00220EF2"/>
    <w:rsid w:val="003C67AD"/>
    <w:rsid w:val="004356BC"/>
    <w:rsid w:val="004400A9"/>
    <w:rsid w:val="00576341"/>
    <w:rsid w:val="006D56E2"/>
    <w:rsid w:val="00786DCF"/>
    <w:rsid w:val="009151BD"/>
    <w:rsid w:val="00993CDB"/>
    <w:rsid w:val="00A020ED"/>
    <w:rsid w:val="00B83B9D"/>
    <w:rsid w:val="00C919D5"/>
    <w:rsid w:val="00C9475E"/>
    <w:rsid w:val="00CF5F2A"/>
    <w:rsid w:val="00E05CDB"/>
    <w:rsid w:val="00E4484D"/>
    <w:rsid w:val="00E63AA6"/>
    <w:rsid w:val="00E763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D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7AD"/>
    <w:pPr>
      <w:ind w:leftChars="400" w:left="800"/>
    </w:pPr>
  </w:style>
  <w:style w:type="table" w:styleId="a4">
    <w:name w:val="Table Grid"/>
    <w:basedOn w:val="a1"/>
    <w:uiPriority w:val="59"/>
    <w:rsid w:val="003C67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4356BC"/>
    <w:rPr>
      <w:strike w:val="0"/>
      <w:dstrike w:val="0"/>
      <w:color w:val="0033CC"/>
      <w:u w:val="none"/>
      <w:effect w:val="none"/>
    </w:rPr>
  </w:style>
  <w:style w:type="paragraph" w:styleId="a6">
    <w:name w:val="header"/>
    <w:basedOn w:val="a"/>
    <w:link w:val="Char"/>
    <w:uiPriority w:val="99"/>
    <w:semiHidden/>
    <w:unhideWhenUsed/>
    <w:rsid w:val="00C9475E"/>
    <w:pPr>
      <w:tabs>
        <w:tab w:val="center" w:pos="4513"/>
        <w:tab w:val="right" w:pos="9026"/>
      </w:tabs>
      <w:snapToGrid w:val="0"/>
    </w:pPr>
  </w:style>
  <w:style w:type="character" w:customStyle="1" w:styleId="Char">
    <w:name w:val="머리글 Char"/>
    <w:basedOn w:val="a0"/>
    <w:link w:val="a6"/>
    <w:uiPriority w:val="99"/>
    <w:semiHidden/>
    <w:rsid w:val="00C9475E"/>
  </w:style>
  <w:style w:type="paragraph" w:styleId="a7">
    <w:name w:val="footer"/>
    <w:basedOn w:val="a"/>
    <w:link w:val="Char0"/>
    <w:uiPriority w:val="99"/>
    <w:semiHidden/>
    <w:unhideWhenUsed/>
    <w:rsid w:val="00C9475E"/>
    <w:pPr>
      <w:tabs>
        <w:tab w:val="center" w:pos="4513"/>
        <w:tab w:val="right" w:pos="9026"/>
      </w:tabs>
      <w:snapToGrid w:val="0"/>
    </w:pPr>
  </w:style>
  <w:style w:type="character" w:customStyle="1" w:styleId="Char0">
    <w:name w:val="바닥글 Char"/>
    <w:basedOn w:val="a0"/>
    <w:link w:val="a7"/>
    <w:uiPriority w:val="99"/>
    <w:semiHidden/>
    <w:rsid w:val="00C9475E"/>
  </w:style>
</w:styles>
</file>

<file path=word/webSettings.xml><?xml version="1.0" encoding="utf-8"?>
<w:webSettings xmlns:r="http://schemas.openxmlformats.org/officeDocument/2006/relationships" xmlns:w="http://schemas.openxmlformats.org/wordprocessingml/2006/main">
  <w:divs>
    <w:div w:id="7954389">
      <w:bodyDiv w:val="1"/>
      <w:marLeft w:val="0"/>
      <w:marRight w:val="0"/>
      <w:marTop w:val="0"/>
      <w:marBottom w:val="0"/>
      <w:divBdr>
        <w:top w:val="none" w:sz="0" w:space="0" w:color="auto"/>
        <w:left w:val="none" w:sz="0" w:space="0" w:color="auto"/>
        <w:bottom w:val="none" w:sz="0" w:space="0" w:color="auto"/>
        <w:right w:val="none" w:sz="0" w:space="0" w:color="auto"/>
      </w:divBdr>
      <w:divsChild>
        <w:div w:id="458843957">
          <w:marLeft w:val="0"/>
          <w:marRight w:val="0"/>
          <w:marTop w:val="0"/>
          <w:marBottom w:val="0"/>
          <w:divBdr>
            <w:top w:val="none" w:sz="0" w:space="0" w:color="auto"/>
            <w:left w:val="none" w:sz="0" w:space="0" w:color="auto"/>
            <w:bottom w:val="none" w:sz="0" w:space="0" w:color="auto"/>
            <w:right w:val="none" w:sz="0" w:space="0" w:color="auto"/>
          </w:divBdr>
          <w:divsChild>
            <w:div w:id="516045952">
              <w:marLeft w:val="0"/>
              <w:marRight w:val="0"/>
              <w:marTop w:val="0"/>
              <w:marBottom w:val="0"/>
              <w:divBdr>
                <w:top w:val="none" w:sz="0" w:space="0" w:color="auto"/>
                <w:left w:val="none" w:sz="0" w:space="0" w:color="auto"/>
                <w:bottom w:val="none" w:sz="0" w:space="0" w:color="auto"/>
                <w:right w:val="none" w:sz="0" w:space="0" w:color="auto"/>
              </w:divBdr>
              <w:divsChild>
                <w:div w:id="1639142553">
                  <w:marLeft w:val="0"/>
                  <w:marRight w:val="0"/>
                  <w:marTop w:val="0"/>
                  <w:marBottom w:val="0"/>
                  <w:divBdr>
                    <w:top w:val="none" w:sz="0" w:space="0" w:color="auto"/>
                    <w:left w:val="none" w:sz="0" w:space="0" w:color="auto"/>
                    <w:bottom w:val="none" w:sz="0" w:space="0" w:color="auto"/>
                    <w:right w:val="none" w:sz="0" w:space="0" w:color="auto"/>
                  </w:divBdr>
                  <w:divsChild>
                    <w:div w:id="1173372211">
                      <w:marLeft w:val="0"/>
                      <w:marRight w:val="0"/>
                      <w:marTop w:val="0"/>
                      <w:marBottom w:val="0"/>
                      <w:divBdr>
                        <w:top w:val="none" w:sz="0" w:space="0" w:color="auto"/>
                        <w:left w:val="none" w:sz="0" w:space="0" w:color="auto"/>
                        <w:bottom w:val="none" w:sz="0" w:space="0" w:color="auto"/>
                        <w:right w:val="none" w:sz="0" w:space="0" w:color="auto"/>
                      </w:divBdr>
                      <w:divsChild>
                        <w:div w:id="311567204">
                          <w:marLeft w:val="0"/>
                          <w:marRight w:val="0"/>
                          <w:marTop w:val="0"/>
                          <w:marBottom w:val="0"/>
                          <w:divBdr>
                            <w:top w:val="none" w:sz="0" w:space="0" w:color="auto"/>
                            <w:left w:val="none" w:sz="0" w:space="0" w:color="auto"/>
                            <w:bottom w:val="none" w:sz="0" w:space="0" w:color="auto"/>
                            <w:right w:val="none" w:sz="0" w:space="0" w:color="auto"/>
                          </w:divBdr>
                          <w:divsChild>
                            <w:div w:id="783422032">
                              <w:marLeft w:val="0"/>
                              <w:marRight w:val="0"/>
                              <w:marTop w:val="0"/>
                              <w:marBottom w:val="0"/>
                              <w:divBdr>
                                <w:top w:val="none" w:sz="0" w:space="0" w:color="auto"/>
                                <w:left w:val="none" w:sz="0" w:space="0" w:color="auto"/>
                                <w:bottom w:val="none" w:sz="0" w:space="0" w:color="auto"/>
                                <w:right w:val="none" w:sz="0" w:space="0" w:color="auto"/>
                              </w:divBdr>
                              <w:divsChild>
                                <w:div w:id="97528613">
                                  <w:marLeft w:val="0"/>
                                  <w:marRight w:val="0"/>
                                  <w:marTop w:val="0"/>
                                  <w:marBottom w:val="0"/>
                                  <w:divBdr>
                                    <w:top w:val="none" w:sz="0" w:space="0" w:color="auto"/>
                                    <w:left w:val="none" w:sz="0" w:space="0" w:color="auto"/>
                                    <w:bottom w:val="none" w:sz="0" w:space="0" w:color="auto"/>
                                    <w:right w:val="none" w:sz="0" w:space="0" w:color="auto"/>
                                  </w:divBdr>
                                  <w:divsChild>
                                    <w:div w:id="13671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10829">
      <w:bodyDiv w:val="1"/>
      <w:marLeft w:val="0"/>
      <w:marRight w:val="0"/>
      <w:marTop w:val="0"/>
      <w:marBottom w:val="0"/>
      <w:divBdr>
        <w:top w:val="none" w:sz="0" w:space="0" w:color="auto"/>
        <w:left w:val="none" w:sz="0" w:space="0" w:color="auto"/>
        <w:bottom w:val="none" w:sz="0" w:space="0" w:color="auto"/>
        <w:right w:val="none" w:sz="0" w:space="0" w:color="auto"/>
      </w:divBdr>
      <w:divsChild>
        <w:div w:id="344790855">
          <w:marLeft w:val="0"/>
          <w:marRight w:val="0"/>
          <w:marTop w:val="0"/>
          <w:marBottom w:val="0"/>
          <w:divBdr>
            <w:top w:val="none" w:sz="0" w:space="0" w:color="auto"/>
            <w:left w:val="none" w:sz="0" w:space="0" w:color="auto"/>
            <w:bottom w:val="none" w:sz="0" w:space="0" w:color="auto"/>
            <w:right w:val="none" w:sz="0" w:space="0" w:color="auto"/>
          </w:divBdr>
          <w:divsChild>
            <w:div w:id="281957095">
              <w:marLeft w:val="0"/>
              <w:marRight w:val="0"/>
              <w:marTop w:val="0"/>
              <w:marBottom w:val="0"/>
              <w:divBdr>
                <w:top w:val="none" w:sz="0" w:space="0" w:color="auto"/>
                <w:left w:val="none" w:sz="0" w:space="0" w:color="auto"/>
                <w:bottom w:val="none" w:sz="0" w:space="0" w:color="auto"/>
                <w:right w:val="none" w:sz="0" w:space="0" w:color="auto"/>
              </w:divBdr>
              <w:divsChild>
                <w:div w:id="1271161069">
                  <w:marLeft w:val="0"/>
                  <w:marRight w:val="0"/>
                  <w:marTop w:val="0"/>
                  <w:marBottom w:val="0"/>
                  <w:divBdr>
                    <w:top w:val="none" w:sz="0" w:space="0" w:color="auto"/>
                    <w:left w:val="none" w:sz="0" w:space="0" w:color="auto"/>
                    <w:bottom w:val="none" w:sz="0" w:space="0" w:color="auto"/>
                    <w:right w:val="none" w:sz="0" w:space="0" w:color="auto"/>
                  </w:divBdr>
                  <w:divsChild>
                    <w:div w:id="1438208404">
                      <w:marLeft w:val="0"/>
                      <w:marRight w:val="0"/>
                      <w:marTop w:val="0"/>
                      <w:marBottom w:val="0"/>
                      <w:divBdr>
                        <w:top w:val="none" w:sz="0" w:space="0" w:color="auto"/>
                        <w:left w:val="none" w:sz="0" w:space="0" w:color="auto"/>
                        <w:bottom w:val="none" w:sz="0" w:space="0" w:color="auto"/>
                        <w:right w:val="none" w:sz="0" w:space="0" w:color="auto"/>
                      </w:divBdr>
                      <w:divsChild>
                        <w:div w:id="746457011">
                          <w:marLeft w:val="0"/>
                          <w:marRight w:val="0"/>
                          <w:marTop w:val="0"/>
                          <w:marBottom w:val="0"/>
                          <w:divBdr>
                            <w:top w:val="none" w:sz="0" w:space="0" w:color="auto"/>
                            <w:left w:val="none" w:sz="0" w:space="0" w:color="auto"/>
                            <w:bottom w:val="none" w:sz="0" w:space="0" w:color="auto"/>
                            <w:right w:val="none" w:sz="0" w:space="0" w:color="auto"/>
                          </w:divBdr>
                          <w:divsChild>
                            <w:div w:id="1711145925">
                              <w:marLeft w:val="0"/>
                              <w:marRight w:val="0"/>
                              <w:marTop w:val="0"/>
                              <w:marBottom w:val="0"/>
                              <w:divBdr>
                                <w:top w:val="none" w:sz="0" w:space="0" w:color="auto"/>
                                <w:left w:val="none" w:sz="0" w:space="0" w:color="auto"/>
                                <w:bottom w:val="none" w:sz="0" w:space="0" w:color="auto"/>
                                <w:right w:val="none" w:sz="0" w:space="0" w:color="auto"/>
                              </w:divBdr>
                              <w:divsChild>
                                <w:div w:id="96226652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62686">
      <w:bodyDiv w:val="1"/>
      <w:marLeft w:val="0"/>
      <w:marRight w:val="0"/>
      <w:marTop w:val="0"/>
      <w:marBottom w:val="0"/>
      <w:divBdr>
        <w:top w:val="none" w:sz="0" w:space="0" w:color="auto"/>
        <w:left w:val="none" w:sz="0" w:space="0" w:color="auto"/>
        <w:bottom w:val="none" w:sz="0" w:space="0" w:color="auto"/>
        <w:right w:val="none" w:sz="0" w:space="0" w:color="auto"/>
      </w:divBdr>
      <w:divsChild>
        <w:div w:id="1104111336">
          <w:marLeft w:val="0"/>
          <w:marRight w:val="0"/>
          <w:marTop w:val="0"/>
          <w:marBottom w:val="0"/>
          <w:divBdr>
            <w:top w:val="none" w:sz="0" w:space="0" w:color="auto"/>
            <w:left w:val="none" w:sz="0" w:space="0" w:color="auto"/>
            <w:bottom w:val="none" w:sz="0" w:space="0" w:color="auto"/>
            <w:right w:val="none" w:sz="0" w:space="0" w:color="auto"/>
          </w:divBdr>
          <w:divsChild>
            <w:div w:id="780149731">
              <w:marLeft w:val="0"/>
              <w:marRight w:val="0"/>
              <w:marTop w:val="0"/>
              <w:marBottom w:val="0"/>
              <w:divBdr>
                <w:top w:val="none" w:sz="0" w:space="0" w:color="auto"/>
                <w:left w:val="none" w:sz="0" w:space="0" w:color="auto"/>
                <w:bottom w:val="none" w:sz="0" w:space="0" w:color="auto"/>
                <w:right w:val="none" w:sz="0" w:space="0" w:color="auto"/>
              </w:divBdr>
              <w:divsChild>
                <w:div w:id="117065177">
                  <w:marLeft w:val="0"/>
                  <w:marRight w:val="0"/>
                  <w:marTop w:val="0"/>
                  <w:marBottom w:val="0"/>
                  <w:divBdr>
                    <w:top w:val="none" w:sz="0" w:space="0" w:color="auto"/>
                    <w:left w:val="none" w:sz="0" w:space="0" w:color="auto"/>
                    <w:bottom w:val="none" w:sz="0" w:space="0" w:color="auto"/>
                    <w:right w:val="none" w:sz="0" w:space="0" w:color="auto"/>
                  </w:divBdr>
                  <w:divsChild>
                    <w:div w:id="983004375">
                      <w:marLeft w:val="0"/>
                      <w:marRight w:val="0"/>
                      <w:marTop w:val="0"/>
                      <w:marBottom w:val="0"/>
                      <w:divBdr>
                        <w:top w:val="none" w:sz="0" w:space="0" w:color="auto"/>
                        <w:left w:val="none" w:sz="0" w:space="0" w:color="auto"/>
                        <w:bottom w:val="none" w:sz="0" w:space="0" w:color="auto"/>
                        <w:right w:val="none" w:sz="0" w:space="0" w:color="auto"/>
                      </w:divBdr>
                      <w:divsChild>
                        <w:div w:id="1530488287">
                          <w:marLeft w:val="0"/>
                          <w:marRight w:val="0"/>
                          <w:marTop w:val="0"/>
                          <w:marBottom w:val="0"/>
                          <w:divBdr>
                            <w:top w:val="none" w:sz="0" w:space="0" w:color="auto"/>
                            <w:left w:val="none" w:sz="0" w:space="0" w:color="auto"/>
                            <w:bottom w:val="none" w:sz="0" w:space="0" w:color="auto"/>
                            <w:right w:val="none" w:sz="0" w:space="0" w:color="auto"/>
                          </w:divBdr>
                          <w:divsChild>
                            <w:div w:id="629215099">
                              <w:marLeft w:val="0"/>
                              <w:marRight w:val="0"/>
                              <w:marTop w:val="0"/>
                              <w:marBottom w:val="0"/>
                              <w:divBdr>
                                <w:top w:val="none" w:sz="0" w:space="0" w:color="auto"/>
                                <w:left w:val="none" w:sz="0" w:space="0" w:color="auto"/>
                                <w:bottom w:val="none" w:sz="0" w:space="0" w:color="auto"/>
                                <w:right w:val="none" w:sz="0" w:space="0" w:color="auto"/>
                              </w:divBdr>
                              <w:divsChild>
                                <w:div w:id="1319384736">
                                  <w:marLeft w:val="0"/>
                                  <w:marRight w:val="0"/>
                                  <w:marTop w:val="0"/>
                                  <w:marBottom w:val="0"/>
                                  <w:divBdr>
                                    <w:top w:val="none" w:sz="0" w:space="0" w:color="auto"/>
                                    <w:left w:val="none" w:sz="0" w:space="0" w:color="auto"/>
                                    <w:bottom w:val="none" w:sz="0" w:space="0" w:color="auto"/>
                                    <w:right w:val="none" w:sz="0" w:space="0" w:color="auto"/>
                                  </w:divBdr>
                                  <w:divsChild>
                                    <w:div w:id="16595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29218">
      <w:bodyDiv w:val="1"/>
      <w:marLeft w:val="0"/>
      <w:marRight w:val="0"/>
      <w:marTop w:val="0"/>
      <w:marBottom w:val="0"/>
      <w:divBdr>
        <w:top w:val="none" w:sz="0" w:space="0" w:color="auto"/>
        <w:left w:val="none" w:sz="0" w:space="0" w:color="auto"/>
        <w:bottom w:val="none" w:sz="0" w:space="0" w:color="auto"/>
        <w:right w:val="none" w:sz="0" w:space="0" w:color="auto"/>
      </w:divBdr>
      <w:divsChild>
        <w:div w:id="536822228">
          <w:marLeft w:val="0"/>
          <w:marRight w:val="0"/>
          <w:marTop w:val="0"/>
          <w:marBottom w:val="0"/>
          <w:divBdr>
            <w:top w:val="none" w:sz="0" w:space="0" w:color="auto"/>
            <w:left w:val="none" w:sz="0" w:space="0" w:color="auto"/>
            <w:bottom w:val="none" w:sz="0" w:space="0" w:color="auto"/>
            <w:right w:val="none" w:sz="0" w:space="0" w:color="auto"/>
          </w:divBdr>
          <w:divsChild>
            <w:div w:id="1654522257">
              <w:marLeft w:val="0"/>
              <w:marRight w:val="0"/>
              <w:marTop w:val="0"/>
              <w:marBottom w:val="0"/>
              <w:divBdr>
                <w:top w:val="none" w:sz="0" w:space="0" w:color="auto"/>
                <w:left w:val="none" w:sz="0" w:space="0" w:color="auto"/>
                <w:bottom w:val="none" w:sz="0" w:space="0" w:color="auto"/>
                <w:right w:val="none" w:sz="0" w:space="0" w:color="auto"/>
              </w:divBdr>
              <w:divsChild>
                <w:div w:id="2021621127">
                  <w:marLeft w:val="0"/>
                  <w:marRight w:val="0"/>
                  <w:marTop w:val="0"/>
                  <w:marBottom w:val="0"/>
                  <w:divBdr>
                    <w:top w:val="none" w:sz="0" w:space="0" w:color="auto"/>
                    <w:left w:val="none" w:sz="0" w:space="0" w:color="auto"/>
                    <w:bottom w:val="none" w:sz="0" w:space="0" w:color="auto"/>
                    <w:right w:val="none" w:sz="0" w:space="0" w:color="auto"/>
                  </w:divBdr>
                  <w:divsChild>
                    <w:div w:id="1800225573">
                      <w:marLeft w:val="0"/>
                      <w:marRight w:val="0"/>
                      <w:marTop w:val="0"/>
                      <w:marBottom w:val="0"/>
                      <w:divBdr>
                        <w:top w:val="none" w:sz="0" w:space="0" w:color="auto"/>
                        <w:left w:val="none" w:sz="0" w:space="0" w:color="auto"/>
                        <w:bottom w:val="none" w:sz="0" w:space="0" w:color="auto"/>
                        <w:right w:val="none" w:sz="0" w:space="0" w:color="auto"/>
                      </w:divBdr>
                      <w:divsChild>
                        <w:div w:id="146096562">
                          <w:marLeft w:val="0"/>
                          <w:marRight w:val="0"/>
                          <w:marTop w:val="0"/>
                          <w:marBottom w:val="0"/>
                          <w:divBdr>
                            <w:top w:val="none" w:sz="0" w:space="0" w:color="auto"/>
                            <w:left w:val="none" w:sz="0" w:space="0" w:color="auto"/>
                            <w:bottom w:val="none" w:sz="0" w:space="0" w:color="auto"/>
                            <w:right w:val="none" w:sz="0" w:space="0" w:color="auto"/>
                          </w:divBdr>
                          <w:divsChild>
                            <w:div w:id="1301693335">
                              <w:marLeft w:val="0"/>
                              <w:marRight w:val="0"/>
                              <w:marTop w:val="0"/>
                              <w:marBottom w:val="0"/>
                              <w:divBdr>
                                <w:top w:val="none" w:sz="0" w:space="0" w:color="auto"/>
                                <w:left w:val="none" w:sz="0" w:space="0" w:color="auto"/>
                                <w:bottom w:val="none" w:sz="0" w:space="0" w:color="auto"/>
                                <w:right w:val="none" w:sz="0" w:space="0" w:color="auto"/>
                              </w:divBdr>
                              <w:divsChild>
                                <w:div w:id="919097849">
                                  <w:marLeft w:val="0"/>
                                  <w:marRight w:val="0"/>
                                  <w:marTop w:val="0"/>
                                  <w:marBottom w:val="0"/>
                                  <w:divBdr>
                                    <w:top w:val="none" w:sz="0" w:space="0" w:color="auto"/>
                                    <w:left w:val="none" w:sz="0" w:space="0" w:color="auto"/>
                                    <w:bottom w:val="none" w:sz="0" w:space="0" w:color="auto"/>
                                    <w:right w:val="none" w:sz="0" w:space="0" w:color="auto"/>
                                  </w:divBdr>
                                  <w:divsChild>
                                    <w:div w:id="2135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487551">
      <w:bodyDiv w:val="1"/>
      <w:marLeft w:val="0"/>
      <w:marRight w:val="0"/>
      <w:marTop w:val="0"/>
      <w:marBottom w:val="0"/>
      <w:divBdr>
        <w:top w:val="none" w:sz="0" w:space="0" w:color="auto"/>
        <w:left w:val="none" w:sz="0" w:space="0" w:color="auto"/>
        <w:bottom w:val="none" w:sz="0" w:space="0" w:color="auto"/>
        <w:right w:val="none" w:sz="0" w:space="0" w:color="auto"/>
      </w:divBdr>
      <w:divsChild>
        <w:div w:id="344720234">
          <w:marLeft w:val="0"/>
          <w:marRight w:val="0"/>
          <w:marTop w:val="0"/>
          <w:marBottom w:val="0"/>
          <w:divBdr>
            <w:top w:val="none" w:sz="0" w:space="0" w:color="auto"/>
            <w:left w:val="none" w:sz="0" w:space="0" w:color="auto"/>
            <w:bottom w:val="none" w:sz="0" w:space="0" w:color="auto"/>
            <w:right w:val="none" w:sz="0" w:space="0" w:color="auto"/>
          </w:divBdr>
          <w:divsChild>
            <w:div w:id="1114058889">
              <w:marLeft w:val="0"/>
              <w:marRight w:val="0"/>
              <w:marTop w:val="0"/>
              <w:marBottom w:val="0"/>
              <w:divBdr>
                <w:top w:val="none" w:sz="0" w:space="0" w:color="auto"/>
                <w:left w:val="none" w:sz="0" w:space="0" w:color="auto"/>
                <w:bottom w:val="none" w:sz="0" w:space="0" w:color="auto"/>
                <w:right w:val="none" w:sz="0" w:space="0" w:color="auto"/>
              </w:divBdr>
              <w:divsChild>
                <w:div w:id="2089185633">
                  <w:marLeft w:val="0"/>
                  <w:marRight w:val="0"/>
                  <w:marTop w:val="0"/>
                  <w:marBottom w:val="0"/>
                  <w:divBdr>
                    <w:top w:val="none" w:sz="0" w:space="0" w:color="auto"/>
                    <w:left w:val="none" w:sz="0" w:space="0" w:color="auto"/>
                    <w:bottom w:val="none" w:sz="0" w:space="0" w:color="auto"/>
                    <w:right w:val="none" w:sz="0" w:space="0" w:color="auto"/>
                  </w:divBdr>
                  <w:divsChild>
                    <w:div w:id="1383677125">
                      <w:marLeft w:val="0"/>
                      <w:marRight w:val="0"/>
                      <w:marTop w:val="0"/>
                      <w:marBottom w:val="0"/>
                      <w:divBdr>
                        <w:top w:val="none" w:sz="0" w:space="0" w:color="auto"/>
                        <w:left w:val="none" w:sz="0" w:space="0" w:color="auto"/>
                        <w:bottom w:val="none" w:sz="0" w:space="0" w:color="auto"/>
                        <w:right w:val="none" w:sz="0" w:space="0" w:color="auto"/>
                      </w:divBdr>
                      <w:divsChild>
                        <w:div w:id="2078815872">
                          <w:marLeft w:val="0"/>
                          <w:marRight w:val="0"/>
                          <w:marTop w:val="0"/>
                          <w:marBottom w:val="0"/>
                          <w:divBdr>
                            <w:top w:val="none" w:sz="0" w:space="0" w:color="auto"/>
                            <w:left w:val="none" w:sz="0" w:space="0" w:color="auto"/>
                            <w:bottom w:val="none" w:sz="0" w:space="0" w:color="auto"/>
                            <w:right w:val="none" w:sz="0" w:space="0" w:color="auto"/>
                          </w:divBdr>
                          <w:divsChild>
                            <w:div w:id="846677057">
                              <w:marLeft w:val="0"/>
                              <w:marRight w:val="0"/>
                              <w:marTop w:val="0"/>
                              <w:marBottom w:val="0"/>
                              <w:divBdr>
                                <w:top w:val="none" w:sz="0" w:space="0" w:color="auto"/>
                                <w:left w:val="none" w:sz="0" w:space="0" w:color="auto"/>
                                <w:bottom w:val="none" w:sz="0" w:space="0" w:color="auto"/>
                                <w:right w:val="none" w:sz="0" w:space="0" w:color="auto"/>
                              </w:divBdr>
                              <w:divsChild>
                                <w:div w:id="1015303134">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595873">
      <w:bodyDiv w:val="1"/>
      <w:marLeft w:val="0"/>
      <w:marRight w:val="0"/>
      <w:marTop w:val="0"/>
      <w:marBottom w:val="0"/>
      <w:divBdr>
        <w:top w:val="none" w:sz="0" w:space="0" w:color="auto"/>
        <w:left w:val="none" w:sz="0" w:space="0" w:color="auto"/>
        <w:bottom w:val="none" w:sz="0" w:space="0" w:color="auto"/>
        <w:right w:val="none" w:sz="0" w:space="0" w:color="auto"/>
      </w:divBdr>
      <w:divsChild>
        <w:div w:id="1055280638">
          <w:marLeft w:val="0"/>
          <w:marRight w:val="0"/>
          <w:marTop w:val="0"/>
          <w:marBottom w:val="0"/>
          <w:divBdr>
            <w:top w:val="none" w:sz="0" w:space="0" w:color="auto"/>
            <w:left w:val="none" w:sz="0" w:space="0" w:color="auto"/>
            <w:bottom w:val="none" w:sz="0" w:space="0" w:color="auto"/>
            <w:right w:val="none" w:sz="0" w:space="0" w:color="auto"/>
          </w:divBdr>
          <w:divsChild>
            <w:div w:id="2041777802">
              <w:marLeft w:val="0"/>
              <w:marRight w:val="0"/>
              <w:marTop w:val="0"/>
              <w:marBottom w:val="0"/>
              <w:divBdr>
                <w:top w:val="none" w:sz="0" w:space="0" w:color="auto"/>
                <w:left w:val="none" w:sz="0" w:space="0" w:color="auto"/>
                <w:bottom w:val="none" w:sz="0" w:space="0" w:color="auto"/>
                <w:right w:val="none" w:sz="0" w:space="0" w:color="auto"/>
              </w:divBdr>
              <w:divsChild>
                <w:div w:id="290985141">
                  <w:marLeft w:val="0"/>
                  <w:marRight w:val="0"/>
                  <w:marTop w:val="0"/>
                  <w:marBottom w:val="0"/>
                  <w:divBdr>
                    <w:top w:val="none" w:sz="0" w:space="0" w:color="auto"/>
                    <w:left w:val="none" w:sz="0" w:space="0" w:color="auto"/>
                    <w:bottom w:val="none" w:sz="0" w:space="0" w:color="auto"/>
                    <w:right w:val="none" w:sz="0" w:space="0" w:color="auto"/>
                  </w:divBdr>
                  <w:divsChild>
                    <w:div w:id="162206892">
                      <w:marLeft w:val="0"/>
                      <w:marRight w:val="0"/>
                      <w:marTop w:val="0"/>
                      <w:marBottom w:val="0"/>
                      <w:divBdr>
                        <w:top w:val="none" w:sz="0" w:space="0" w:color="auto"/>
                        <w:left w:val="none" w:sz="0" w:space="0" w:color="auto"/>
                        <w:bottom w:val="none" w:sz="0" w:space="0" w:color="auto"/>
                        <w:right w:val="none" w:sz="0" w:space="0" w:color="auto"/>
                      </w:divBdr>
                      <w:divsChild>
                        <w:div w:id="948851675">
                          <w:marLeft w:val="0"/>
                          <w:marRight w:val="0"/>
                          <w:marTop w:val="0"/>
                          <w:marBottom w:val="0"/>
                          <w:divBdr>
                            <w:top w:val="none" w:sz="0" w:space="0" w:color="auto"/>
                            <w:left w:val="none" w:sz="0" w:space="0" w:color="auto"/>
                            <w:bottom w:val="none" w:sz="0" w:space="0" w:color="auto"/>
                            <w:right w:val="none" w:sz="0" w:space="0" w:color="auto"/>
                          </w:divBdr>
                          <w:divsChild>
                            <w:div w:id="467092553">
                              <w:marLeft w:val="0"/>
                              <w:marRight w:val="0"/>
                              <w:marTop w:val="0"/>
                              <w:marBottom w:val="0"/>
                              <w:divBdr>
                                <w:top w:val="none" w:sz="0" w:space="0" w:color="auto"/>
                                <w:left w:val="none" w:sz="0" w:space="0" w:color="auto"/>
                                <w:bottom w:val="none" w:sz="0" w:space="0" w:color="auto"/>
                                <w:right w:val="none" w:sz="0" w:space="0" w:color="auto"/>
                              </w:divBdr>
                              <w:divsChild>
                                <w:div w:id="305360547">
                                  <w:marLeft w:val="0"/>
                                  <w:marRight w:val="0"/>
                                  <w:marTop w:val="0"/>
                                  <w:marBottom w:val="0"/>
                                  <w:divBdr>
                                    <w:top w:val="none" w:sz="0" w:space="0" w:color="auto"/>
                                    <w:left w:val="none" w:sz="0" w:space="0" w:color="auto"/>
                                    <w:bottom w:val="none" w:sz="0" w:space="0" w:color="auto"/>
                                    <w:right w:val="none" w:sz="0" w:space="0" w:color="auto"/>
                                  </w:divBdr>
                                  <w:divsChild>
                                    <w:div w:id="1927038371">
                                      <w:marLeft w:val="0"/>
                                      <w:marRight w:val="0"/>
                                      <w:marTop w:val="0"/>
                                      <w:marBottom w:val="0"/>
                                      <w:divBdr>
                                        <w:top w:val="none" w:sz="0" w:space="0" w:color="auto"/>
                                        <w:left w:val="none" w:sz="0" w:space="0" w:color="auto"/>
                                        <w:bottom w:val="none" w:sz="0" w:space="0" w:color="auto"/>
                                        <w:right w:val="none" w:sz="0" w:space="0" w:color="auto"/>
                                      </w:divBdr>
                                      <w:divsChild>
                                        <w:div w:id="10534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207625">
      <w:bodyDiv w:val="1"/>
      <w:marLeft w:val="0"/>
      <w:marRight w:val="0"/>
      <w:marTop w:val="0"/>
      <w:marBottom w:val="0"/>
      <w:divBdr>
        <w:top w:val="none" w:sz="0" w:space="0" w:color="auto"/>
        <w:left w:val="none" w:sz="0" w:space="0" w:color="auto"/>
        <w:bottom w:val="none" w:sz="0" w:space="0" w:color="auto"/>
        <w:right w:val="none" w:sz="0" w:space="0" w:color="auto"/>
      </w:divBdr>
      <w:divsChild>
        <w:div w:id="1627813063">
          <w:marLeft w:val="0"/>
          <w:marRight w:val="0"/>
          <w:marTop w:val="0"/>
          <w:marBottom w:val="0"/>
          <w:divBdr>
            <w:top w:val="none" w:sz="0" w:space="0" w:color="auto"/>
            <w:left w:val="none" w:sz="0" w:space="0" w:color="auto"/>
            <w:bottom w:val="none" w:sz="0" w:space="0" w:color="auto"/>
            <w:right w:val="none" w:sz="0" w:space="0" w:color="auto"/>
          </w:divBdr>
          <w:divsChild>
            <w:div w:id="1653874866">
              <w:marLeft w:val="0"/>
              <w:marRight w:val="0"/>
              <w:marTop w:val="0"/>
              <w:marBottom w:val="0"/>
              <w:divBdr>
                <w:top w:val="none" w:sz="0" w:space="0" w:color="auto"/>
                <w:left w:val="none" w:sz="0" w:space="0" w:color="auto"/>
                <w:bottom w:val="none" w:sz="0" w:space="0" w:color="auto"/>
                <w:right w:val="none" w:sz="0" w:space="0" w:color="auto"/>
              </w:divBdr>
              <w:divsChild>
                <w:div w:id="663361593">
                  <w:marLeft w:val="0"/>
                  <w:marRight w:val="0"/>
                  <w:marTop w:val="0"/>
                  <w:marBottom w:val="0"/>
                  <w:divBdr>
                    <w:top w:val="none" w:sz="0" w:space="0" w:color="auto"/>
                    <w:left w:val="none" w:sz="0" w:space="0" w:color="auto"/>
                    <w:bottom w:val="none" w:sz="0" w:space="0" w:color="auto"/>
                    <w:right w:val="none" w:sz="0" w:space="0" w:color="auto"/>
                  </w:divBdr>
                  <w:divsChild>
                    <w:div w:id="1482310111">
                      <w:marLeft w:val="0"/>
                      <w:marRight w:val="0"/>
                      <w:marTop w:val="0"/>
                      <w:marBottom w:val="0"/>
                      <w:divBdr>
                        <w:top w:val="none" w:sz="0" w:space="0" w:color="auto"/>
                        <w:left w:val="none" w:sz="0" w:space="0" w:color="auto"/>
                        <w:bottom w:val="none" w:sz="0" w:space="0" w:color="auto"/>
                        <w:right w:val="none" w:sz="0" w:space="0" w:color="auto"/>
                      </w:divBdr>
                      <w:divsChild>
                        <w:div w:id="1838182176">
                          <w:marLeft w:val="0"/>
                          <w:marRight w:val="0"/>
                          <w:marTop w:val="0"/>
                          <w:marBottom w:val="0"/>
                          <w:divBdr>
                            <w:top w:val="none" w:sz="0" w:space="0" w:color="auto"/>
                            <w:left w:val="none" w:sz="0" w:space="0" w:color="auto"/>
                            <w:bottom w:val="none" w:sz="0" w:space="0" w:color="auto"/>
                            <w:right w:val="none" w:sz="0" w:space="0" w:color="auto"/>
                          </w:divBdr>
                          <w:divsChild>
                            <w:div w:id="1031420408">
                              <w:marLeft w:val="0"/>
                              <w:marRight w:val="0"/>
                              <w:marTop w:val="0"/>
                              <w:marBottom w:val="0"/>
                              <w:divBdr>
                                <w:top w:val="none" w:sz="0" w:space="0" w:color="auto"/>
                                <w:left w:val="none" w:sz="0" w:space="0" w:color="auto"/>
                                <w:bottom w:val="none" w:sz="0" w:space="0" w:color="auto"/>
                                <w:right w:val="none" w:sz="0" w:space="0" w:color="auto"/>
                              </w:divBdr>
                              <w:divsChild>
                                <w:div w:id="769475880">
                                  <w:marLeft w:val="0"/>
                                  <w:marRight w:val="0"/>
                                  <w:marTop w:val="0"/>
                                  <w:marBottom w:val="0"/>
                                  <w:divBdr>
                                    <w:top w:val="none" w:sz="0" w:space="0" w:color="auto"/>
                                    <w:left w:val="none" w:sz="0" w:space="0" w:color="auto"/>
                                    <w:bottom w:val="none" w:sz="0" w:space="0" w:color="auto"/>
                                    <w:right w:val="none" w:sz="0" w:space="0" w:color="auto"/>
                                  </w:divBdr>
                                  <w:divsChild>
                                    <w:div w:id="674185892">
                                      <w:marLeft w:val="0"/>
                                      <w:marRight w:val="0"/>
                                      <w:marTop w:val="0"/>
                                      <w:marBottom w:val="0"/>
                                      <w:divBdr>
                                        <w:top w:val="none" w:sz="0" w:space="0" w:color="auto"/>
                                        <w:left w:val="none" w:sz="0" w:space="0" w:color="auto"/>
                                        <w:bottom w:val="none" w:sz="0" w:space="0" w:color="auto"/>
                                        <w:right w:val="none" w:sz="0" w:space="0" w:color="auto"/>
                                      </w:divBdr>
                                      <w:divsChild>
                                        <w:div w:id="18284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673423">
      <w:bodyDiv w:val="1"/>
      <w:marLeft w:val="0"/>
      <w:marRight w:val="0"/>
      <w:marTop w:val="0"/>
      <w:marBottom w:val="0"/>
      <w:divBdr>
        <w:top w:val="none" w:sz="0" w:space="0" w:color="auto"/>
        <w:left w:val="none" w:sz="0" w:space="0" w:color="auto"/>
        <w:bottom w:val="none" w:sz="0" w:space="0" w:color="auto"/>
        <w:right w:val="none" w:sz="0" w:space="0" w:color="auto"/>
      </w:divBdr>
      <w:divsChild>
        <w:div w:id="1346513460">
          <w:marLeft w:val="0"/>
          <w:marRight w:val="0"/>
          <w:marTop w:val="0"/>
          <w:marBottom w:val="0"/>
          <w:divBdr>
            <w:top w:val="none" w:sz="0" w:space="0" w:color="auto"/>
            <w:left w:val="none" w:sz="0" w:space="0" w:color="auto"/>
            <w:bottom w:val="none" w:sz="0" w:space="0" w:color="auto"/>
            <w:right w:val="none" w:sz="0" w:space="0" w:color="auto"/>
          </w:divBdr>
          <w:divsChild>
            <w:div w:id="1932158945">
              <w:marLeft w:val="0"/>
              <w:marRight w:val="0"/>
              <w:marTop w:val="0"/>
              <w:marBottom w:val="0"/>
              <w:divBdr>
                <w:top w:val="none" w:sz="0" w:space="0" w:color="auto"/>
                <w:left w:val="none" w:sz="0" w:space="0" w:color="auto"/>
                <w:bottom w:val="none" w:sz="0" w:space="0" w:color="auto"/>
                <w:right w:val="none" w:sz="0" w:space="0" w:color="auto"/>
              </w:divBdr>
              <w:divsChild>
                <w:div w:id="1629043749">
                  <w:marLeft w:val="0"/>
                  <w:marRight w:val="0"/>
                  <w:marTop w:val="0"/>
                  <w:marBottom w:val="0"/>
                  <w:divBdr>
                    <w:top w:val="none" w:sz="0" w:space="0" w:color="auto"/>
                    <w:left w:val="none" w:sz="0" w:space="0" w:color="auto"/>
                    <w:bottom w:val="none" w:sz="0" w:space="0" w:color="auto"/>
                    <w:right w:val="none" w:sz="0" w:space="0" w:color="auto"/>
                  </w:divBdr>
                  <w:divsChild>
                    <w:div w:id="1076900883">
                      <w:marLeft w:val="0"/>
                      <w:marRight w:val="0"/>
                      <w:marTop w:val="0"/>
                      <w:marBottom w:val="0"/>
                      <w:divBdr>
                        <w:top w:val="none" w:sz="0" w:space="0" w:color="auto"/>
                        <w:left w:val="none" w:sz="0" w:space="0" w:color="auto"/>
                        <w:bottom w:val="none" w:sz="0" w:space="0" w:color="auto"/>
                        <w:right w:val="none" w:sz="0" w:space="0" w:color="auto"/>
                      </w:divBdr>
                      <w:divsChild>
                        <w:div w:id="1342851399">
                          <w:marLeft w:val="0"/>
                          <w:marRight w:val="0"/>
                          <w:marTop w:val="0"/>
                          <w:marBottom w:val="0"/>
                          <w:divBdr>
                            <w:top w:val="none" w:sz="0" w:space="0" w:color="auto"/>
                            <w:left w:val="none" w:sz="0" w:space="0" w:color="auto"/>
                            <w:bottom w:val="none" w:sz="0" w:space="0" w:color="auto"/>
                            <w:right w:val="none" w:sz="0" w:space="0" w:color="auto"/>
                          </w:divBdr>
                          <w:divsChild>
                            <w:div w:id="1031031915">
                              <w:marLeft w:val="0"/>
                              <w:marRight w:val="0"/>
                              <w:marTop w:val="0"/>
                              <w:marBottom w:val="0"/>
                              <w:divBdr>
                                <w:top w:val="none" w:sz="0" w:space="0" w:color="auto"/>
                                <w:left w:val="none" w:sz="0" w:space="0" w:color="auto"/>
                                <w:bottom w:val="none" w:sz="0" w:space="0" w:color="auto"/>
                                <w:right w:val="none" w:sz="0" w:space="0" w:color="auto"/>
                              </w:divBdr>
                              <w:divsChild>
                                <w:div w:id="679890918">
                                  <w:marLeft w:val="0"/>
                                  <w:marRight w:val="0"/>
                                  <w:marTop w:val="0"/>
                                  <w:marBottom w:val="0"/>
                                  <w:divBdr>
                                    <w:top w:val="none" w:sz="0" w:space="0" w:color="auto"/>
                                    <w:left w:val="none" w:sz="0" w:space="0" w:color="auto"/>
                                    <w:bottom w:val="none" w:sz="0" w:space="0" w:color="auto"/>
                                    <w:right w:val="none" w:sz="0" w:space="0" w:color="auto"/>
                                  </w:divBdr>
                                  <w:divsChild>
                                    <w:div w:id="43873639">
                                      <w:marLeft w:val="0"/>
                                      <w:marRight w:val="0"/>
                                      <w:marTop w:val="0"/>
                                      <w:marBottom w:val="0"/>
                                      <w:divBdr>
                                        <w:top w:val="none" w:sz="0" w:space="0" w:color="auto"/>
                                        <w:left w:val="none" w:sz="0" w:space="0" w:color="auto"/>
                                        <w:bottom w:val="none" w:sz="0" w:space="0" w:color="auto"/>
                                        <w:right w:val="none" w:sz="0" w:space="0" w:color="auto"/>
                                      </w:divBdr>
                                      <w:divsChild>
                                        <w:div w:id="20787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999527">
      <w:bodyDiv w:val="1"/>
      <w:marLeft w:val="0"/>
      <w:marRight w:val="0"/>
      <w:marTop w:val="0"/>
      <w:marBottom w:val="0"/>
      <w:divBdr>
        <w:top w:val="none" w:sz="0" w:space="0" w:color="auto"/>
        <w:left w:val="none" w:sz="0" w:space="0" w:color="auto"/>
        <w:bottom w:val="none" w:sz="0" w:space="0" w:color="auto"/>
        <w:right w:val="none" w:sz="0" w:space="0" w:color="auto"/>
      </w:divBdr>
      <w:divsChild>
        <w:div w:id="543952134">
          <w:marLeft w:val="0"/>
          <w:marRight w:val="0"/>
          <w:marTop w:val="0"/>
          <w:marBottom w:val="0"/>
          <w:divBdr>
            <w:top w:val="none" w:sz="0" w:space="0" w:color="auto"/>
            <w:left w:val="none" w:sz="0" w:space="0" w:color="auto"/>
            <w:bottom w:val="none" w:sz="0" w:space="0" w:color="auto"/>
            <w:right w:val="none" w:sz="0" w:space="0" w:color="auto"/>
          </w:divBdr>
          <w:divsChild>
            <w:div w:id="19792350">
              <w:marLeft w:val="0"/>
              <w:marRight w:val="0"/>
              <w:marTop w:val="0"/>
              <w:marBottom w:val="0"/>
              <w:divBdr>
                <w:top w:val="none" w:sz="0" w:space="0" w:color="auto"/>
                <w:left w:val="none" w:sz="0" w:space="0" w:color="auto"/>
                <w:bottom w:val="none" w:sz="0" w:space="0" w:color="auto"/>
                <w:right w:val="none" w:sz="0" w:space="0" w:color="auto"/>
              </w:divBdr>
              <w:divsChild>
                <w:div w:id="180359362">
                  <w:marLeft w:val="0"/>
                  <w:marRight w:val="0"/>
                  <w:marTop w:val="0"/>
                  <w:marBottom w:val="0"/>
                  <w:divBdr>
                    <w:top w:val="none" w:sz="0" w:space="0" w:color="auto"/>
                    <w:left w:val="none" w:sz="0" w:space="0" w:color="auto"/>
                    <w:bottom w:val="none" w:sz="0" w:space="0" w:color="auto"/>
                    <w:right w:val="none" w:sz="0" w:space="0" w:color="auto"/>
                  </w:divBdr>
                  <w:divsChild>
                    <w:div w:id="607153593">
                      <w:marLeft w:val="0"/>
                      <w:marRight w:val="0"/>
                      <w:marTop w:val="0"/>
                      <w:marBottom w:val="0"/>
                      <w:divBdr>
                        <w:top w:val="none" w:sz="0" w:space="0" w:color="auto"/>
                        <w:left w:val="none" w:sz="0" w:space="0" w:color="auto"/>
                        <w:bottom w:val="none" w:sz="0" w:space="0" w:color="auto"/>
                        <w:right w:val="none" w:sz="0" w:space="0" w:color="auto"/>
                      </w:divBdr>
                      <w:divsChild>
                        <w:div w:id="1390350094">
                          <w:marLeft w:val="0"/>
                          <w:marRight w:val="0"/>
                          <w:marTop w:val="0"/>
                          <w:marBottom w:val="0"/>
                          <w:divBdr>
                            <w:top w:val="none" w:sz="0" w:space="0" w:color="auto"/>
                            <w:left w:val="none" w:sz="0" w:space="0" w:color="auto"/>
                            <w:bottom w:val="none" w:sz="0" w:space="0" w:color="auto"/>
                            <w:right w:val="none" w:sz="0" w:space="0" w:color="auto"/>
                          </w:divBdr>
                          <w:divsChild>
                            <w:div w:id="106659441">
                              <w:marLeft w:val="0"/>
                              <w:marRight w:val="0"/>
                              <w:marTop w:val="0"/>
                              <w:marBottom w:val="0"/>
                              <w:divBdr>
                                <w:top w:val="none" w:sz="0" w:space="0" w:color="auto"/>
                                <w:left w:val="none" w:sz="0" w:space="0" w:color="auto"/>
                                <w:bottom w:val="none" w:sz="0" w:space="0" w:color="auto"/>
                                <w:right w:val="none" w:sz="0" w:space="0" w:color="auto"/>
                              </w:divBdr>
                              <w:divsChild>
                                <w:div w:id="946960039">
                                  <w:marLeft w:val="0"/>
                                  <w:marRight w:val="0"/>
                                  <w:marTop w:val="0"/>
                                  <w:marBottom w:val="0"/>
                                  <w:divBdr>
                                    <w:top w:val="none" w:sz="0" w:space="0" w:color="auto"/>
                                    <w:left w:val="none" w:sz="0" w:space="0" w:color="auto"/>
                                    <w:bottom w:val="none" w:sz="0" w:space="0" w:color="auto"/>
                                    <w:right w:val="none" w:sz="0" w:space="0" w:color="auto"/>
                                  </w:divBdr>
                                  <w:divsChild>
                                    <w:div w:id="1837766792">
                                      <w:marLeft w:val="0"/>
                                      <w:marRight w:val="0"/>
                                      <w:marTop w:val="0"/>
                                      <w:marBottom w:val="0"/>
                                      <w:divBdr>
                                        <w:top w:val="none" w:sz="0" w:space="0" w:color="auto"/>
                                        <w:left w:val="none" w:sz="0" w:space="0" w:color="auto"/>
                                        <w:bottom w:val="none" w:sz="0" w:space="0" w:color="auto"/>
                                        <w:right w:val="none" w:sz="0" w:space="0" w:color="auto"/>
                                      </w:divBdr>
                                      <w:divsChild>
                                        <w:div w:id="14904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569528">
      <w:bodyDiv w:val="1"/>
      <w:marLeft w:val="0"/>
      <w:marRight w:val="0"/>
      <w:marTop w:val="0"/>
      <w:marBottom w:val="0"/>
      <w:divBdr>
        <w:top w:val="none" w:sz="0" w:space="0" w:color="auto"/>
        <w:left w:val="none" w:sz="0" w:space="0" w:color="auto"/>
        <w:bottom w:val="none" w:sz="0" w:space="0" w:color="auto"/>
        <w:right w:val="none" w:sz="0" w:space="0" w:color="auto"/>
      </w:divBdr>
      <w:divsChild>
        <w:div w:id="1666857842">
          <w:marLeft w:val="0"/>
          <w:marRight w:val="0"/>
          <w:marTop w:val="0"/>
          <w:marBottom w:val="0"/>
          <w:divBdr>
            <w:top w:val="none" w:sz="0" w:space="0" w:color="auto"/>
            <w:left w:val="none" w:sz="0" w:space="0" w:color="auto"/>
            <w:bottom w:val="none" w:sz="0" w:space="0" w:color="auto"/>
            <w:right w:val="none" w:sz="0" w:space="0" w:color="auto"/>
          </w:divBdr>
          <w:divsChild>
            <w:div w:id="1023477262">
              <w:marLeft w:val="0"/>
              <w:marRight w:val="0"/>
              <w:marTop w:val="0"/>
              <w:marBottom w:val="0"/>
              <w:divBdr>
                <w:top w:val="none" w:sz="0" w:space="0" w:color="auto"/>
                <w:left w:val="none" w:sz="0" w:space="0" w:color="auto"/>
                <w:bottom w:val="none" w:sz="0" w:space="0" w:color="auto"/>
                <w:right w:val="none" w:sz="0" w:space="0" w:color="auto"/>
              </w:divBdr>
              <w:divsChild>
                <w:div w:id="409155453">
                  <w:marLeft w:val="0"/>
                  <w:marRight w:val="0"/>
                  <w:marTop w:val="0"/>
                  <w:marBottom w:val="0"/>
                  <w:divBdr>
                    <w:top w:val="none" w:sz="0" w:space="0" w:color="auto"/>
                    <w:left w:val="none" w:sz="0" w:space="0" w:color="auto"/>
                    <w:bottom w:val="none" w:sz="0" w:space="0" w:color="auto"/>
                    <w:right w:val="none" w:sz="0" w:space="0" w:color="auto"/>
                  </w:divBdr>
                  <w:divsChild>
                    <w:div w:id="1266111745">
                      <w:marLeft w:val="0"/>
                      <w:marRight w:val="0"/>
                      <w:marTop w:val="0"/>
                      <w:marBottom w:val="0"/>
                      <w:divBdr>
                        <w:top w:val="none" w:sz="0" w:space="0" w:color="auto"/>
                        <w:left w:val="none" w:sz="0" w:space="0" w:color="auto"/>
                        <w:bottom w:val="none" w:sz="0" w:space="0" w:color="auto"/>
                        <w:right w:val="none" w:sz="0" w:space="0" w:color="auto"/>
                      </w:divBdr>
                      <w:divsChild>
                        <w:div w:id="806701173">
                          <w:marLeft w:val="0"/>
                          <w:marRight w:val="0"/>
                          <w:marTop w:val="0"/>
                          <w:marBottom w:val="0"/>
                          <w:divBdr>
                            <w:top w:val="none" w:sz="0" w:space="0" w:color="auto"/>
                            <w:left w:val="none" w:sz="0" w:space="0" w:color="auto"/>
                            <w:bottom w:val="none" w:sz="0" w:space="0" w:color="auto"/>
                            <w:right w:val="none" w:sz="0" w:space="0" w:color="auto"/>
                          </w:divBdr>
                          <w:divsChild>
                            <w:div w:id="1878815780">
                              <w:marLeft w:val="0"/>
                              <w:marRight w:val="0"/>
                              <w:marTop w:val="0"/>
                              <w:marBottom w:val="0"/>
                              <w:divBdr>
                                <w:top w:val="none" w:sz="0" w:space="0" w:color="auto"/>
                                <w:left w:val="none" w:sz="0" w:space="0" w:color="auto"/>
                                <w:bottom w:val="none" w:sz="0" w:space="0" w:color="auto"/>
                                <w:right w:val="none" w:sz="0" w:space="0" w:color="auto"/>
                              </w:divBdr>
                              <w:divsChild>
                                <w:div w:id="359089633">
                                  <w:marLeft w:val="0"/>
                                  <w:marRight w:val="0"/>
                                  <w:marTop w:val="0"/>
                                  <w:marBottom w:val="0"/>
                                  <w:divBdr>
                                    <w:top w:val="none" w:sz="0" w:space="0" w:color="auto"/>
                                    <w:left w:val="none" w:sz="0" w:space="0" w:color="auto"/>
                                    <w:bottom w:val="none" w:sz="0" w:space="0" w:color="auto"/>
                                    <w:right w:val="none" w:sz="0" w:space="0" w:color="auto"/>
                                  </w:divBdr>
                                  <w:divsChild>
                                    <w:div w:id="11392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394335">
      <w:bodyDiv w:val="1"/>
      <w:marLeft w:val="0"/>
      <w:marRight w:val="0"/>
      <w:marTop w:val="0"/>
      <w:marBottom w:val="0"/>
      <w:divBdr>
        <w:top w:val="none" w:sz="0" w:space="0" w:color="auto"/>
        <w:left w:val="none" w:sz="0" w:space="0" w:color="auto"/>
        <w:bottom w:val="none" w:sz="0" w:space="0" w:color="auto"/>
        <w:right w:val="none" w:sz="0" w:space="0" w:color="auto"/>
      </w:divBdr>
      <w:divsChild>
        <w:div w:id="199978613">
          <w:marLeft w:val="0"/>
          <w:marRight w:val="0"/>
          <w:marTop w:val="0"/>
          <w:marBottom w:val="0"/>
          <w:divBdr>
            <w:top w:val="none" w:sz="0" w:space="0" w:color="auto"/>
            <w:left w:val="none" w:sz="0" w:space="0" w:color="auto"/>
            <w:bottom w:val="none" w:sz="0" w:space="0" w:color="auto"/>
            <w:right w:val="none" w:sz="0" w:space="0" w:color="auto"/>
          </w:divBdr>
          <w:divsChild>
            <w:div w:id="2077429237">
              <w:marLeft w:val="0"/>
              <w:marRight w:val="0"/>
              <w:marTop w:val="0"/>
              <w:marBottom w:val="0"/>
              <w:divBdr>
                <w:top w:val="none" w:sz="0" w:space="0" w:color="auto"/>
                <w:left w:val="none" w:sz="0" w:space="0" w:color="auto"/>
                <w:bottom w:val="none" w:sz="0" w:space="0" w:color="auto"/>
                <w:right w:val="none" w:sz="0" w:space="0" w:color="auto"/>
              </w:divBdr>
              <w:divsChild>
                <w:div w:id="124549385">
                  <w:marLeft w:val="0"/>
                  <w:marRight w:val="0"/>
                  <w:marTop w:val="0"/>
                  <w:marBottom w:val="0"/>
                  <w:divBdr>
                    <w:top w:val="none" w:sz="0" w:space="0" w:color="auto"/>
                    <w:left w:val="none" w:sz="0" w:space="0" w:color="auto"/>
                    <w:bottom w:val="none" w:sz="0" w:space="0" w:color="auto"/>
                    <w:right w:val="none" w:sz="0" w:space="0" w:color="auto"/>
                  </w:divBdr>
                  <w:divsChild>
                    <w:div w:id="1556237117">
                      <w:marLeft w:val="0"/>
                      <w:marRight w:val="0"/>
                      <w:marTop w:val="0"/>
                      <w:marBottom w:val="0"/>
                      <w:divBdr>
                        <w:top w:val="none" w:sz="0" w:space="0" w:color="auto"/>
                        <w:left w:val="none" w:sz="0" w:space="0" w:color="auto"/>
                        <w:bottom w:val="none" w:sz="0" w:space="0" w:color="auto"/>
                        <w:right w:val="none" w:sz="0" w:space="0" w:color="auto"/>
                      </w:divBdr>
                      <w:divsChild>
                        <w:div w:id="1371419480">
                          <w:marLeft w:val="0"/>
                          <w:marRight w:val="0"/>
                          <w:marTop w:val="0"/>
                          <w:marBottom w:val="0"/>
                          <w:divBdr>
                            <w:top w:val="none" w:sz="0" w:space="0" w:color="auto"/>
                            <w:left w:val="none" w:sz="0" w:space="0" w:color="auto"/>
                            <w:bottom w:val="none" w:sz="0" w:space="0" w:color="auto"/>
                            <w:right w:val="none" w:sz="0" w:space="0" w:color="auto"/>
                          </w:divBdr>
                          <w:divsChild>
                            <w:div w:id="1561479462">
                              <w:marLeft w:val="0"/>
                              <w:marRight w:val="0"/>
                              <w:marTop w:val="0"/>
                              <w:marBottom w:val="0"/>
                              <w:divBdr>
                                <w:top w:val="none" w:sz="0" w:space="0" w:color="auto"/>
                                <w:left w:val="none" w:sz="0" w:space="0" w:color="auto"/>
                                <w:bottom w:val="none" w:sz="0" w:space="0" w:color="auto"/>
                                <w:right w:val="none" w:sz="0" w:space="0" w:color="auto"/>
                              </w:divBdr>
                              <w:divsChild>
                                <w:div w:id="1328485823">
                                  <w:marLeft w:val="0"/>
                                  <w:marRight w:val="0"/>
                                  <w:marTop w:val="0"/>
                                  <w:marBottom w:val="0"/>
                                  <w:divBdr>
                                    <w:top w:val="none" w:sz="0" w:space="0" w:color="auto"/>
                                    <w:left w:val="none" w:sz="0" w:space="0" w:color="auto"/>
                                    <w:bottom w:val="none" w:sz="0" w:space="0" w:color="auto"/>
                                    <w:right w:val="none" w:sz="0" w:space="0" w:color="auto"/>
                                  </w:divBdr>
                                  <w:divsChild>
                                    <w:div w:id="864951640">
                                      <w:marLeft w:val="0"/>
                                      <w:marRight w:val="0"/>
                                      <w:marTop w:val="0"/>
                                      <w:marBottom w:val="0"/>
                                      <w:divBdr>
                                        <w:top w:val="none" w:sz="0" w:space="0" w:color="auto"/>
                                        <w:left w:val="none" w:sz="0" w:space="0" w:color="auto"/>
                                        <w:bottom w:val="none" w:sz="0" w:space="0" w:color="auto"/>
                                        <w:right w:val="none" w:sz="0" w:space="0" w:color="auto"/>
                                      </w:divBdr>
                                      <w:divsChild>
                                        <w:div w:id="14751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69837">
      <w:bodyDiv w:val="1"/>
      <w:marLeft w:val="0"/>
      <w:marRight w:val="0"/>
      <w:marTop w:val="0"/>
      <w:marBottom w:val="0"/>
      <w:divBdr>
        <w:top w:val="none" w:sz="0" w:space="0" w:color="auto"/>
        <w:left w:val="none" w:sz="0" w:space="0" w:color="auto"/>
        <w:bottom w:val="none" w:sz="0" w:space="0" w:color="auto"/>
        <w:right w:val="none" w:sz="0" w:space="0" w:color="auto"/>
      </w:divBdr>
      <w:divsChild>
        <w:div w:id="1542014101">
          <w:marLeft w:val="0"/>
          <w:marRight w:val="0"/>
          <w:marTop w:val="0"/>
          <w:marBottom w:val="0"/>
          <w:divBdr>
            <w:top w:val="none" w:sz="0" w:space="0" w:color="auto"/>
            <w:left w:val="none" w:sz="0" w:space="0" w:color="auto"/>
            <w:bottom w:val="none" w:sz="0" w:space="0" w:color="auto"/>
            <w:right w:val="none" w:sz="0" w:space="0" w:color="auto"/>
          </w:divBdr>
          <w:divsChild>
            <w:div w:id="2022080460">
              <w:marLeft w:val="0"/>
              <w:marRight w:val="0"/>
              <w:marTop w:val="0"/>
              <w:marBottom w:val="0"/>
              <w:divBdr>
                <w:top w:val="none" w:sz="0" w:space="0" w:color="auto"/>
                <w:left w:val="none" w:sz="0" w:space="0" w:color="auto"/>
                <w:bottom w:val="none" w:sz="0" w:space="0" w:color="auto"/>
                <w:right w:val="none" w:sz="0" w:space="0" w:color="auto"/>
              </w:divBdr>
              <w:divsChild>
                <w:div w:id="534080025">
                  <w:marLeft w:val="0"/>
                  <w:marRight w:val="0"/>
                  <w:marTop w:val="0"/>
                  <w:marBottom w:val="0"/>
                  <w:divBdr>
                    <w:top w:val="none" w:sz="0" w:space="0" w:color="auto"/>
                    <w:left w:val="none" w:sz="0" w:space="0" w:color="auto"/>
                    <w:bottom w:val="none" w:sz="0" w:space="0" w:color="auto"/>
                    <w:right w:val="none" w:sz="0" w:space="0" w:color="auto"/>
                  </w:divBdr>
                  <w:divsChild>
                    <w:div w:id="155463384">
                      <w:marLeft w:val="0"/>
                      <w:marRight w:val="0"/>
                      <w:marTop w:val="0"/>
                      <w:marBottom w:val="0"/>
                      <w:divBdr>
                        <w:top w:val="none" w:sz="0" w:space="0" w:color="auto"/>
                        <w:left w:val="none" w:sz="0" w:space="0" w:color="auto"/>
                        <w:bottom w:val="none" w:sz="0" w:space="0" w:color="auto"/>
                        <w:right w:val="none" w:sz="0" w:space="0" w:color="auto"/>
                      </w:divBdr>
                      <w:divsChild>
                        <w:div w:id="651445390">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737872231">
                                  <w:marLeft w:val="0"/>
                                  <w:marRight w:val="0"/>
                                  <w:marTop w:val="0"/>
                                  <w:marBottom w:val="0"/>
                                  <w:divBdr>
                                    <w:top w:val="none" w:sz="0" w:space="0" w:color="auto"/>
                                    <w:left w:val="none" w:sz="0" w:space="0" w:color="auto"/>
                                    <w:bottom w:val="none" w:sz="0" w:space="0" w:color="auto"/>
                                    <w:right w:val="none" w:sz="0" w:space="0" w:color="auto"/>
                                  </w:divBdr>
                                  <w:divsChild>
                                    <w:div w:id="4755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7350">
      <w:bodyDiv w:val="1"/>
      <w:marLeft w:val="0"/>
      <w:marRight w:val="0"/>
      <w:marTop w:val="0"/>
      <w:marBottom w:val="0"/>
      <w:divBdr>
        <w:top w:val="none" w:sz="0" w:space="0" w:color="auto"/>
        <w:left w:val="none" w:sz="0" w:space="0" w:color="auto"/>
        <w:bottom w:val="none" w:sz="0" w:space="0" w:color="auto"/>
        <w:right w:val="none" w:sz="0" w:space="0" w:color="auto"/>
      </w:divBdr>
      <w:divsChild>
        <w:div w:id="1603682703">
          <w:marLeft w:val="0"/>
          <w:marRight w:val="0"/>
          <w:marTop w:val="0"/>
          <w:marBottom w:val="0"/>
          <w:divBdr>
            <w:top w:val="none" w:sz="0" w:space="0" w:color="auto"/>
            <w:left w:val="none" w:sz="0" w:space="0" w:color="auto"/>
            <w:bottom w:val="none" w:sz="0" w:space="0" w:color="auto"/>
            <w:right w:val="none" w:sz="0" w:space="0" w:color="auto"/>
          </w:divBdr>
          <w:divsChild>
            <w:div w:id="693770084">
              <w:marLeft w:val="0"/>
              <w:marRight w:val="0"/>
              <w:marTop w:val="0"/>
              <w:marBottom w:val="0"/>
              <w:divBdr>
                <w:top w:val="none" w:sz="0" w:space="0" w:color="auto"/>
                <w:left w:val="none" w:sz="0" w:space="0" w:color="auto"/>
                <w:bottom w:val="none" w:sz="0" w:space="0" w:color="auto"/>
                <w:right w:val="none" w:sz="0" w:space="0" w:color="auto"/>
              </w:divBdr>
              <w:divsChild>
                <w:div w:id="180290648">
                  <w:marLeft w:val="0"/>
                  <w:marRight w:val="0"/>
                  <w:marTop w:val="0"/>
                  <w:marBottom w:val="0"/>
                  <w:divBdr>
                    <w:top w:val="none" w:sz="0" w:space="0" w:color="auto"/>
                    <w:left w:val="none" w:sz="0" w:space="0" w:color="auto"/>
                    <w:bottom w:val="none" w:sz="0" w:space="0" w:color="auto"/>
                    <w:right w:val="none" w:sz="0" w:space="0" w:color="auto"/>
                  </w:divBdr>
                  <w:divsChild>
                    <w:div w:id="583875605">
                      <w:marLeft w:val="0"/>
                      <w:marRight w:val="0"/>
                      <w:marTop w:val="0"/>
                      <w:marBottom w:val="0"/>
                      <w:divBdr>
                        <w:top w:val="none" w:sz="0" w:space="0" w:color="auto"/>
                        <w:left w:val="none" w:sz="0" w:space="0" w:color="auto"/>
                        <w:bottom w:val="none" w:sz="0" w:space="0" w:color="auto"/>
                        <w:right w:val="none" w:sz="0" w:space="0" w:color="auto"/>
                      </w:divBdr>
                      <w:divsChild>
                        <w:div w:id="120390720">
                          <w:marLeft w:val="0"/>
                          <w:marRight w:val="0"/>
                          <w:marTop w:val="0"/>
                          <w:marBottom w:val="0"/>
                          <w:divBdr>
                            <w:top w:val="none" w:sz="0" w:space="0" w:color="auto"/>
                            <w:left w:val="none" w:sz="0" w:space="0" w:color="auto"/>
                            <w:bottom w:val="none" w:sz="0" w:space="0" w:color="auto"/>
                            <w:right w:val="none" w:sz="0" w:space="0" w:color="auto"/>
                          </w:divBdr>
                          <w:divsChild>
                            <w:div w:id="735590100">
                              <w:marLeft w:val="0"/>
                              <w:marRight w:val="0"/>
                              <w:marTop w:val="0"/>
                              <w:marBottom w:val="0"/>
                              <w:divBdr>
                                <w:top w:val="none" w:sz="0" w:space="0" w:color="auto"/>
                                <w:left w:val="none" w:sz="0" w:space="0" w:color="auto"/>
                                <w:bottom w:val="none" w:sz="0" w:space="0" w:color="auto"/>
                                <w:right w:val="none" w:sz="0" w:space="0" w:color="auto"/>
                              </w:divBdr>
                              <w:divsChild>
                                <w:div w:id="2049262087">
                                  <w:marLeft w:val="0"/>
                                  <w:marRight w:val="0"/>
                                  <w:marTop w:val="0"/>
                                  <w:marBottom w:val="0"/>
                                  <w:divBdr>
                                    <w:top w:val="none" w:sz="0" w:space="0" w:color="auto"/>
                                    <w:left w:val="none" w:sz="0" w:space="0" w:color="auto"/>
                                    <w:bottom w:val="none" w:sz="0" w:space="0" w:color="auto"/>
                                    <w:right w:val="none" w:sz="0" w:space="0" w:color="auto"/>
                                  </w:divBdr>
                                  <w:divsChild>
                                    <w:div w:id="3075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8778">
      <w:bodyDiv w:val="1"/>
      <w:marLeft w:val="0"/>
      <w:marRight w:val="0"/>
      <w:marTop w:val="0"/>
      <w:marBottom w:val="0"/>
      <w:divBdr>
        <w:top w:val="none" w:sz="0" w:space="0" w:color="auto"/>
        <w:left w:val="none" w:sz="0" w:space="0" w:color="auto"/>
        <w:bottom w:val="none" w:sz="0" w:space="0" w:color="auto"/>
        <w:right w:val="none" w:sz="0" w:space="0" w:color="auto"/>
      </w:divBdr>
      <w:divsChild>
        <w:div w:id="1165586024">
          <w:marLeft w:val="0"/>
          <w:marRight w:val="0"/>
          <w:marTop w:val="0"/>
          <w:marBottom w:val="0"/>
          <w:divBdr>
            <w:top w:val="none" w:sz="0" w:space="0" w:color="auto"/>
            <w:left w:val="none" w:sz="0" w:space="0" w:color="auto"/>
            <w:bottom w:val="none" w:sz="0" w:space="0" w:color="auto"/>
            <w:right w:val="none" w:sz="0" w:space="0" w:color="auto"/>
          </w:divBdr>
          <w:divsChild>
            <w:div w:id="2084713431">
              <w:marLeft w:val="0"/>
              <w:marRight w:val="0"/>
              <w:marTop w:val="0"/>
              <w:marBottom w:val="0"/>
              <w:divBdr>
                <w:top w:val="none" w:sz="0" w:space="0" w:color="auto"/>
                <w:left w:val="none" w:sz="0" w:space="0" w:color="auto"/>
                <w:bottom w:val="none" w:sz="0" w:space="0" w:color="auto"/>
                <w:right w:val="none" w:sz="0" w:space="0" w:color="auto"/>
              </w:divBdr>
              <w:divsChild>
                <w:div w:id="199824115">
                  <w:marLeft w:val="0"/>
                  <w:marRight w:val="0"/>
                  <w:marTop w:val="0"/>
                  <w:marBottom w:val="0"/>
                  <w:divBdr>
                    <w:top w:val="none" w:sz="0" w:space="0" w:color="auto"/>
                    <w:left w:val="none" w:sz="0" w:space="0" w:color="auto"/>
                    <w:bottom w:val="none" w:sz="0" w:space="0" w:color="auto"/>
                    <w:right w:val="none" w:sz="0" w:space="0" w:color="auto"/>
                  </w:divBdr>
                  <w:divsChild>
                    <w:div w:id="1780564600">
                      <w:marLeft w:val="0"/>
                      <w:marRight w:val="0"/>
                      <w:marTop w:val="0"/>
                      <w:marBottom w:val="0"/>
                      <w:divBdr>
                        <w:top w:val="none" w:sz="0" w:space="0" w:color="auto"/>
                        <w:left w:val="none" w:sz="0" w:space="0" w:color="auto"/>
                        <w:bottom w:val="none" w:sz="0" w:space="0" w:color="auto"/>
                        <w:right w:val="none" w:sz="0" w:space="0" w:color="auto"/>
                      </w:divBdr>
                      <w:divsChild>
                        <w:div w:id="304435966">
                          <w:marLeft w:val="0"/>
                          <w:marRight w:val="0"/>
                          <w:marTop w:val="0"/>
                          <w:marBottom w:val="0"/>
                          <w:divBdr>
                            <w:top w:val="none" w:sz="0" w:space="0" w:color="auto"/>
                            <w:left w:val="none" w:sz="0" w:space="0" w:color="auto"/>
                            <w:bottom w:val="none" w:sz="0" w:space="0" w:color="auto"/>
                            <w:right w:val="none" w:sz="0" w:space="0" w:color="auto"/>
                          </w:divBdr>
                          <w:divsChild>
                            <w:div w:id="1796604622">
                              <w:marLeft w:val="0"/>
                              <w:marRight w:val="0"/>
                              <w:marTop w:val="0"/>
                              <w:marBottom w:val="0"/>
                              <w:divBdr>
                                <w:top w:val="none" w:sz="0" w:space="0" w:color="auto"/>
                                <w:left w:val="none" w:sz="0" w:space="0" w:color="auto"/>
                                <w:bottom w:val="none" w:sz="0" w:space="0" w:color="auto"/>
                                <w:right w:val="none" w:sz="0" w:space="0" w:color="auto"/>
                              </w:divBdr>
                              <w:divsChild>
                                <w:div w:id="226772035">
                                  <w:marLeft w:val="0"/>
                                  <w:marRight w:val="0"/>
                                  <w:marTop w:val="0"/>
                                  <w:marBottom w:val="0"/>
                                  <w:divBdr>
                                    <w:top w:val="none" w:sz="0" w:space="0" w:color="auto"/>
                                    <w:left w:val="none" w:sz="0" w:space="0" w:color="auto"/>
                                    <w:bottom w:val="none" w:sz="0" w:space="0" w:color="auto"/>
                                    <w:right w:val="none" w:sz="0" w:space="0" w:color="auto"/>
                                  </w:divBdr>
                                  <w:divsChild>
                                    <w:div w:id="985596815">
                                      <w:marLeft w:val="0"/>
                                      <w:marRight w:val="0"/>
                                      <w:marTop w:val="0"/>
                                      <w:marBottom w:val="0"/>
                                      <w:divBdr>
                                        <w:top w:val="none" w:sz="0" w:space="0" w:color="auto"/>
                                        <w:left w:val="none" w:sz="0" w:space="0" w:color="auto"/>
                                        <w:bottom w:val="none" w:sz="0" w:space="0" w:color="auto"/>
                                        <w:right w:val="none" w:sz="0" w:space="0" w:color="auto"/>
                                      </w:divBdr>
                                      <w:divsChild>
                                        <w:div w:id="14625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115355">
      <w:bodyDiv w:val="1"/>
      <w:marLeft w:val="0"/>
      <w:marRight w:val="0"/>
      <w:marTop w:val="0"/>
      <w:marBottom w:val="0"/>
      <w:divBdr>
        <w:top w:val="none" w:sz="0" w:space="0" w:color="auto"/>
        <w:left w:val="none" w:sz="0" w:space="0" w:color="auto"/>
        <w:bottom w:val="none" w:sz="0" w:space="0" w:color="auto"/>
        <w:right w:val="none" w:sz="0" w:space="0" w:color="auto"/>
      </w:divBdr>
      <w:divsChild>
        <w:div w:id="879828095">
          <w:marLeft w:val="0"/>
          <w:marRight w:val="0"/>
          <w:marTop w:val="0"/>
          <w:marBottom w:val="0"/>
          <w:divBdr>
            <w:top w:val="none" w:sz="0" w:space="0" w:color="auto"/>
            <w:left w:val="none" w:sz="0" w:space="0" w:color="auto"/>
            <w:bottom w:val="none" w:sz="0" w:space="0" w:color="auto"/>
            <w:right w:val="none" w:sz="0" w:space="0" w:color="auto"/>
          </w:divBdr>
          <w:divsChild>
            <w:div w:id="1148977333">
              <w:marLeft w:val="0"/>
              <w:marRight w:val="0"/>
              <w:marTop w:val="0"/>
              <w:marBottom w:val="0"/>
              <w:divBdr>
                <w:top w:val="none" w:sz="0" w:space="0" w:color="auto"/>
                <w:left w:val="none" w:sz="0" w:space="0" w:color="auto"/>
                <w:bottom w:val="none" w:sz="0" w:space="0" w:color="auto"/>
                <w:right w:val="none" w:sz="0" w:space="0" w:color="auto"/>
              </w:divBdr>
              <w:divsChild>
                <w:div w:id="479687279">
                  <w:marLeft w:val="0"/>
                  <w:marRight w:val="0"/>
                  <w:marTop w:val="0"/>
                  <w:marBottom w:val="0"/>
                  <w:divBdr>
                    <w:top w:val="none" w:sz="0" w:space="0" w:color="auto"/>
                    <w:left w:val="none" w:sz="0" w:space="0" w:color="auto"/>
                    <w:bottom w:val="none" w:sz="0" w:space="0" w:color="auto"/>
                    <w:right w:val="none" w:sz="0" w:space="0" w:color="auto"/>
                  </w:divBdr>
                  <w:divsChild>
                    <w:div w:id="1463842718">
                      <w:marLeft w:val="0"/>
                      <w:marRight w:val="0"/>
                      <w:marTop w:val="0"/>
                      <w:marBottom w:val="0"/>
                      <w:divBdr>
                        <w:top w:val="none" w:sz="0" w:space="0" w:color="auto"/>
                        <w:left w:val="none" w:sz="0" w:space="0" w:color="auto"/>
                        <w:bottom w:val="none" w:sz="0" w:space="0" w:color="auto"/>
                        <w:right w:val="none" w:sz="0" w:space="0" w:color="auto"/>
                      </w:divBdr>
                      <w:divsChild>
                        <w:div w:id="245918353">
                          <w:marLeft w:val="0"/>
                          <w:marRight w:val="0"/>
                          <w:marTop w:val="0"/>
                          <w:marBottom w:val="0"/>
                          <w:divBdr>
                            <w:top w:val="none" w:sz="0" w:space="0" w:color="auto"/>
                            <w:left w:val="none" w:sz="0" w:space="0" w:color="auto"/>
                            <w:bottom w:val="none" w:sz="0" w:space="0" w:color="auto"/>
                            <w:right w:val="none" w:sz="0" w:space="0" w:color="auto"/>
                          </w:divBdr>
                          <w:divsChild>
                            <w:div w:id="1027368594">
                              <w:marLeft w:val="0"/>
                              <w:marRight w:val="0"/>
                              <w:marTop w:val="0"/>
                              <w:marBottom w:val="0"/>
                              <w:divBdr>
                                <w:top w:val="none" w:sz="0" w:space="0" w:color="auto"/>
                                <w:left w:val="none" w:sz="0" w:space="0" w:color="auto"/>
                                <w:bottom w:val="none" w:sz="0" w:space="0" w:color="auto"/>
                                <w:right w:val="none" w:sz="0" w:space="0" w:color="auto"/>
                              </w:divBdr>
                              <w:divsChild>
                                <w:div w:id="1480031689">
                                  <w:marLeft w:val="0"/>
                                  <w:marRight w:val="0"/>
                                  <w:marTop w:val="0"/>
                                  <w:marBottom w:val="0"/>
                                  <w:divBdr>
                                    <w:top w:val="none" w:sz="0" w:space="0" w:color="auto"/>
                                    <w:left w:val="none" w:sz="0" w:space="0" w:color="auto"/>
                                    <w:bottom w:val="none" w:sz="0" w:space="0" w:color="auto"/>
                                    <w:right w:val="none" w:sz="0" w:space="0" w:color="auto"/>
                                  </w:divBdr>
                                  <w:divsChild>
                                    <w:div w:id="423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19866">
      <w:bodyDiv w:val="1"/>
      <w:marLeft w:val="0"/>
      <w:marRight w:val="0"/>
      <w:marTop w:val="0"/>
      <w:marBottom w:val="0"/>
      <w:divBdr>
        <w:top w:val="none" w:sz="0" w:space="0" w:color="auto"/>
        <w:left w:val="none" w:sz="0" w:space="0" w:color="auto"/>
        <w:bottom w:val="none" w:sz="0" w:space="0" w:color="auto"/>
        <w:right w:val="none" w:sz="0" w:space="0" w:color="auto"/>
      </w:divBdr>
      <w:divsChild>
        <w:div w:id="249893270">
          <w:marLeft w:val="0"/>
          <w:marRight w:val="0"/>
          <w:marTop w:val="0"/>
          <w:marBottom w:val="0"/>
          <w:divBdr>
            <w:top w:val="none" w:sz="0" w:space="0" w:color="auto"/>
            <w:left w:val="none" w:sz="0" w:space="0" w:color="auto"/>
            <w:bottom w:val="none" w:sz="0" w:space="0" w:color="auto"/>
            <w:right w:val="none" w:sz="0" w:space="0" w:color="auto"/>
          </w:divBdr>
          <w:divsChild>
            <w:div w:id="482047121">
              <w:marLeft w:val="0"/>
              <w:marRight w:val="0"/>
              <w:marTop w:val="0"/>
              <w:marBottom w:val="0"/>
              <w:divBdr>
                <w:top w:val="none" w:sz="0" w:space="0" w:color="auto"/>
                <w:left w:val="none" w:sz="0" w:space="0" w:color="auto"/>
                <w:bottom w:val="none" w:sz="0" w:space="0" w:color="auto"/>
                <w:right w:val="none" w:sz="0" w:space="0" w:color="auto"/>
              </w:divBdr>
              <w:divsChild>
                <w:div w:id="420181962">
                  <w:marLeft w:val="0"/>
                  <w:marRight w:val="0"/>
                  <w:marTop w:val="0"/>
                  <w:marBottom w:val="0"/>
                  <w:divBdr>
                    <w:top w:val="none" w:sz="0" w:space="0" w:color="auto"/>
                    <w:left w:val="none" w:sz="0" w:space="0" w:color="auto"/>
                    <w:bottom w:val="none" w:sz="0" w:space="0" w:color="auto"/>
                    <w:right w:val="none" w:sz="0" w:space="0" w:color="auto"/>
                  </w:divBdr>
                  <w:divsChild>
                    <w:div w:id="820661651">
                      <w:marLeft w:val="0"/>
                      <w:marRight w:val="0"/>
                      <w:marTop w:val="0"/>
                      <w:marBottom w:val="0"/>
                      <w:divBdr>
                        <w:top w:val="none" w:sz="0" w:space="0" w:color="auto"/>
                        <w:left w:val="none" w:sz="0" w:space="0" w:color="auto"/>
                        <w:bottom w:val="none" w:sz="0" w:space="0" w:color="auto"/>
                        <w:right w:val="none" w:sz="0" w:space="0" w:color="auto"/>
                      </w:divBdr>
                      <w:divsChild>
                        <w:div w:id="239213961">
                          <w:marLeft w:val="0"/>
                          <w:marRight w:val="0"/>
                          <w:marTop w:val="0"/>
                          <w:marBottom w:val="0"/>
                          <w:divBdr>
                            <w:top w:val="none" w:sz="0" w:space="0" w:color="auto"/>
                            <w:left w:val="none" w:sz="0" w:space="0" w:color="auto"/>
                            <w:bottom w:val="none" w:sz="0" w:space="0" w:color="auto"/>
                            <w:right w:val="none" w:sz="0" w:space="0" w:color="auto"/>
                          </w:divBdr>
                          <w:divsChild>
                            <w:div w:id="1896504627">
                              <w:marLeft w:val="0"/>
                              <w:marRight w:val="0"/>
                              <w:marTop w:val="0"/>
                              <w:marBottom w:val="0"/>
                              <w:divBdr>
                                <w:top w:val="none" w:sz="0" w:space="0" w:color="auto"/>
                                <w:left w:val="none" w:sz="0" w:space="0" w:color="auto"/>
                                <w:bottom w:val="none" w:sz="0" w:space="0" w:color="auto"/>
                                <w:right w:val="none" w:sz="0" w:space="0" w:color="auto"/>
                              </w:divBdr>
                              <w:divsChild>
                                <w:div w:id="313291914">
                                  <w:marLeft w:val="0"/>
                                  <w:marRight w:val="0"/>
                                  <w:marTop w:val="0"/>
                                  <w:marBottom w:val="0"/>
                                  <w:divBdr>
                                    <w:top w:val="none" w:sz="0" w:space="0" w:color="auto"/>
                                    <w:left w:val="none" w:sz="0" w:space="0" w:color="auto"/>
                                    <w:bottom w:val="none" w:sz="0" w:space="0" w:color="auto"/>
                                    <w:right w:val="none" w:sz="0" w:space="0" w:color="auto"/>
                                  </w:divBdr>
                                  <w:divsChild>
                                    <w:div w:id="1753090279">
                                      <w:marLeft w:val="0"/>
                                      <w:marRight w:val="0"/>
                                      <w:marTop w:val="0"/>
                                      <w:marBottom w:val="0"/>
                                      <w:divBdr>
                                        <w:top w:val="none" w:sz="0" w:space="0" w:color="auto"/>
                                        <w:left w:val="none" w:sz="0" w:space="0" w:color="auto"/>
                                        <w:bottom w:val="none" w:sz="0" w:space="0" w:color="auto"/>
                                        <w:right w:val="none" w:sz="0" w:space="0" w:color="auto"/>
                                      </w:divBdr>
                                      <w:divsChild>
                                        <w:div w:id="814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59437">
      <w:bodyDiv w:val="1"/>
      <w:marLeft w:val="0"/>
      <w:marRight w:val="0"/>
      <w:marTop w:val="0"/>
      <w:marBottom w:val="0"/>
      <w:divBdr>
        <w:top w:val="none" w:sz="0" w:space="0" w:color="auto"/>
        <w:left w:val="none" w:sz="0" w:space="0" w:color="auto"/>
        <w:bottom w:val="none" w:sz="0" w:space="0" w:color="auto"/>
        <w:right w:val="none" w:sz="0" w:space="0" w:color="auto"/>
      </w:divBdr>
      <w:divsChild>
        <w:div w:id="917598367">
          <w:marLeft w:val="0"/>
          <w:marRight w:val="0"/>
          <w:marTop w:val="0"/>
          <w:marBottom w:val="0"/>
          <w:divBdr>
            <w:top w:val="none" w:sz="0" w:space="0" w:color="auto"/>
            <w:left w:val="none" w:sz="0" w:space="0" w:color="auto"/>
            <w:bottom w:val="none" w:sz="0" w:space="0" w:color="auto"/>
            <w:right w:val="none" w:sz="0" w:space="0" w:color="auto"/>
          </w:divBdr>
          <w:divsChild>
            <w:div w:id="365450407">
              <w:marLeft w:val="0"/>
              <w:marRight w:val="0"/>
              <w:marTop w:val="0"/>
              <w:marBottom w:val="0"/>
              <w:divBdr>
                <w:top w:val="none" w:sz="0" w:space="0" w:color="auto"/>
                <w:left w:val="none" w:sz="0" w:space="0" w:color="auto"/>
                <w:bottom w:val="none" w:sz="0" w:space="0" w:color="auto"/>
                <w:right w:val="none" w:sz="0" w:space="0" w:color="auto"/>
              </w:divBdr>
              <w:divsChild>
                <w:div w:id="2020159218">
                  <w:marLeft w:val="0"/>
                  <w:marRight w:val="0"/>
                  <w:marTop w:val="0"/>
                  <w:marBottom w:val="0"/>
                  <w:divBdr>
                    <w:top w:val="none" w:sz="0" w:space="0" w:color="auto"/>
                    <w:left w:val="none" w:sz="0" w:space="0" w:color="auto"/>
                    <w:bottom w:val="none" w:sz="0" w:space="0" w:color="auto"/>
                    <w:right w:val="none" w:sz="0" w:space="0" w:color="auto"/>
                  </w:divBdr>
                  <w:divsChild>
                    <w:div w:id="987975702">
                      <w:marLeft w:val="0"/>
                      <w:marRight w:val="0"/>
                      <w:marTop w:val="0"/>
                      <w:marBottom w:val="0"/>
                      <w:divBdr>
                        <w:top w:val="none" w:sz="0" w:space="0" w:color="auto"/>
                        <w:left w:val="none" w:sz="0" w:space="0" w:color="auto"/>
                        <w:bottom w:val="none" w:sz="0" w:space="0" w:color="auto"/>
                        <w:right w:val="none" w:sz="0" w:space="0" w:color="auto"/>
                      </w:divBdr>
                      <w:divsChild>
                        <w:div w:id="1541238466">
                          <w:marLeft w:val="0"/>
                          <w:marRight w:val="0"/>
                          <w:marTop w:val="0"/>
                          <w:marBottom w:val="0"/>
                          <w:divBdr>
                            <w:top w:val="none" w:sz="0" w:space="0" w:color="auto"/>
                            <w:left w:val="none" w:sz="0" w:space="0" w:color="auto"/>
                            <w:bottom w:val="none" w:sz="0" w:space="0" w:color="auto"/>
                            <w:right w:val="none" w:sz="0" w:space="0" w:color="auto"/>
                          </w:divBdr>
                          <w:divsChild>
                            <w:div w:id="383985045">
                              <w:marLeft w:val="0"/>
                              <w:marRight w:val="0"/>
                              <w:marTop w:val="0"/>
                              <w:marBottom w:val="0"/>
                              <w:divBdr>
                                <w:top w:val="none" w:sz="0" w:space="0" w:color="auto"/>
                                <w:left w:val="none" w:sz="0" w:space="0" w:color="auto"/>
                                <w:bottom w:val="none" w:sz="0" w:space="0" w:color="auto"/>
                                <w:right w:val="none" w:sz="0" w:space="0" w:color="auto"/>
                              </w:divBdr>
                              <w:divsChild>
                                <w:div w:id="641538344">
                                  <w:marLeft w:val="0"/>
                                  <w:marRight w:val="0"/>
                                  <w:marTop w:val="0"/>
                                  <w:marBottom w:val="0"/>
                                  <w:divBdr>
                                    <w:top w:val="none" w:sz="0" w:space="0" w:color="auto"/>
                                    <w:left w:val="none" w:sz="0" w:space="0" w:color="auto"/>
                                    <w:bottom w:val="none" w:sz="0" w:space="0" w:color="auto"/>
                                    <w:right w:val="none" w:sz="0" w:space="0" w:color="auto"/>
                                  </w:divBdr>
                                  <w:divsChild>
                                    <w:div w:id="1946035140">
                                      <w:marLeft w:val="0"/>
                                      <w:marRight w:val="0"/>
                                      <w:marTop w:val="0"/>
                                      <w:marBottom w:val="0"/>
                                      <w:divBdr>
                                        <w:top w:val="none" w:sz="0" w:space="0" w:color="auto"/>
                                        <w:left w:val="none" w:sz="0" w:space="0" w:color="auto"/>
                                        <w:bottom w:val="none" w:sz="0" w:space="0" w:color="auto"/>
                                        <w:right w:val="none" w:sz="0" w:space="0" w:color="auto"/>
                                      </w:divBdr>
                                      <w:divsChild>
                                        <w:div w:id="19820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361817">
      <w:bodyDiv w:val="1"/>
      <w:marLeft w:val="0"/>
      <w:marRight w:val="0"/>
      <w:marTop w:val="0"/>
      <w:marBottom w:val="0"/>
      <w:divBdr>
        <w:top w:val="none" w:sz="0" w:space="0" w:color="auto"/>
        <w:left w:val="none" w:sz="0" w:space="0" w:color="auto"/>
        <w:bottom w:val="none" w:sz="0" w:space="0" w:color="auto"/>
        <w:right w:val="none" w:sz="0" w:space="0" w:color="auto"/>
      </w:divBdr>
      <w:divsChild>
        <w:div w:id="112753814">
          <w:marLeft w:val="0"/>
          <w:marRight w:val="0"/>
          <w:marTop w:val="0"/>
          <w:marBottom w:val="0"/>
          <w:divBdr>
            <w:top w:val="none" w:sz="0" w:space="0" w:color="auto"/>
            <w:left w:val="none" w:sz="0" w:space="0" w:color="auto"/>
            <w:bottom w:val="none" w:sz="0" w:space="0" w:color="auto"/>
            <w:right w:val="none" w:sz="0" w:space="0" w:color="auto"/>
          </w:divBdr>
          <w:divsChild>
            <w:div w:id="183442130">
              <w:marLeft w:val="0"/>
              <w:marRight w:val="0"/>
              <w:marTop w:val="0"/>
              <w:marBottom w:val="0"/>
              <w:divBdr>
                <w:top w:val="none" w:sz="0" w:space="0" w:color="auto"/>
                <w:left w:val="none" w:sz="0" w:space="0" w:color="auto"/>
                <w:bottom w:val="none" w:sz="0" w:space="0" w:color="auto"/>
                <w:right w:val="none" w:sz="0" w:space="0" w:color="auto"/>
              </w:divBdr>
              <w:divsChild>
                <w:div w:id="978727716">
                  <w:marLeft w:val="0"/>
                  <w:marRight w:val="0"/>
                  <w:marTop w:val="0"/>
                  <w:marBottom w:val="0"/>
                  <w:divBdr>
                    <w:top w:val="none" w:sz="0" w:space="0" w:color="auto"/>
                    <w:left w:val="none" w:sz="0" w:space="0" w:color="auto"/>
                    <w:bottom w:val="none" w:sz="0" w:space="0" w:color="auto"/>
                    <w:right w:val="none" w:sz="0" w:space="0" w:color="auto"/>
                  </w:divBdr>
                  <w:divsChild>
                    <w:div w:id="1153526349">
                      <w:marLeft w:val="0"/>
                      <w:marRight w:val="0"/>
                      <w:marTop w:val="0"/>
                      <w:marBottom w:val="0"/>
                      <w:divBdr>
                        <w:top w:val="none" w:sz="0" w:space="0" w:color="auto"/>
                        <w:left w:val="none" w:sz="0" w:space="0" w:color="auto"/>
                        <w:bottom w:val="none" w:sz="0" w:space="0" w:color="auto"/>
                        <w:right w:val="none" w:sz="0" w:space="0" w:color="auto"/>
                      </w:divBdr>
                      <w:divsChild>
                        <w:div w:id="914314541">
                          <w:marLeft w:val="0"/>
                          <w:marRight w:val="0"/>
                          <w:marTop w:val="0"/>
                          <w:marBottom w:val="0"/>
                          <w:divBdr>
                            <w:top w:val="none" w:sz="0" w:space="0" w:color="auto"/>
                            <w:left w:val="none" w:sz="0" w:space="0" w:color="auto"/>
                            <w:bottom w:val="none" w:sz="0" w:space="0" w:color="auto"/>
                            <w:right w:val="none" w:sz="0" w:space="0" w:color="auto"/>
                          </w:divBdr>
                          <w:divsChild>
                            <w:div w:id="119810856">
                              <w:marLeft w:val="0"/>
                              <w:marRight w:val="0"/>
                              <w:marTop w:val="0"/>
                              <w:marBottom w:val="0"/>
                              <w:divBdr>
                                <w:top w:val="none" w:sz="0" w:space="0" w:color="auto"/>
                                <w:left w:val="none" w:sz="0" w:space="0" w:color="auto"/>
                                <w:bottom w:val="none" w:sz="0" w:space="0" w:color="auto"/>
                                <w:right w:val="none" w:sz="0" w:space="0" w:color="auto"/>
                              </w:divBdr>
                              <w:divsChild>
                                <w:div w:id="827209121">
                                  <w:marLeft w:val="0"/>
                                  <w:marRight w:val="0"/>
                                  <w:marTop w:val="0"/>
                                  <w:marBottom w:val="0"/>
                                  <w:divBdr>
                                    <w:top w:val="none" w:sz="0" w:space="0" w:color="auto"/>
                                    <w:left w:val="none" w:sz="0" w:space="0" w:color="auto"/>
                                    <w:bottom w:val="none" w:sz="0" w:space="0" w:color="auto"/>
                                    <w:right w:val="none" w:sz="0" w:space="0" w:color="auto"/>
                                  </w:divBdr>
                                  <w:divsChild>
                                    <w:div w:id="662978262">
                                      <w:marLeft w:val="0"/>
                                      <w:marRight w:val="0"/>
                                      <w:marTop w:val="0"/>
                                      <w:marBottom w:val="0"/>
                                      <w:divBdr>
                                        <w:top w:val="none" w:sz="0" w:space="0" w:color="auto"/>
                                        <w:left w:val="none" w:sz="0" w:space="0" w:color="auto"/>
                                        <w:bottom w:val="none" w:sz="0" w:space="0" w:color="auto"/>
                                        <w:right w:val="none" w:sz="0" w:space="0" w:color="auto"/>
                                      </w:divBdr>
                                      <w:divsChild>
                                        <w:div w:id="2224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96924">
      <w:bodyDiv w:val="1"/>
      <w:marLeft w:val="0"/>
      <w:marRight w:val="0"/>
      <w:marTop w:val="0"/>
      <w:marBottom w:val="0"/>
      <w:divBdr>
        <w:top w:val="none" w:sz="0" w:space="0" w:color="auto"/>
        <w:left w:val="none" w:sz="0" w:space="0" w:color="auto"/>
        <w:bottom w:val="none" w:sz="0" w:space="0" w:color="auto"/>
        <w:right w:val="none" w:sz="0" w:space="0" w:color="auto"/>
      </w:divBdr>
      <w:divsChild>
        <w:div w:id="1101294461">
          <w:marLeft w:val="0"/>
          <w:marRight w:val="0"/>
          <w:marTop w:val="0"/>
          <w:marBottom w:val="0"/>
          <w:divBdr>
            <w:top w:val="none" w:sz="0" w:space="0" w:color="auto"/>
            <w:left w:val="none" w:sz="0" w:space="0" w:color="auto"/>
            <w:bottom w:val="none" w:sz="0" w:space="0" w:color="auto"/>
            <w:right w:val="none" w:sz="0" w:space="0" w:color="auto"/>
          </w:divBdr>
          <w:divsChild>
            <w:div w:id="1230076478">
              <w:marLeft w:val="0"/>
              <w:marRight w:val="0"/>
              <w:marTop w:val="0"/>
              <w:marBottom w:val="0"/>
              <w:divBdr>
                <w:top w:val="none" w:sz="0" w:space="0" w:color="auto"/>
                <w:left w:val="none" w:sz="0" w:space="0" w:color="auto"/>
                <w:bottom w:val="none" w:sz="0" w:space="0" w:color="auto"/>
                <w:right w:val="none" w:sz="0" w:space="0" w:color="auto"/>
              </w:divBdr>
              <w:divsChild>
                <w:div w:id="1692337117">
                  <w:marLeft w:val="0"/>
                  <w:marRight w:val="0"/>
                  <w:marTop w:val="0"/>
                  <w:marBottom w:val="0"/>
                  <w:divBdr>
                    <w:top w:val="none" w:sz="0" w:space="0" w:color="auto"/>
                    <w:left w:val="none" w:sz="0" w:space="0" w:color="auto"/>
                    <w:bottom w:val="none" w:sz="0" w:space="0" w:color="auto"/>
                    <w:right w:val="none" w:sz="0" w:space="0" w:color="auto"/>
                  </w:divBdr>
                  <w:divsChild>
                    <w:div w:id="1021855101">
                      <w:marLeft w:val="0"/>
                      <w:marRight w:val="0"/>
                      <w:marTop w:val="0"/>
                      <w:marBottom w:val="0"/>
                      <w:divBdr>
                        <w:top w:val="none" w:sz="0" w:space="0" w:color="auto"/>
                        <w:left w:val="none" w:sz="0" w:space="0" w:color="auto"/>
                        <w:bottom w:val="none" w:sz="0" w:space="0" w:color="auto"/>
                        <w:right w:val="none" w:sz="0" w:space="0" w:color="auto"/>
                      </w:divBdr>
                      <w:divsChild>
                        <w:div w:id="2132085976">
                          <w:marLeft w:val="0"/>
                          <w:marRight w:val="0"/>
                          <w:marTop w:val="0"/>
                          <w:marBottom w:val="0"/>
                          <w:divBdr>
                            <w:top w:val="none" w:sz="0" w:space="0" w:color="auto"/>
                            <w:left w:val="none" w:sz="0" w:space="0" w:color="auto"/>
                            <w:bottom w:val="none" w:sz="0" w:space="0" w:color="auto"/>
                            <w:right w:val="none" w:sz="0" w:space="0" w:color="auto"/>
                          </w:divBdr>
                          <w:divsChild>
                            <w:div w:id="922179093">
                              <w:marLeft w:val="0"/>
                              <w:marRight w:val="0"/>
                              <w:marTop w:val="0"/>
                              <w:marBottom w:val="0"/>
                              <w:divBdr>
                                <w:top w:val="none" w:sz="0" w:space="0" w:color="auto"/>
                                <w:left w:val="none" w:sz="0" w:space="0" w:color="auto"/>
                                <w:bottom w:val="none" w:sz="0" w:space="0" w:color="auto"/>
                                <w:right w:val="none" w:sz="0" w:space="0" w:color="auto"/>
                              </w:divBdr>
                              <w:divsChild>
                                <w:div w:id="1529757565">
                                  <w:marLeft w:val="0"/>
                                  <w:marRight w:val="0"/>
                                  <w:marTop w:val="0"/>
                                  <w:marBottom w:val="0"/>
                                  <w:divBdr>
                                    <w:top w:val="none" w:sz="0" w:space="0" w:color="auto"/>
                                    <w:left w:val="none" w:sz="0" w:space="0" w:color="auto"/>
                                    <w:bottom w:val="none" w:sz="0" w:space="0" w:color="auto"/>
                                    <w:right w:val="none" w:sz="0" w:space="0" w:color="auto"/>
                                  </w:divBdr>
                                  <w:divsChild>
                                    <w:div w:id="605192083">
                                      <w:marLeft w:val="0"/>
                                      <w:marRight w:val="0"/>
                                      <w:marTop w:val="0"/>
                                      <w:marBottom w:val="0"/>
                                      <w:divBdr>
                                        <w:top w:val="none" w:sz="0" w:space="0" w:color="auto"/>
                                        <w:left w:val="none" w:sz="0" w:space="0" w:color="auto"/>
                                        <w:bottom w:val="none" w:sz="0" w:space="0" w:color="auto"/>
                                        <w:right w:val="none" w:sz="0" w:space="0" w:color="auto"/>
                                      </w:divBdr>
                                      <w:divsChild>
                                        <w:div w:id="12210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964187">
      <w:bodyDiv w:val="1"/>
      <w:marLeft w:val="0"/>
      <w:marRight w:val="0"/>
      <w:marTop w:val="0"/>
      <w:marBottom w:val="0"/>
      <w:divBdr>
        <w:top w:val="none" w:sz="0" w:space="0" w:color="auto"/>
        <w:left w:val="none" w:sz="0" w:space="0" w:color="auto"/>
        <w:bottom w:val="none" w:sz="0" w:space="0" w:color="auto"/>
        <w:right w:val="none" w:sz="0" w:space="0" w:color="auto"/>
      </w:divBdr>
      <w:divsChild>
        <w:div w:id="1231690742">
          <w:marLeft w:val="0"/>
          <w:marRight w:val="0"/>
          <w:marTop w:val="0"/>
          <w:marBottom w:val="0"/>
          <w:divBdr>
            <w:top w:val="none" w:sz="0" w:space="0" w:color="auto"/>
            <w:left w:val="none" w:sz="0" w:space="0" w:color="auto"/>
            <w:bottom w:val="none" w:sz="0" w:space="0" w:color="auto"/>
            <w:right w:val="none" w:sz="0" w:space="0" w:color="auto"/>
          </w:divBdr>
          <w:divsChild>
            <w:div w:id="2060008427">
              <w:marLeft w:val="0"/>
              <w:marRight w:val="0"/>
              <w:marTop w:val="0"/>
              <w:marBottom w:val="0"/>
              <w:divBdr>
                <w:top w:val="none" w:sz="0" w:space="0" w:color="auto"/>
                <w:left w:val="none" w:sz="0" w:space="0" w:color="auto"/>
                <w:bottom w:val="none" w:sz="0" w:space="0" w:color="auto"/>
                <w:right w:val="none" w:sz="0" w:space="0" w:color="auto"/>
              </w:divBdr>
              <w:divsChild>
                <w:div w:id="1683556159">
                  <w:marLeft w:val="0"/>
                  <w:marRight w:val="0"/>
                  <w:marTop w:val="0"/>
                  <w:marBottom w:val="0"/>
                  <w:divBdr>
                    <w:top w:val="none" w:sz="0" w:space="0" w:color="auto"/>
                    <w:left w:val="none" w:sz="0" w:space="0" w:color="auto"/>
                    <w:bottom w:val="none" w:sz="0" w:space="0" w:color="auto"/>
                    <w:right w:val="none" w:sz="0" w:space="0" w:color="auto"/>
                  </w:divBdr>
                  <w:divsChild>
                    <w:div w:id="896084520">
                      <w:marLeft w:val="0"/>
                      <w:marRight w:val="0"/>
                      <w:marTop w:val="0"/>
                      <w:marBottom w:val="0"/>
                      <w:divBdr>
                        <w:top w:val="none" w:sz="0" w:space="0" w:color="auto"/>
                        <w:left w:val="none" w:sz="0" w:space="0" w:color="auto"/>
                        <w:bottom w:val="none" w:sz="0" w:space="0" w:color="auto"/>
                        <w:right w:val="none" w:sz="0" w:space="0" w:color="auto"/>
                      </w:divBdr>
                      <w:divsChild>
                        <w:div w:id="1797723752">
                          <w:marLeft w:val="0"/>
                          <w:marRight w:val="0"/>
                          <w:marTop w:val="0"/>
                          <w:marBottom w:val="0"/>
                          <w:divBdr>
                            <w:top w:val="none" w:sz="0" w:space="0" w:color="auto"/>
                            <w:left w:val="none" w:sz="0" w:space="0" w:color="auto"/>
                            <w:bottom w:val="none" w:sz="0" w:space="0" w:color="auto"/>
                            <w:right w:val="none" w:sz="0" w:space="0" w:color="auto"/>
                          </w:divBdr>
                          <w:divsChild>
                            <w:div w:id="1128546194">
                              <w:marLeft w:val="0"/>
                              <w:marRight w:val="0"/>
                              <w:marTop w:val="0"/>
                              <w:marBottom w:val="0"/>
                              <w:divBdr>
                                <w:top w:val="none" w:sz="0" w:space="0" w:color="auto"/>
                                <w:left w:val="none" w:sz="0" w:space="0" w:color="auto"/>
                                <w:bottom w:val="none" w:sz="0" w:space="0" w:color="auto"/>
                                <w:right w:val="none" w:sz="0" w:space="0" w:color="auto"/>
                              </w:divBdr>
                              <w:divsChild>
                                <w:div w:id="42950024">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969932">
      <w:bodyDiv w:val="1"/>
      <w:marLeft w:val="0"/>
      <w:marRight w:val="0"/>
      <w:marTop w:val="0"/>
      <w:marBottom w:val="0"/>
      <w:divBdr>
        <w:top w:val="none" w:sz="0" w:space="0" w:color="auto"/>
        <w:left w:val="none" w:sz="0" w:space="0" w:color="auto"/>
        <w:bottom w:val="none" w:sz="0" w:space="0" w:color="auto"/>
        <w:right w:val="none" w:sz="0" w:space="0" w:color="auto"/>
      </w:divBdr>
      <w:divsChild>
        <w:div w:id="1644314006">
          <w:marLeft w:val="0"/>
          <w:marRight w:val="0"/>
          <w:marTop w:val="0"/>
          <w:marBottom w:val="0"/>
          <w:divBdr>
            <w:top w:val="none" w:sz="0" w:space="0" w:color="auto"/>
            <w:left w:val="none" w:sz="0" w:space="0" w:color="auto"/>
            <w:bottom w:val="none" w:sz="0" w:space="0" w:color="auto"/>
            <w:right w:val="none" w:sz="0" w:space="0" w:color="auto"/>
          </w:divBdr>
          <w:divsChild>
            <w:div w:id="2085376829">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sChild>
                    <w:div w:id="938374668">
                      <w:marLeft w:val="0"/>
                      <w:marRight w:val="0"/>
                      <w:marTop w:val="0"/>
                      <w:marBottom w:val="0"/>
                      <w:divBdr>
                        <w:top w:val="none" w:sz="0" w:space="0" w:color="auto"/>
                        <w:left w:val="none" w:sz="0" w:space="0" w:color="auto"/>
                        <w:bottom w:val="none" w:sz="0" w:space="0" w:color="auto"/>
                        <w:right w:val="none" w:sz="0" w:space="0" w:color="auto"/>
                      </w:divBdr>
                      <w:divsChild>
                        <w:div w:id="1243372095">
                          <w:marLeft w:val="0"/>
                          <w:marRight w:val="0"/>
                          <w:marTop w:val="0"/>
                          <w:marBottom w:val="0"/>
                          <w:divBdr>
                            <w:top w:val="none" w:sz="0" w:space="0" w:color="auto"/>
                            <w:left w:val="none" w:sz="0" w:space="0" w:color="auto"/>
                            <w:bottom w:val="none" w:sz="0" w:space="0" w:color="auto"/>
                            <w:right w:val="none" w:sz="0" w:space="0" w:color="auto"/>
                          </w:divBdr>
                          <w:divsChild>
                            <w:div w:id="1032653963">
                              <w:marLeft w:val="0"/>
                              <w:marRight w:val="0"/>
                              <w:marTop w:val="0"/>
                              <w:marBottom w:val="0"/>
                              <w:divBdr>
                                <w:top w:val="none" w:sz="0" w:space="0" w:color="auto"/>
                                <w:left w:val="none" w:sz="0" w:space="0" w:color="auto"/>
                                <w:bottom w:val="none" w:sz="0" w:space="0" w:color="auto"/>
                                <w:right w:val="none" w:sz="0" w:space="0" w:color="auto"/>
                              </w:divBdr>
                              <w:divsChild>
                                <w:div w:id="1389646105">
                                  <w:marLeft w:val="0"/>
                                  <w:marRight w:val="0"/>
                                  <w:marTop w:val="0"/>
                                  <w:marBottom w:val="0"/>
                                  <w:divBdr>
                                    <w:top w:val="none" w:sz="0" w:space="0" w:color="auto"/>
                                    <w:left w:val="none" w:sz="0" w:space="0" w:color="auto"/>
                                    <w:bottom w:val="none" w:sz="0" w:space="0" w:color="auto"/>
                                    <w:right w:val="none" w:sz="0" w:space="0" w:color="auto"/>
                                  </w:divBdr>
                                  <w:divsChild>
                                    <w:div w:id="1952320365">
                                      <w:marLeft w:val="0"/>
                                      <w:marRight w:val="0"/>
                                      <w:marTop w:val="0"/>
                                      <w:marBottom w:val="0"/>
                                      <w:divBdr>
                                        <w:top w:val="none" w:sz="0" w:space="0" w:color="auto"/>
                                        <w:left w:val="none" w:sz="0" w:space="0" w:color="auto"/>
                                        <w:bottom w:val="none" w:sz="0" w:space="0" w:color="auto"/>
                                        <w:right w:val="none" w:sz="0" w:space="0" w:color="auto"/>
                                      </w:divBdr>
                                      <w:divsChild>
                                        <w:div w:id="13286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036317">
      <w:bodyDiv w:val="1"/>
      <w:marLeft w:val="0"/>
      <w:marRight w:val="0"/>
      <w:marTop w:val="0"/>
      <w:marBottom w:val="0"/>
      <w:divBdr>
        <w:top w:val="none" w:sz="0" w:space="0" w:color="auto"/>
        <w:left w:val="none" w:sz="0" w:space="0" w:color="auto"/>
        <w:bottom w:val="none" w:sz="0" w:space="0" w:color="auto"/>
        <w:right w:val="none" w:sz="0" w:space="0" w:color="auto"/>
      </w:divBdr>
      <w:divsChild>
        <w:div w:id="1432583332">
          <w:marLeft w:val="0"/>
          <w:marRight w:val="0"/>
          <w:marTop w:val="0"/>
          <w:marBottom w:val="0"/>
          <w:divBdr>
            <w:top w:val="none" w:sz="0" w:space="0" w:color="auto"/>
            <w:left w:val="none" w:sz="0" w:space="0" w:color="auto"/>
            <w:bottom w:val="none" w:sz="0" w:space="0" w:color="auto"/>
            <w:right w:val="none" w:sz="0" w:space="0" w:color="auto"/>
          </w:divBdr>
          <w:divsChild>
            <w:div w:id="1256598807">
              <w:marLeft w:val="0"/>
              <w:marRight w:val="0"/>
              <w:marTop w:val="0"/>
              <w:marBottom w:val="0"/>
              <w:divBdr>
                <w:top w:val="none" w:sz="0" w:space="0" w:color="auto"/>
                <w:left w:val="none" w:sz="0" w:space="0" w:color="auto"/>
                <w:bottom w:val="none" w:sz="0" w:space="0" w:color="auto"/>
                <w:right w:val="none" w:sz="0" w:space="0" w:color="auto"/>
              </w:divBdr>
              <w:divsChild>
                <w:div w:id="253444993">
                  <w:marLeft w:val="0"/>
                  <w:marRight w:val="0"/>
                  <w:marTop w:val="0"/>
                  <w:marBottom w:val="0"/>
                  <w:divBdr>
                    <w:top w:val="none" w:sz="0" w:space="0" w:color="auto"/>
                    <w:left w:val="none" w:sz="0" w:space="0" w:color="auto"/>
                    <w:bottom w:val="none" w:sz="0" w:space="0" w:color="auto"/>
                    <w:right w:val="none" w:sz="0" w:space="0" w:color="auto"/>
                  </w:divBdr>
                  <w:divsChild>
                    <w:div w:id="114760563">
                      <w:marLeft w:val="0"/>
                      <w:marRight w:val="0"/>
                      <w:marTop w:val="0"/>
                      <w:marBottom w:val="0"/>
                      <w:divBdr>
                        <w:top w:val="none" w:sz="0" w:space="0" w:color="auto"/>
                        <w:left w:val="none" w:sz="0" w:space="0" w:color="auto"/>
                        <w:bottom w:val="none" w:sz="0" w:space="0" w:color="auto"/>
                        <w:right w:val="none" w:sz="0" w:space="0" w:color="auto"/>
                      </w:divBdr>
                      <w:divsChild>
                        <w:div w:id="1967806230">
                          <w:marLeft w:val="0"/>
                          <w:marRight w:val="0"/>
                          <w:marTop w:val="0"/>
                          <w:marBottom w:val="0"/>
                          <w:divBdr>
                            <w:top w:val="none" w:sz="0" w:space="0" w:color="auto"/>
                            <w:left w:val="none" w:sz="0" w:space="0" w:color="auto"/>
                            <w:bottom w:val="none" w:sz="0" w:space="0" w:color="auto"/>
                            <w:right w:val="none" w:sz="0" w:space="0" w:color="auto"/>
                          </w:divBdr>
                          <w:divsChild>
                            <w:div w:id="375474174">
                              <w:marLeft w:val="0"/>
                              <w:marRight w:val="0"/>
                              <w:marTop w:val="0"/>
                              <w:marBottom w:val="0"/>
                              <w:divBdr>
                                <w:top w:val="none" w:sz="0" w:space="0" w:color="auto"/>
                                <w:left w:val="none" w:sz="0" w:space="0" w:color="auto"/>
                                <w:bottom w:val="none" w:sz="0" w:space="0" w:color="auto"/>
                                <w:right w:val="none" w:sz="0" w:space="0" w:color="auto"/>
                              </w:divBdr>
                              <w:divsChild>
                                <w:div w:id="620495586">
                                  <w:marLeft w:val="0"/>
                                  <w:marRight w:val="0"/>
                                  <w:marTop w:val="0"/>
                                  <w:marBottom w:val="0"/>
                                  <w:divBdr>
                                    <w:top w:val="none" w:sz="0" w:space="0" w:color="auto"/>
                                    <w:left w:val="none" w:sz="0" w:space="0" w:color="auto"/>
                                    <w:bottom w:val="none" w:sz="0" w:space="0" w:color="auto"/>
                                    <w:right w:val="none" w:sz="0" w:space="0" w:color="auto"/>
                                  </w:divBdr>
                                  <w:divsChild>
                                    <w:div w:id="66347352">
                                      <w:marLeft w:val="0"/>
                                      <w:marRight w:val="0"/>
                                      <w:marTop w:val="0"/>
                                      <w:marBottom w:val="0"/>
                                      <w:divBdr>
                                        <w:top w:val="none" w:sz="0" w:space="0" w:color="auto"/>
                                        <w:left w:val="none" w:sz="0" w:space="0" w:color="auto"/>
                                        <w:bottom w:val="none" w:sz="0" w:space="0" w:color="auto"/>
                                        <w:right w:val="none" w:sz="0" w:space="0" w:color="auto"/>
                                      </w:divBdr>
                                      <w:divsChild>
                                        <w:div w:id="8441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360427">
      <w:bodyDiv w:val="1"/>
      <w:marLeft w:val="0"/>
      <w:marRight w:val="0"/>
      <w:marTop w:val="0"/>
      <w:marBottom w:val="0"/>
      <w:divBdr>
        <w:top w:val="none" w:sz="0" w:space="0" w:color="auto"/>
        <w:left w:val="none" w:sz="0" w:space="0" w:color="auto"/>
        <w:bottom w:val="none" w:sz="0" w:space="0" w:color="auto"/>
        <w:right w:val="none" w:sz="0" w:space="0" w:color="auto"/>
      </w:divBdr>
      <w:divsChild>
        <w:div w:id="1834442380">
          <w:marLeft w:val="0"/>
          <w:marRight w:val="0"/>
          <w:marTop w:val="0"/>
          <w:marBottom w:val="0"/>
          <w:divBdr>
            <w:top w:val="none" w:sz="0" w:space="0" w:color="auto"/>
            <w:left w:val="none" w:sz="0" w:space="0" w:color="auto"/>
            <w:bottom w:val="none" w:sz="0" w:space="0" w:color="auto"/>
            <w:right w:val="none" w:sz="0" w:space="0" w:color="auto"/>
          </w:divBdr>
          <w:divsChild>
            <w:div w:id="726270819">
              <w:marLeft w:val="0"/>
              <w:marRight w:val="0"/>
              <w:marTop w:val="0"/>
              <w:marBottom w:val="0"/>
              <w:divBdr>
                <w:top w:val="none" w:sz="0" w:space="0" w:color="auto"/>
                <w:left w:val="none" w:sz="0" w:space="0" w:color="auto"/>
                <w:bottom w:val="none" w:sz="0" w:space="0" w:color="auto"/>
                <w:right w:val="none" w:sz="0" w:space="0" w:color="auto"/>
              </w:divBdr>
              <w:divsChild>
                <w:div w:id="510409339">
                  <w:marLeft w:val="0"/>
                  <w:marRight w:val="0"/>
                  <w:marTop w:val="0"/>
                  <w:marBottom w:val="0"/>
                  <w:divBdr>
                    <w:top w:val="none" w:sz="0" w:space="0" w:color="auto"/>
                    <w:left w:val="none" w:sz="0" w:space="0" w:color="auto"/>
                    <w:bottom w:val="none" w:sz="0" w:space="0" w:color="auto"/>
                    <w:right w:val="none" w:sz="0" w:space="0" w:color="auto"/>
                  </w:divBdr>
                  <w:divsChild>
                    <w:div w:id="370612547">
                      <w:marLeft w:val="0"/>
                      <w:marRight w:val="0"/>
                      <w:marTop w:val="0"/>
                      <w:marBottom w:val="0"/>
                      <w:divBdr>
                        <w:top w:val="none" w:sz="0" w:space="0" w:color="auto"/>
                        <w:left w:val="none" w:sz="0" w:space="0" w:color="auto"/>
                        <w:bottom w:val="none" w:sz="0" w:space="0" w:color="auto"/>
                        <w:right w:val="none" w:sz="0" w:space="0" w:color="auto"/>
                      </w:divBdr>
                      <w:divsChild>
                        <w:div w:id="1270117818">
                          <w:marLeft w:val="0"/>
                          <w:marRight w:val="0"/>
                          <w:marTop w:val="0"/>
                          <w:marBottom w:val="0"/>
                          <w:divBdr>
                            <w:top w:val="none" w:sz="0" w:space="0" w:color="auto"/>
                            <w:left w:val="none" w:sz="0" w:space="0" w:color="auto"/>
                            <w:bottom w:val="none" w:sz="0" w:space="0" w:color="auto"/>
                            <w:right w:val="none" w:sz="0" w:space="0" w:color="auto"/>
                          </w:divBdr>
                          <w:divsChild>
                            <w:div w:id="1181580172">
                              <w:marLeft w:val="0"/>
                              <w:marRight w:val="0"/>
                              <w:marTop w:val="0"/>
                              <w:marBottom w:val="0"/>
                              <w:divBdr>
                                <w:top w:val="none" w:sz="0" w:space="0" w:color="auto"/>
                                <w:left w:val="none" w:sz="0" w:space="0" w:color="auto"/>
                                <w:bottom w:val="none" w:sz="0" w:space="0" w:color="auto"/>
                                <w:right w:val="none" w:sz="0" w:space="0" w:color="auto"/>
                              </w:divBdr>
                              <w:divsChild>
                                <w:div w:id="991641316">
                                  <w:marLeft w:val="0"/>
                                  <w:marRight w:val="0"/>
                                  <w:marTop w:val="0"/>
                                  <w:marBottom w:val="0"/>
                                  <w:divBdr>
                                    <w:top w:val="none" w:sz="0" w:space="0" w:color="auto"/>
                                    <w:left w:val="none" w:sz="0" w:space="0" w:color="auto"/>
                                    <w:bottom w:val="none" w:sz="0" w:space="0" w:color="auto"/>
                                    <w:right w:val="none" w:sz="0" w:space="0" w:color="auto"/>
                                  </w:divBdr>
                                  <w:divsChild>
                                    <w:div w:id="1336879071">
                                      <w:marLeft w:val="0"/>
                                      <w:marRight w:val="0"/>
                                      <w:marTop w:val="0"/>
                                      <w:marBottom w:val="0"/>
                                      <w:divBdr>
                                        <w:top w:val="none" w:sz="0" w:space="0" w:color="auto"/>
                                        <w:left w:val="none" w:sz="0" w:space="0" w:color="auto"/>
                                        <w:bottom w:val="none" w:sz="0" w:space="0" w:color="auto"/>
                                        <w:right w:val="none" w:sz="0" w:space="0" w:color="auto"/>
                                      </w:divBdr>
                                      <w:divsChild>
                                        <w:div w:id="14576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208628">
      <w:bodyDiv w:val="1"/>
      <w:marLeft w:val="0"/>
      <w:marRight w:val="0"/>
      <w:marTop w:val="0"/>
      <w:marBottom w:val="0"/>
      <w:divBdr>
        <w:top w:val="none" w:sz="0" w:space="0" w:color="auto"/>
        <w:left w:val="none" w:sz="0" w:space="0" w:color="auto"/>
        <w:bottom w:val="none" w:sz="0" w:space="0" w:color="auto"/>
        <w:right w:val="none" w:sz="0" w:space="0" w:color="auto"/>
      </w:divBdr>
      <w:divsChild>
        <w:div w:id="1652977577">
          <w:marLeft w:val="0"/>
          <w:marRight w:val="0"/>
          <w:marTop w:val="0"/>
          <w:marBottom w:val="0"/>
          <w:divBdr>
            <w:top w:val="none" w:sz="0" w:space="0" w:color="auto"/>
            <w:left w:val="none" w:sz="0" w:space="0" w:color="auto"/>
            <w:bottom w:val="none" w:sz="0" w:space="0" w:color="auto"/>
            <w:right w:val="none" w:sz="0" w:space="0" w:color="auto"/>
          </w:divBdr>
          <w:divsChild>
            <w:div w:id="200242310">
              <w:marLeft w:val="0"/>
              <w:marRight w:val="0"/>
              <w:marTop w:val="0"/>
              <w:marBottom w:val="0"/>
              <w:divBdr>
                <w:top w:val="none" w:sz="0" w:space="0" w:color="auto"/>
                <w:left w:val="none" w:sz="0" w:space="0" w:color="auto"/>
                <w:bottom w:val="none" w:sz="0" w:space="0" w:color="auto"/>
                <w:right w:val="none" w:sz="0" w:space="0" w:color="auto"/>
              </w:divBdr>
              <w:divsChild>
                <w:div w:id="691613292">
                  <w:marLeft w:val="0"/>
                  <w:marRight w:val="0"/>
                  <w:marTop w:val="0"/>
                  <w:marBottom w:val="0"/>
                  <w:divBdr>
                    <w:top w:val="none" w:sz="0" w:space="0" w:color="auto"/>
                    <w:left w:val="none" w:sz="0" w:space="0" w:color="auto"/>
                    <w:bottom w:val="none" w:sz="0" w:space="0" w:color="auto"/>
                    <w:right w:val="none" w:sz="0" w:space="0" w:color="auto"/>
                  </w:divBdr>
                  <w:divsChild>
                    <w:div w:id="2072607664">
                      <w:marLeft w:val="0"/>
                      <w:marRight w:val="0"/>
                      <w:marTop w:val="0"/>
                      <w:marBottom w:val="0"/>
                      <w:divBdr>
                        <w:top w:val="none" w:sz="0" w:space="0" w:color="auto"/>
                        <w:left w:val="none" w:sz="0" w:space="0" w:color="auto"/>
                        <w:bottom w:val="none" w:sz="0" w:space="0" w:color="auto"/>
                        <w:right w:val="none" w:sz="0" w:space="0" w:color="auto"/>
                      </w:divBdr>
                      <w:divsChild>
                        <w:div w:id="648170538">
                          <w:marLeft w:val="0"/>
                          <w:marRight w:val="0"/>
                          <w:marTop w:val="0"/>
                          <w:marBottom w:val="0"/>
                          <w:divBdr>
                            <w:top w:val="none" w:sz="0" w:space="0" w:color="auto"/>
                            <w:left w:val="none" w:sz="0" w:space="0" w:color="auto"/>
                            <w:bottom w:val="none" w:sz="0" w:space="0" w:color="auto"/>
                            <w:right w:val="none" w:sz="0" w:space="0" w:color="auto"/>
                          </w:divBdr>
                          <w:divsChild>
                            <w:div w:id="307052376">
                              <w:marLeft w:val="0"/>
                              <w:marRight w:val="0"/>
                              <w:marTop w:val="0"/>
                              <w:marBottom w:val="0"/>
                              <w:divBdr>
                                <w:top w:val="none" w:sz="0" w:space="0" w:color="auto"/>
                                <w:left w:val="none" w:sz="0" w:space="0" w:color="auto"/>
                                <w:bottom w:val="none" w:sz="0" w:space="0" w:color="auto"/>
                                <w:right w:val="none" w:sz="0" w:space="0" w:color="auto"/>
                              </w:divBdr>
                              <w:divsChild>
                                <w:div w:id="22901315">
                                  <w:marLeft w:val="0"/>
                                  <w:marRight w:val="0"/>
                                  <w:marTop w:val="0"/>
                                  <w:marBottom w:val="0"/>
                                  <w:divBdr>
                                    <w:top w:val="none" w:sz="0" w:space="0" w:color="auto"/>
                                    <w:left w:val="none" w:sz="0" w:space="0" w:color="auto"/>
                                    <w:bottom w:val="none" w:sz="0" w:space="0" w:color="auto"/>
                                    <w:right w:val="none" w:sz="0" w:space="0" w:color="auto"/>
                                  </w:divBdr>
                                  <w:divsChild>
                                    <w:div w:id="2107461284">
                                      <w:marLeft w:val="0"/>
                                      <w:marRight w:val="0"/>
                                      <w:marTop w:val="0"/>
                                      <w:marBottom w:val="0"/>
                                      <w:divBdr>
                                        <w:top w:val="none" w:sz="0" w:space="0" w:color="auto"/>
                                        <w:left w:val="none" w:sz="0" w:space="0" w:color="auto"/>
                                        <w:bottom w:val="none" w:sz="0" w:space="0" w:color="auto"/>
                                        <w:right w:val="none" w:sz="0" w:space="0" w:color="auto"/>
                                      </w:divBdr>
                                      <w:divsChild>
                                        <w:div w:id="14880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761926">
      <w:bodyDiv w:val="1"/>
      <w:marLeft w:val="0"/>
      <w:marRight w:val="0"/>
      <w:marTop w:val="0"/>
      <w:marBottom w:val="0"/>
      <w:divBdr>
        <w:top w:val="none" w:sz="0" w:space="0" w:color="auto"/>
        <w:left w:val="none" w:sz="0" w:space="0" w:color="auto"/>
        <w:bottom w:val="none" w:sz="0" w:space="0" w:color="auto"/>
        <w:right w:val="none" w:sz="0" w:space="0" w:color="auto"/>
      </w:divBdr>
      <w:divsChild>
        <w:div w:id="448428716">
          <w:marLeft w:val="0"/>
          <w:marRight w:val="0"/>
          <w:marTop w:val="0"/>
          <w:marBottom w:val="0"/>
          <w:divBdr>
            <w:top w:val="none" w:sz="0" w:space="0" w:color="auto"/>
            <w:left w:val="none" w:sz="0" w:space="0" w:color="auto"/>
            <w:bottom w:val="none" w:sz="0" w:space="0" w:color="auto"/>
            <w:right w:val="none" w:sz="0" w:space="0" w:color="auto"/>
          </w:divBdr>
          <w:divsChild>
            <w:div w:id="32387046">
              <w:marLeft w:val="0"/>
              <w:marRight w:val="0"/>
              <w:marTop w:val="0"/>
              <w:marBottom w:val="0"/>
              <w:divBdr>
                <w:top w:val="none" w:sz="0" w:space="0" w:color="auto"/>
                <w:left w:val="none" w:sz="0" w:space="0" w:color="auto"/>
                <w:bottom w:val="none" w:sz="0" w:space="0" w:color="auto"/>
                <w:right w:val="none" w:sz="0" w:space="0" w:color="auto"/>
              </w:divBdr>
              <w:divsChild>
                <w:div w:id="67272179">
                  <w:marLeft w:val="0"/>
                  <w:marRight w:val="0"/>
                  <w:marTop w:val="0"/>
                  <w:marBottom w:val="0"/>
                  <w:divBdr>
                    <w:top w:val="none" w:sz="0" w:space="0" w:color="auto"/>
                    <w:left w:val="none" w:sz="0" w:space="0" w:color="auto"/>
                    <w:bottom w:val="none" w:sz="0" w:space="0" w:color="auto"/>
                    <w:right w:val="none" w:sz="0" w:space="0" w:color="auto"/>
                  </w:divBdr>
                  <w:divsChild>
                    <w:div w:id="1404716687">
                      <w:marLeft w:val="0"/>
                      <w:marRight w:val="0"/>
                      <w:marTop w:val="0"/>
                      <w:marBottom w:val="0"/>
                      <w:divBdr>
                        <w:top w:val="none" w:sz="0" w:space="0" w:color="auto"/>
                        <w:left w:val="none" w:sz="0" w:space="0" w:color="auto"/>
                        <w:bottom w:val="none" w:sz="0" w:space="0" w:color="auto"/>
                        <w:right w:val="none" w:sz="0" w:space="0" w:color="auto"/>
                      </w:divBdr>
                      <w:divsChild>
                        <w:div w:id="1847792346">
                          <w:marLeft w:val="0"/>
                          <w:marRight w:val="0"/>
                          <w:marTop w:val="0"/>
                          <w:marBottom w:val="0"/>
                          <w:divBdr>
                            <w:top w:val="none" w:sz="0" w:space="0" w:color="auto"/>
                            <w:left w:val="none" w:sz="0" w:space="0" w:color="auto"/>
                            <w:bottom w:val="none" w:sz="0" w:space="0" w:color="auto"/>
                            <w:right w:val="none" w:sz="0" w:space="0" w:color="auto"/>
                          </w:divBdr>
                          <w:divsChild>
                            <w:div w:id="1160460525">
                              <w:marLeft w:val="0"/>
                              <w:marRight w:val="0"/>
                              <w:marTop w:val="0"/>
                              <w:marBottom w:val="0"/>
                              <w:divBdr>
                                <w:top w:val="none" w:sz="0" w:space="0" w:color="auto"/>
                                <w:left w:val="none" w:sz="0" w:space="0" w:color="auto"/>
                                <w:bottom w:val="none" w:sz="0" w:space="0" w:color="auto"/>
                                <w:right w:val="none" w:sz="0" w:space="0" w:color="auto"/>
                              </w:divBdr>
                              <w:divsChild>
                                <w:div w:id="1257441075">
                                  <w:marLeft w:val="0"/>
                                  <w:marRight w:val="0"/>
                                  <w:marTop w:val="0"/>
                                  <w:marBottom w:val="0"/>
                                  <w:divBdr>
                                    <w:top w:val="none" w:sz="0" w:space="0" w:color="auto"/>
                                    <w:left w:val="none" w:sz="0" w:space="0" w:color="auto"/>
                                    <w:bottom w:val="none" w:sz="0" w:space="0" w:color="auto"/>
                                    <w:right w:val="none" w:sz="0" w:space="0" w:color="auto"/>
                                  </w:divBdr>
                                  <w:divsChild>
                                    <w:div w:id="92481337">
                                      <w:marLeft w:val="0"/>
                                      <w:marRight w:val="0"/>
                                      <w:marTop w:val="0"/>
                                      <w:marBottom w:val="0"/>
                                      <w:divBdr>
                                        <w:top w:val="none" w:sz="0" w:space="0" w:color="auto"/>
                                        <w:left w:val="none" w:sz="0" w:space="0" w:color="auto"/>
                                        <w:bottom w:val="none" w:sz="0" w:space="0" w:color="auto"/>
                                        <w:right w:val="none" w:sz="0" w:space="0" w:color="auto"/>
                                      </w:divBdr>
                                      <w:divsChild>
                                        <w:div w:id="304898272">
                                          <w:marLeft w:val="0"/>
                                          <w:marRight w:val="0"/>
                                          <w:marTop w:val="0"/>
                                          <w:marBottom w:val="0"/>
                                          <w:divBdr>
                                            <w:top w:val="none" w:sz="0" w:space="0" w:color="auto"/>
                                            <w:left w:val="none" w:sz="0" w:space="0" w:color="auto"/>
                                            <w:bottom w:val="none" w:sz="0" w:space="0" w:color="auto"/>
                                            <w:right w:val="none" w:sz="0" w:space="0" w:color="auto"/>
                                          </w:divBdr>
                                          <w:divsChild>
                                            <w:div w:id="8027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893127">
      <w:bodyDiv w:val="1"/>
      <w:marLeft w:val="0"/>
      <w:marRight w:val="0"/>
      <w:marTop w:val="0"/>
      <w:marBottom w:val="0"/>
      <w:divBdr>
        <w:top w:val="none" w:sz="0" w:space="0" w:color="auto"/>
        <w:left w:val="none" w:sz="0" w:space="0" w:color="auto"/>
        <w:bottom w:val="none" w:sz="0" w:space="0" w:color="auto"/>
        <w:right w:val="none" w:sz="0" w:space="0" w:color="auto"/>
      </w:divBdr>
      <w:divsChild>
        <w:div w:id="1359041717">
          <w:marLeft w:val="0"/>
          <w:marRight w:val="0"/>
          <w:marTop w:val="0"/>
          <w:marBottom w:val="0"/>
          <w:divBdr>
            <w:top w:val="none" w:sz="0" w:space="0" w:color="auto"/>
            <w:left w:val="none" w:sz="0" w:space="0" w:color="auto"/>
            <w:bottom w:val="none" w:sz="0" w:space="0" w:color="auto"/>
            <w:right w:val="none" w:sz="0" w:space="0" w:color="auto"/>
          </w:divBdr>
          <w:divsChild>
            <w:div w:id="1470588180">
              <w:marLeft w:val="0"/>
              <w:marRight w:val="0"/>
              <w:marTop w:val="0"/>
              <w:marBottom w:val="0"/>
              <w:divBdr>
                <w:top w:val="none" w:sz="0" w:space="0" w:color="auto"/>
                <w:left w:val="none" w:sz="0" w:space="0" w:color="auto"/>
                <w:bottom w:val="none" w:sz="0" w:space="0" w:color="auto"/>
                <w:right w:val="none" w:sz="0" w:space="0" w:color="auto"/>
              </w:divBdr>
              <w:divsChild>
                <w:div w:id="166792789">
                  <w:marLeft w:val="0"/>
                  <w:marRight w:val="0"/>
                  <w:marTop w:val="0"/>
                  <w:marBottom w:val="0"/>
                  <w:divBdr>
                    <w:top w:val="none" w:sz="0" w:space="0" w:color="auto"/>
                    <w:left w:val="none" w:sz="0" w:space="0" w:color="auto"/>
                    <w:bottom w:val="none" w:sz="0" w:space="0" w:color="auto"/>
                    <w:right w:val="none" w:sz="0" w:space="0" w:color="auto"/>
                  </w:divBdr>
                  <w:divsChild>
                    <w:div w:id="1233201195">
                      <w:marLeft w:val="0"/>
                      <w:marRight w:val="0"/>
                      <w:marTop w:val="0"/>
                      <w:marBottom w:val="0"/>
                      <w:divBdr>
                        <w:top w:val="none" w:sz="0" w:space="0" w:color="auto"/>
                        <w:left w:val="none" w:sz="0" w:space="0" w:color="auto"/>
                        <w:bottom w:val="none" w:sz="0" w:space="0" w:color="auto"/>
                        <w:right w:val="none" w:sz="0" w:space="0" w:color="auto"/>
                      </w:divBdr>
                      <w:divsChild>
                        <w:div w:id="493953692">
                          <w:marLeft w:val="0"/>
                          <w:marRight w:val="0"/>
                          <w:marTop w:val="0"/>
                          <w:marBottom w:val="0"/>
                          <w:divBdr>
                            <w:top w:val="none" w:sz="0" w:space="0" w:color="auto"/>
                            <w:left w:val="none" w:sz="0" w:space="0" w:color="auto"/>
                            <w:bottom w:val="none" w:sz="0" w:space="0" w:color="auto"/>
                            <w:right w:val="none" w:sz="0" w:space="0" w:color="auto"/>
                          </w:divBdr>
                          <w:divsChild>
                            <w:div w:id="94373512">
                              <w:marLeft w:val="0"/>
                              <w:marRight w:val="0"/>
                              <w:marTop w:val="0"/>
                              <w:marBottom w:val="0"/>
                              <w:divBdr>
                                <w:top w:val="none" w:sz="0" w:space="0" w:color="auto"/>
                                <w:left w:val="none" w:sz="0" w:space="0" w:color="auto"/>
                                <w:bottom w:val="none" w:sz="0" w:space="0" w:color="auto"/>
                                <w:right w:val="none" w:sz="0" w:space="0" w:color="auto"/>
                              </w:divBdr>
                              <w:divsChild>
                                <w:div w:id="1990674654">
                                  <w:marLeft w:val="0"/>
                                  <w:marRight w:val="0"/>
                                  <w:marTop w:val="0"/>
                                  <w:marBottom w:val="0"/>
                                  <w:divBdr>
                                    <w:top w:val="none" w:sz="0" w:space="0" w:color="auto"/>
                                    <w:left w:val="none" w:sz="0" w:space="0" w:color="auto"/>
                                    <w:bottom w:val="none" w:sz="0" w:space="0" w:color="auto"/>
                                    <w:right w:val="none" w:sz="0" w:space="0" w:color="auto"/>
                                  </w:divBdr>
                                  <w:divsChild>
                                    <w:div w:id="298073606">
                                      <w:marLeft w:val="0"/>
                                      <w:marRight w:val="0"/>
                                      <w:marTop w:val="0"/>
                                      <w:marBottom w:val="0"/>
                                      <w:divBdr>
                                        <w:top w:val="none" w:sz="0" w:space="0" w:color="auto"/>
                                        <w:left w:val="none" w:sz="0" w:space="0" w:color="auto"/>
                                        <w:bottom w:val="none" w:sz="0" w:space="0" w:color="auto"/>
                                        <w:right w:val="none" w:sz="0" w:space="0" w:color="auto"/>
                                      </w:divBdr>
                                      <w:divsChild>
                                        <w:div w:id="21027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555108">
      <w:bodyDiv w:val="1"/>
      <w:marLeft w:val="0"/>
      <w:marRight w:val="0"/>
      <w:marTop w:val="0"/>
      <w:marBottom w:val="0"/>
      <w:divBdr>
        <w:top w:val="none" w:sz="0" w:space="0" w:color="auto"/>
        <w:left w:val="none" w:sz="0" w:space="0" w:color="auto"/>
        <w:bottom w:val="none" w:sz="0" w:space="0" w:color="auto"/>
        <w:right w:val="none" w:sz="0" w:space="0" w:color="auto"/>
      </w:divBdr>
      <w:divsChild>
        <w:div w:id="610666919">
          <w:marLeft w:val="0"/>
          <w:marRight w:val="0"/>
          <w:marTop w:val="0"/>
          <w:marBottom w:val="0"/>
          <w:divBdr>
            <w:top w:val="none" w:sz="0" w:space="0" w:color="auto"/>
            <w:left w:val="none" w:sz="0" w:space="0" w:color="auto"/>
            <w:bottom w:val="none" w:sz="0" w:space="0" w:color="auto"/>
            <w:right w:val="none" w:sz="0" w:space="0" w:color="auto"/>
          </w:divBdr>
          <w:divsChild>
            <w:div w:id="48769301">
              <w:marLeft w:val="0"/>
              <w:marRight w:val="0"/>
              <w:marTop w:val="0"/>
              <w:marBottom w:val="0"/>
              <w:divBdr>
                <w:top w:val="none" w:sz="0" w:space="0" w:color="auto"/>
                <w:left w:val="none" w:sz="0" w:space="0" w:color="auto"/>
                <w:bottom w:val="none" w:sz="0" w:space="0" w:color="auto"/>
                <w:right w:val="none" w:sz="0" w:space="0" w:color="auto"/>
              </w:divBdr>
              <w:divsChild>
                <w:div w:id="958412157">
                  <w:marLeft w:val="0"/>
                  <w:marRight w:val="0"/>
                  <w:marTop w:val="0"/>
                  <w:marBottom w:val="0"/>
                  <w:divBdr>
                    <w:top w:val="none" w:sz="0" w:space="0" w:color="auto"/>
                    <w:left w:val="none" w:sz="0" w:space="0" w:color="auto"/>
                    <w:bottom w:val="none" w:sz="0" w:space="0" w:color="auto"/>
                    <w:right w:val="none" w:sz="0" w:space="0" w:color="auto"/>
                  </w:divBdr>
                  <w:divsChild>
                    <w:div w:id="1514608443">
                      <w:marLeft w:val="0"/>
                      <w:marRight w:val="0"/>
                      <w:marTop w:val="0"/>
                      <w:marBottom w:val="0"/>
                      <w:divBdr>
                        <w:top w:val="none" w:sz="0" w:space="0" w:color="auto"/>
                        <w:left w:val="none" w:sz="0" w:space="0" w:color="auto"/>
                        <w:bottom w:val="none" w:sz="0" w:space="0" w:color="auto"/>
                        <w:right w:val="none" w:sz="0" w:space="0" w:color="auto"/>
                      </w:divBdr>
                      <w:divsChild>
                        <w:div w:id="1804499765">
                          <w:marLeft w:val="0"/>
                          <w:marRight w:val="0"/>
                          <w:marTop w:val="0"/>
                          <w:marBottom w:val="0"/>
                          <w:divBdr>
                            <w:top w:val="none" w:sz="0" w:space="0" w:color="auto"/>
                            <w:left w:val="none" w:sz="0" w:space="0" w:color="auto"/>
                            <w:bottom w:val="none" w:sz="0" w:space="0" w:color="auto"/>
                            <w:right w:val="none" w:sz="0" w:space="0" w:color="auto"/>
                          </w:divBdr>
                          <w:divsChild>
                            <w:div w:id="101613099">
                              <w:marLeft w:val="0"/>
                              <w:marRight w:val="0"/>
                              <w:marTop w:val="0"/>
                              <w:marBottom w:val="0"/>
                              <w:divBdr>
                                <w:top w:val="none" w:sz="0" w:space="0" w:color="auto"/>
                                <w:left w:val="none" w:sz="0" w:space="0" w:color="auto"/>
                                <w:bottom w:val="none" w:sz="0" w:space="0" w:color="auto"/>
                                <w:right w:val="none" w:sz="0" w:space="0" w:color="auto"/>
                              </w:divBdr>
                              <w:divsChild>
                                <w:div w:id="25332181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2532">
      <w:bodyDiv w:val="1"/>
      <w:marLeft w:val="0"/>
      <w:marRight w:val="0"/>
      <w:marTop w:val="0"/>
      <w:marBottom w:val="0"/>
      <w:divBdr>
        <w:top w:val="none" w:sz="0" w:space="0" w:color="auto"/>
        <w:left w:val="none" w:sz="0" w:space="0" w:color="auto"/>
        <w:bottom w:val="none" w:sz="0" w:space="0" w:color="auto"/>
        <w:right w:val="none" w:sz="0" w:space="0" w:color="auto"/>
      </w:divBdr>
      <w:divsChild>
        <w:div w:id="829566114">
          <w:marLeft w:val="0"/>
          <w:marRight w:val="0"/>
          <w:marTop w:val="0"/>
          <w:marBottom w:val="0"/>
          <w:divBdr>
            <w:top w:val="none" w:sz="0" w:space="0" w:color="auto"/>
            <w:left w:val="none" w:sz="0" w:space="0" w:color="auto"/>
            <w:bottom w:val="none" w:sz="0" w:space="0" w:color="auto"/>
            <w:right w:val="none" w:sz="0" w:space="0" w:color="auto"/>
          </w:divBdr>
          <w:divsChild>
            <w:div w:id="2066836188">
              <w:marLeft w:val="0"/>
              <w:marRight w:val="0"/>
              <w:marTop w:val="0"/>
              <w:marBottom w:val="0"/>
              <w:divBdr>
                <w:top w:val="none" w:sz="0" w:space="0" w:color="auto"/>
                <w:left w:val="none" w:sz="0" w:space="0" w:color="auto"/>
                <w:bottom w:val="none" w:sz="0" w:space="0" w:color="auto"/>
                <w:right w:val="none" w:sz="0" w:space="0" w:color="auto"/>
              </w:divBdr>
              <w:divsChild>
                <w:div w:id="698121378">
                  <w:marLeft w:val="0"/>
                  <w:marRight w:val="0"/>
                  <w:marTop w:val="0"/>
                  <w:marBottom w:val="0"/>
                  <w:divBdr>
                    <w:top w:val="none" w:sz="0" w:space="0" w:color="auto"/>
                    <w:left w:val="none" w:sz="0" w:space="0" w:color="auto"/>
                    <w:bottom w:val="none" w:sz="0" w:space="0" w:color="auto"/>
                    <w:right w:val="none" w:sz="0" w:space="0" w:color="auto"/>
                  </w:divBdr>
                  <w:divsChild>
                    <w:div w:id="133522643">
                      <w:marLeft w:val="0"/>
                      <w:marRight w:val="0"/>
                      <w:marTop w:val="0"/>
                      <w:marBottom w:val="0"/>
                      <w:divBdr>
                        <w:top w:val="none" w:sz="0" w:space="0" w:color="auto"/>
                        <w:left w:val="none" w:sz="0" w:space="0" w:color="auto"/>
                        <w:bottom w:val="none" w:sz="0" w:space="0" w:color="auto"/>
                        <w:right w:val="none" w:sz="0" w:space="0" w:color="auto"/>
                      </w:divBdr>
                      <w:divsChild>
                        <w:div w:id="1529559675">
                          <w:marLeft w:val="0"/>
                          <w:marRight w:val="0"/>
                          <w:marTop w:val="0"/>
                          <w:marBottom w:val="0"/>
                          <w:divBdr>
                            <w:top w:val="none" w:sz="0" w:space="0" w:color="auto"/>
                            <w:left w:val="none" w:sz="0" w:space="0" w:color="auto"/>
                            <w:bottom w:val="none" w:sz="0" w:space="0" w:color="auto"/>
                            <w:right w:val="none" w:sz="0" w:space="0" w:color="auto"/>
                          </w:divBdr>
                          <w:divsChild>
                            <w:div w:id="1756900868">
                              <w:marLeft w:val="0"/>
                              <w:marRight w:val="0"/>
                              <w:marTop w:val="0"/>
                              <w:marBottom w:val="0"/>
                              <w:divBdr>
                                <w:top w:val="none" w:sz="0" w:space="0" w:color="auto"/>
                                <w:left w:val="none" w:sz="0" w:space="0" w:color="auto"/>
                                <w:bottom w:val="none" w:sz="0" w:space="0" w:color="auto"/>
                                <w:right w:val="none" w:sz="0" w:space="0" w:color="auto"/>
                              </w:divBdr>
                              <w:divsChild>
                                <w:div w:id="1581599035">
                                  <w:marLeft w:val="0"/>
                                  <w:marRight w:val="0"/>
                                  <w:marTop w:val="0"/>
                                  <w:marBottom w:val="0"/>
                                  <w:divBdr>
                                    <w:top w:val="none" w:sz="0" w:space="0" w:color="auto"/>
                                    <w:left w:val="none" w:sz="0" w:space="0" w:color="auto"/>
                                    <w:bottom w:val="none" w:sz="0" w:space="0" w:color="auto"/>
                                    <w:right w:val="none" w:sz="0" w:space="0" w:color="auto"/>
                                  </w:divBdr>
                                  <w:divsChild>
                                    <w:div w:id="1957827604">
                                      <w:marLeft w:val="0"/>
                                      <w:marRight w:val="0"/>
                                      <w:marTop w:val="0"/>
                                      <w:marBottom w:val="0"/>
                                      <w:divBdr>
                                        <w:top w:val="none" w:sz="0" w:space="0" w:color="auto"/>
                                        <w:left w:val="none" w:sz="0" w:space="0" w:color="auto"/>
                                        <w:bottom w:val="none" w:sz="0" w:space="0" w:color="auto"/>
                                        <w:right w:val="none" w:sz="0" w:space="0" w:color="auto"/>
                                      </w:divBdr>
                                      <w:divsChild>
                                        <w:div w:id="475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699417">
      <w:bodyDiv w:val="1"/>
      <w:marLeft w:val="0"/>
      <w:marRight w:val="0"/>
      <w:marTop w:val="0"/>
      <w:marBottom w:val="0"/>
      <w:divBdr>
        <w:top w:val="none" w:sz="0" w:space="0" w:color="auto"/>
        <w:left w:val="none" w:sz="0" w:space="0" w:color="auto"/>
        <w:bottom w:val="none" w:sz="0" w:space="0" w:color="auto"/>
        <w:right w:val="none" w:sz="0" w:space="0" w:color="auto"/>
      </w:divBdr>
      <w:divsChild>
        <w:div w:id="71317260">
          <w:marLeft w:val="0"/>
          <w:marRight w:val="0"/>
          <w:marTop w:val="0"/>
          <w:marBottom w:val="0"/>
          <w:divBdr>
            <w:top w:val="none" w:sz="0" w:space="0" w:color="auto"/>
            <w:left w:val="none" w:sz="0" w:space="0" w:color="auto"/>
            <w:bottom w:val="none" w:sz="0" w:space="0" w:color="auto"/>
            <w:right w:val="none" w:sz="0" w:space="0" w:color="auto"/>
          </w:divBdr>
          <w:divsChild>
            <w:div w:id="514534093">
              <w:marLeft w:val="0"/>
              <w:marRight w:val="0"/>
              <w:marTop w:val="0"/>
              <w:marBottom w:val="0"/>
              <w:divBdr>
                <w:top w:val="none" w:sz="0" w:space="0" w:color="auto"/>
                <w:left w:val="none" w:sz="0" w:space="0" w:color="auto"/>
                <w:bottom w:val="none" w:sz="0" w:space="0" w:color="auto"/>
                <w:right w:val="none" w:sz="0" w:space="0" w:color="auto"/>
              </w:divBdr>
              <w:divsChild>
                <w:div w:id="2010979504">
                  <w:marLeft w:val="0"/>
                  <w:marRight w:val="0"/>
                  <w:marTop w:val="0"/>
                  <w:marBottom w:val="0"/>
                  <w:divBdr>
                    <w:top w:val="none" w:sz="0" w:space="0" w:color="auto"/>
                    <w:left w:val="none" w:sz="0" w:space="0" w:color="auto"/>
                    <w:bottom w:val="none" w:sz="0" w:space="0" w:color="auto"/>
                    <w:right w:val="none" w:sz="0" w:space="0" w:color="auto"/>
                  </w:divBdr>
                  <w:divsChild>
                    <w:div w:id="754057493">
                      <w:marLeft w:val="0"/>
                      <w:marRight w:val="0"/>
                      <w:marTop w:val="0"/>
                      <w:marBottom w:val="0"/>
                      <w:divBdr>
                        <w:top w:val="none" w:sz="0" w:space="0" w:color="auto"/>
                        <w:left w:val="none" w:sz="0" w:space="0" w:color="auto"/>
                        <w:bottom w:val="none" w:sz="0" w:space="0" w:color="auto"/>
                        <w:right w:val="none" w:sz="0" w:space="0" w:color="auto"/>
                      </w:divBdr>
                      <w:divsChild>
                        <w:div w:id="1828159074">
                          <w:marLeft w:val="0"/>
                          <w:marRight w:val="0"/>
                          <w:marTop w:val="0"/>
                          <w:marBottom w:val="0"/>
                          <w:divBdr>
                            <w:top w:val="none" w:sz="0" w:space="0" w:color="auto"/>
                            <w:left w:val="none" w:sz="0" w:space="0" w:color="auto"/>
                            <w:bottom w:val="none" w:sz="0" w:space="0" w:color="auto"/>
                            <w:right w:val="none" w:sz="0" w:space="0" w:color="auto"/>
                          </w:divBdr>
                          <w:divsChild>
                            <w:div w:id="842814356">
                              <w:marLeft w:val="0"/>
                              <w:marRight w:val="0"/>
                              <w:marTop w:val="0"/>
                              <w:marBottom w:val="0"/>
                              <w:divBdr>
                                <w:top w:val="none" w:sz="0" w:space="0" w:color="auto"/>
                                <w:left w:val="none" w:sz="0" w:space="0" w:color="auto"/>
                                <w:bottom w:val="none" w:sz="0" w:space="0" w:color="auto"/>
                                <w:right w:val="none" w:sz="0" w:space="0" w:color="auto"/>
                              </w:divBdr>
                              <w:divsChild>
                                <w:div w:id="1236670560">
                                  <w:marLeft w:val="0"/>
                                  <w:marRight w:val="0"/>
                                  <w:marTop w:val="0"/>
                                  <w:marBottom w:val="0"/>
                                  <w:divBdr>
                                    <w:top w:val="none" w:sz="0" w:space="0" w:color="auto"/>
                                    <w:left w:val="none" w:sz="0" w:space="0" w:color="auto"/>
                                    <w:bottom w:val="none" w:sz="0" w:space="0" w:color="auto"/>
                                    <w:right w:val="none" w:sz="0" w:space="0" w:color="auto"/>
                                  </w:divBdr>
                                  <w:divsChild>
                                    <w:div w:id="1261983205">
                                      <w:marLeft w:val="0"/>
                                      <w:marRight w:val="0"/>
                                      <w:marTop w:val="0"/>
                                      <w:marBottom w:val="0"/>
                                      <w:divBdr>
                                        <w:top w:val="none" w:sz="0" w:space="0" w:color="auto"/>
                                        <w:left w:val="none" w:sz="0" w:space="0" w:color="auto"/>
                                        <w:bottom w:val="none" w:sz="0" w:space="0" w:color="auto"/>
                                        <w:right w:val="none" w:sz="0" w:space="0" w:color="auto"/>
                                      </w:divBdr>
                                      <w:divsChild>
                                        <w:div w:id="18309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922847">
      <w:bodyDiv w:val="1"/>
      <w:marLeft w:val="0"/>
      <w:marRight w:val="0"/>
      <w:marTop w:val="0"/>
      <w:marBottom w:val="0"/>
      <w:divBdr>
        <w:top w:val="none" w:sz="0" w:space="0" w:color="auto"/>
        <w:left w:val="none" w:sz="0" w:space="0" w:color="auto"/>
        <w:bottom w:val="none" w:sz="0" w:space="0" w:color="auto"/>
        <w:right w:val="none" w:sz="0" w:space="0" w:color="auto"/>
      </w:divBdr>
      <w:divsChild>
        <w:div w:id="804785229">
          <w:marLeft w:val="0"/>
          <w:marRight w:val="0"/>
          <w:marTop w:val="0"/>
          <w:marBottom w:val="0"/>
          <w:divBdr>
            <w:top w:val="none" w:sz="0" w:space="0" w:color="auto"/>
            <w:left w:val="none" w:sz="0" w:space="0" w:color="auto"/>
            <w:bottom w:val="none" w:sz="0" w:space="0" w:color="auto"/>
            <w:right w:val="none" w:sz="0" w:space="0" w:color="auto"/>
          </w:divBdr>
          <w:divsChild>
            <w:div w:id="433328571">
              <w:marLeft w:val="0"/>
              <w:marRight w:val="0"/>
              <w:marTop w:val="0"/>
              <w:marBottom w:val="0"/>
              <w:divBdr>
                <w:top w:val="none" w:sz="0" w:space="0" w:color="auto"/>
                <w:left w:val="none" w:sz="0" w:space="0" w:color="auto"/>
                <w:bottom w:val="none" w:sz="0" w:space="0" w:color="auto"/>
                <w:right w:val="none" w:sz="0" w:space="0" w:color="auto"/>
              </w:divBdr>
              <w:divsChild>
                <w:div w:id="163789669">
                  <w:marLeft w:val="0"/>
                  <w:marRight w:val="0"/>
                  <w:marTop w:val="0"/>
                  <w:marBottom w:val="0"/>
                  <w:divBdr>
                    <w:top w:val="none" w:sz="0" w:space="0" w:color="auto"/>
                    <w:left w:val="none" w:sz="0" w:space="0" w:color="auto"/>
                    <w:bottom w:val="none" w:sz="0" w:space="0" w:color="auto"/>
                    <w:right w:val="none" w:sz="0" w:space="0" w:color="auto"/>
                  </w:divBdr>
                  <w:divsChild>
                    <w:div w:id="797996744">
                      <w:marLeft w:val="0"/>
                      <w:marRight w:val="0"/>
                      <w:marTop w:val="0"/>
                      <w:marBottom w:val="0"/>
                      <w:divBdr>
                        <w:top w:val="none" w:sz="0" w:space="0" w:color="auto"/>
                        <w:left w:val="none" w:sz="0" w:space="0" w:color="auto"/>
                        <w:bottom w:val="none" w:sz="0" w:space="0" w:color="auto"/>
                        <w:right w:val="none" w:sz="0" w:space="0" w:color="auto"/>
                      </w:divBdr>
                      <w:divsChild>
                        <w:div w:id="964962865">
                          <w:marLeft w:val="0"/>
                          <w:marRight w:val="0"/>
                          <w:marTop w:val="0"/>
                          <w:marBottom w:val="0"/>
                          <w:divBdr>
                            <w:top w:val="none" w:sz="0" w:space="0" w:color="auto"/>
                            <w:left w:val="none" w:sz="0" w:space="0" w:color="auto"/>
                            <w:bottom w:val="none" w:sz="0" w:space="0" w:color="auto"/>
                            <w:right w:val="none" w:sz="0" w:space="0" w:color="auto"/>
                          </w:divBdr>
                          <w:divsChild>
                            <w:div w:id="209077424">
                              <w:marLeft w:val="0"/>
                              <w:marRight w:val="0"/>
                              <w:marTop w:val="0"/>
                              <w:marBottom w:val="0"/>
                              <w:divBdr>
                                <w:top w:val="none" w:sz="0" w:space="0" w:color="auto"/>
                                <w:left w:val="none" w:sz="0" w:space="0" w:color="auto"/>
                                <w:bottom w:val="none" w:sz="0" w:space="0" w:color="auto"/>
                                <w:right w:val="none" w:sz="0" w:space="0" w:color="auto"/>
                              </w:divBdr>
                              <w:divsChild>
                                <w:div w:id="73356664">
                                  <w:marLeft w:val="0"/>
                                  <w:marRight w:val="0"/>
                                  <w:marTop w:val="0"/>
                                  <w:marBottom w:val="0"/>
                                  <w:divBdr>
                                    <w:top w:val="none" w:sz="0" w:space="0" w:color="auto"/>
                                    <w:left w:val="none" w:sz="0" w:space="0" w:color="auto"/>
                                    <w:bottom w:val="none" w:sz="0" w:space="0" w:color="auto"/>
                                    <w:right w:val="none" w:sz="0" w:space="0" w:color="auto"/>
                                  </w:divBdr>
                                  <w:divsChild>
                                    <w:div w:id="819927302">
                                      <w:marLeft w:val="0"/>
                                      <w:marRight w:val="0"/>
                                      <w:marTop w:val="0"/>
                                      <w:marBottom w:val="0"/>
                                      <w:divBdr>
                                        <w:top w:val="none" w:sz="0" w:space="0" w:color="auto"/>
                                        <w:left w:val="none" w:sz="0" w:space="0" w:color="auto"/>
                                        <w:bottom w:val="none" w:sz="0" w:space="0" w:color="auto"/>
                                        <w:right w:val="none" w:sz="0" w:space="0" w:color="auto"/>
                                      </w:divBdr>
                                      <w:divsChild>
                                        <w:div w:id="7334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10586">
      <w:bodyDiv w:val="1"/>
      <w:marLeft w:val="0"/>
      <w:marRight w:val="0"/>
      <w:marTop w:val="0"/>
      <w:marBottom w:val="0"/>
      <w:divBdr>
        <w:top w:val="none" w:sz="0" w:space="0" w:color="auto"/>
        <w:left w:val="none" w:sz="0" w:space="0" w:color="auto"/>
        <w:bottom w:val="none" w:sz="0" w:space="0" w:color="auto"/>
        <w:right w:val="none" w:sz="0" w:space="0" w:color="auto"/>
      </w:divBdr>
      <w:divsChild>
        <w:div w:id="147745782">
          <w:marLeft w:val="0"/>
          <w:marRight w:val="0"/>
          <w:marTop w:val="0"/>
          <w:marBottom w:val="0"/>
          <w:divBdr>
            <w:top w:val="none" w:sz="0" w:space="0" w:color="auto"/>
            <w:left w:val="none" w:sz="0" w:space="0" w:color="auto"/>
            <w:bottom w:val="none" w:sz="0" w:space="0" w:color="auto"/>
            <w:right w:val="none" w:sz="0" w:space="0" w:color="auto"/>
          </w:divBdr>
          <w:divsChild>
            <w:div w:id="1548637537">
              <w:marLeft w:val="0"/>
              <w:marRight w:val="0"/>
              <w:marTop w:val="0"/>
              <w:marBottom w:val="0"/>
              <w:divBdr>
                <w:top w:val="none" w:sz="0" w:space="0" w:color="auto"/>
                <w:left w:val="none" w:sz="0" w:space="0" w:color="auto"/>
                <w:bottom w:val="none" w:sz="0" w:space="0" w:color="auto"/>
                <w:right w:val="none" w:sz="0" w:space="0" w:color="auto"/>
              </w:divBdr>
              <w:divsChild>
                <w:div w:id="529875588">
                  <w:marLeft w:val="0"/>
                  <w:marRight w:val="0"/>
                  <w:marTop w:val="0"/>
                  <w:marBottom w:val="0"/>
                  <w:divBdr>
                    <w:top w:val="none" w:sz="0" w:space="0" w:color="auto"/>
                    <w:left w:val="none" w:sz="0" w:space="0" w:color="auto"/>
                    <w:bottom w:val="none" w:sz="0" w:space="0" w:color="auto"/>
                    <w:right w:val="none" w:sz="0" w:space="0" w:color="auto"/>
                  </w:divBdr>
                  <w:divsChild>
                    <w:div w:id="651566373">
                      <w:marLeft w:val="0"/>
                      <w:marRight w:val="0"/>
                      <w:marTop w:val="0"/>
                      <w:marBottom w:val="0"/>
                      <w:divBdr>
                        <w:top w:val="none" w:sz="0" w:space="0" w:color="auto"/>
                        <w:left w:val="none" w:sz="0" w:space="0" w:color="auto"/>
                        <w:bottom w:val="none" w:sz="0" w:space="0" w:color="auto"/>
                        <w:right w:val="none" w:sz="0" w:space="0" w:color="auto"/>
                      </w:divBdr>
                      <w:divsChild>
                        <w:div w:id="34231690">
                          <w:marLeft w:val="0"/>
                          <w:marRight w:val="0"/>
                          <w:marTop w:val="0"/>
                          <w:marBottom w:val="0"/>
                          <w:divBdr>
                            <w:top w:val="none" w:sz="0" w:space="0" w:color="auto"/>
                            <w:left w:val="none" w:sz="0" w:space="0" w:color="auto"/>
                            <w:bottom w:val="none" w:sz="0" w:space="0" w:color="auto"/>
                            <w:right w:val="none" w:sz="0" w:space="0" w:color="auto"/>
                          </w:divBdr>
                          <w:divsChild>
                            <w:div w:id="1458839841">
                              <w:marLeft w:val="0"/>
                              <w:marRight w:val="0"/>
                              <w:marTop w:val="0"/>
                              <w:marBottom w:val="0"/>
                              <w:divBdr>
                                <w:top w:val="none" w:sz="0" w:space="0" w:color="auto"/>
                                <w:left w:val="none" w:sz="0" w:space="0" w:color="auto"/>
                                <w:bottom w:val="none" w:sz="0" w:space="0" w:color="auto"/>
                                <w:right w:val="none" w:sz="0" w:space="0" w:color="auto"/>
                              </w:divBdr>
                              <w:divsChild>
                                <w:div w:id="652562253">
                                  <w:marLeft w:val="0"/>
                                  <w:marRight w:val="0"/>
                                  <w:marTop w:val="0"/>
                                  <w:marBottom w:val="0"/>
                                  <w:divBdr>
                                    <w:top w:val="none" w:sz="0" w:space="0" w:color="auto"/>
                                    <w:left w:val="none" w:sz="0" w:space="0" w:color="auto"/>
                                    <w:bottom w:val="none" w:sz="0" w:space="0" w:color="auto"/>
                                    <w:right w:val="none" w:sz="0" w:space="0" w:color="auto"/>
                                  </w:divBdr>
                                  <w:divsChild>
                                    <w:div w:id="9824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343201">
      <w:bodyDiv w:val="1"/>
      <w:marLeft w:val="0"/>
      <w:marRight w:val="0"/>
      <w:marTop w:val="0"/>
      <w:marBottom w:val="0"/>
      <w:divBdr>
        <w:top w:val="none" w:sz="0" w:space="0" w:color="auto"/>
        <w:left w:val="none" w:sz="0" w:space="0" w:color="auto"/>
        <w:bottom w:val="none" w:sz="0" w:space="0" w:color="auto"/>
        <w:right w:val="none" w:sz="0" w:space="0" w:color="auto"/>
      </w:divBdr>
      <w:divsChild>
        <w:div w:id="2145341799">
          <w:marLeft w:val="0"/>
          <w:marRight w:val="0"/>
          <w:marTop w:val="0"/>
          <w:marBottom w:val="0"/>
          <w:divBdr>
            <w:top w:val="none" w:sz="0" w:space="0" w:color="auto"/>
            <w:left w:val="none" w:sz="0" w:space="0" w:color="auto"/>
            <w:bottom w:val="none" w:sz="0" w:space="0" w:color="auto"/>
            <w:right w:val="none" w:sz="0" w:space="0" w:color="auto"/>
          </w:divBdr>
          <w:divsChild>
            <w:div w:id="1713264055">
              <w:marLeft w:val="0"/>
              <w:marRight w:val="0"/>
              <w:marTop w:val="0"/>
              <w:marBottom w:val="0"/>
              <w:divBdr>
                <w:top w:val="none" w:sz="0" w:space="0" w:color="auto"/>
                <w:left w:val="none" w:sz="0" w:space="0" w:color="auto"/>
                <w:bottom w:val="none" w:sz="0" w:space="0" w:color="auto"/>
                <w:right w:val="none" w:sz="0" w:space="0" w:color="auto"/>
              </w:divBdr>
              <w:divsChild>
                <w:div w:id="2002612058">
                  <w:marLeft w:val="0"/>
                  <w:marRight w:val="0"/>
                  <w:marTop w:val="0"/>
                  <w:marBottom w:val="0"/>
                  <w:divBdr>
                    <w:top w:val="none" w:sz="0" w:space="0" w:color="auto"/>
                    <w:left w:val="none" w:sz="0" w:space="0" w:color="auto"/>
                    <w:bottom w:val="none" w:sz="0" w:space="0" w:color="auto"/>
                    <w:right w:val="none" w:sz="0" w:space="0" w:color="auto"/>
                  </w:divBdr>
                  <w:divsChild>
                    <w:div w:id="1930654461">
                      <w:marLeft w:val="0"/>
                      <w:marRight w:val="0"/>
                      <w:marTop w:val="0"/>
                      <w:marBottom w:val="0"/>
                      <w:divBdr>
                        <w:top w:val="none" w:sz="0" w:space="0" w:color="auto"/>
                        <w:left w:val="none" w:sz="0" w:space="0" w:color="auto"/>
                        <w:bottom w:val="none" w:sz="0" w:space="0" w:color="auto"/>
                        <w:right w:val="none" w:sz="0" w:space="0" w:color="auto"/>
                      </w:divBdr>
                      <w:divsChild>
                        <w:div w:id="1809542405">
                          <w:marLeft w:val="0"/>
                          <w:marRight w:val="0"/>
                          <w:marTop w:val="0"/>
                          <w:marBottom w:val="0"/>
                          <w:divBdr>
                            <w:top w:val="none" w:sz="0" w:space="0" w:color="auto"/>
                            <w:left w:val="none" w:sz="0" w:space="0" w:color="auto"/>
                            <w:bottom w:val="none" w:sz="0" w:space="0" w:color="auto"/>
                            <w:right w:val="none" w:sz="0" w:space="0" w:color="auto"/>
                          </w:divBdr>
                          <w:divsChild>
                            <w:div w:id="782767712">
                              <w:marLeft w:val="0"/>
                              <w:marRight w:val="0"/>
                              <w:marTop w:val="0"/>
                              <w:marBottom w:val="0"/>
                              <w:divBdr>
                                <w:top w:val="none" w:sz="0" w:space="0" w:color="auto"/>
                                <w:left w:val="none" w:sz="0" w:space="0" w:color="auto"/>
                                <w:bottom w:val="none" w:sz="0" w:space="0" w:color="auto"/>
                                <w:right w:val="none" w:sz="0" w:space="0" w:color="auto"/>
                              </w:divBdr>
                              <w:divsChild>
                                <w:div w:id="1252275939">
                                  <w:marLeft w:val="0"/>
                                  <w:marRight w:val="0"/>
                                  <w:marTop w:val="0"/>
                                  <w:marBottom w:val="0"/>
                                  <w:divBdr>
                                    <w:top w:val="none" w:sz="0" w:space="0" w:color="auto"/>
                                    <w:left w:val="none" w:sz="0" w:space="0" w:color="auto"/>
                                    <w:bottom w:val="none" w:sz="0" w:space="0" w:color="auto"/>
                                    <w:right w:val="none" w:sz="0" w:space="0" w:color="auto"/>
                                  </w:divBdr>
                                  <w:divsChild>
                                    <w:div w:id="1216041691">
                                      <w:marLeft w:val="0"/>
                                      <w:marRight w:val="0"/>
                                      <w:marTop w:val="0"/>
                                      <w:marBottom w:val="0"/>
                                      <w:divBdr>
                                        <w:top w:val="none" w:sz="0" w:space="0" w:color="auto"/>
                                        <w:left w:val="none" w:sz="0" w:space="0" w:color="auto"/>
                                        <w:bottom w:val="none" w:sz="0" w:space="0" w:color="auto"/>
                                        <w:right w:val="none" w:sz="0" w:space="0" w:color="auto"/>
                                      </w:divBdr>
                                      <w:divsChild>
                                        <w:div w:id="17480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814309">
      <w:bodyDiv w:val="1"/>
      <w:marLeft w:val="0"/>
      <w:marRight w:val="0"/>
      <w:marTop w:val="0"/>
      <w:marBottom w:val="0"/>
      <w:divBdr>
        <w:top w:val="none" w:sz="0" w:space="0" w:color="auto"/>
        <w:left w:val="none" w:sz="0" w:space="0" w:color="auto"/>
        <w:bottom w:val="none" w:sz="0" w:space="0" w:color="auto"/>
        <w:right w:val="none" w:sz="0" w:space="0" w:color="auto"/>
      </w:divBdr>
      <w:divsChild>
        <w:div w:id="1554535533">
          <w:marLeft w:val="0"/>
          <w:marRight w:val="0"/>
          <w:marTop w:val="0"/>
          <w:marBottom w:val="0"/>
          <w:divBdr>
            <w:top w:val="none" w:sz="0" w:space="0" w:color="auto"/>
            <w:left w:val="none" w:sz="0" w:space="0" w:color="auto"/>
            <w:bottom w:val="none" w:sz="0" w:space="0" w:color="auto"/>
            <w:right w:val="none" w:sz="0" w:space="0" w:color="auto"/>
          </w:divBdr>
          <w:divsChild>
            <w:div w:id="1159231902">
              <w:marLeft w:val="0"/>
              <w:marRight w:val="0"/>
              <w:marTop w:val="0"/>
              <w:marBottom w:val="0"/>
              <w:divBdr>
                <w:top w:val="none" w:sz="0" w:space="0" w:color="auto"/>
                <w:left w:val="none" w:sz="0" w:space="0" w:color="auto"/>
                <w:bottom w:val="none" w:sz="0" w:space="0" w:color="auto"/>
                <w:right w:val="none" w:sz="0" w:space="0" w:color="auto"/>
              </w:divBdr>
              <w:divsChild>
                <w:div w:id="213198659">
                  <w:marLeft w:val="0"/>
                  <w:marRight w:val="0"/>
                  <w:marTop w:val="0"/>
                  <w:marBottom w:val="0"/>
                  <w:divBdr>
                    <w:top w:val="none" w:sz="0" w:space="0" w:color="auto"/>
                    <w:left w:val="none" w:sz="0" w:space="0" w:color="auto"/>
                    <w:bottom w:val="none" w:sz="0" w:space="0" w:color="auto"/>
                    <w:right w:val="none" w:sz="0" w:space="0" w:color="auto"/>
                  </w:divBdr>
                  <w:divsChild>
                    <w:div w:id="936139632">
                      <w:marLeft w:val="0"/>
                      <w:marRight w:val="0"/>
                      <w:marTop w:val="0"/>
                      <w:marBottom w:val="0"/>
                      <w:divBdr>
                        <w:top w:val="none" w:sz="0" w:space="0" w:color="auto"/>
                        <w:left w:val="none" w:sz="0" w:space="0" w:color="auto"/>
                        <w:bottom w:val="none" w:sz="0" w:space="0" w:color="auto"/>
                        <w:right w:val="none" w:sz="0" w:space="0" w:color="auto"/>
                      </w:divBdr>
                      <w:divsChild>
                        <w:div w:id="1035545948">
                          <w:marLeft w:val="0"/>
                          <w:marRight w:val="0"/>
                          <w:marTop w:val="0"/>
                          <w:marBottom w:val="0"/>
                          <w:divBdr>
                            <w:top w:val="none" w:sz="0" w:space="0" w:color="auto"/>
                            <w:left w:val="none" w:sz="0" w:space="0" w:color="auto"/>
                            <w:bottom w:val="none" w:sz="0" w:space="0" w:color="auto"/>
                            <w:right w:val="none" w:sz="0" w:space="0" w:color="auto"/>
                          </w:divBdr>
                          <w:divsChild>
                            <w:div w:id="402725204">
                              <w:marLeft w:val="0"/>
                              <w:marRight w:val="0"/>
                              <w:marTop w:val="0"/>
                              <w:marBottom w:val="0"/>
                              <w:divBdr>
                                <w:top w:val="none" w:sz="0" w:space="0" w:color="auto"/>
                                <w:left w:val="none" w:sz="0" w:space="0" w:color="auto"/>
                                <w:bottom w:val="none" w:sz="0" w:space="0" w:color="auto"/>
                                <w:right w:val="none" w:sz="0" w:space="0" w:color="auto"/>
                              </w:divBdr>
                              <w:divsChild>
                                <w:div w:id="1794788815">
                                  <w:marLeft w:val="0"/>
                                  <w:marRight w:val="0"/>
                                  <w:marTop w:val="0"/>
                                  <w:marBottom w:val="0"/>
                                  <w:divBdr>
                                    <w:top w:val="none" w:sz="0" w:space="0" w:color="auto"/>
                                    <w:left w:val="none" w:sz="0" w:space="0" w:color="auto"/>
                                    <w:bottom w:val="none" w:sz="0" w:space="0" w:color="auto"/>
                                    <w:right w:val="none" w:sz="0" w:space="0" w:color="auto"/>
                                  </w:divBdr>
                                  <w:divsChild>
                                    <w:div w:id="406730745">
                                      <w:marLeft w:val="0"/>
                                      <w:marRight w:val="0"/>
                                      <w:marTop w:val="0"/>
                                      <w:marBottom w:val="0"/>
                                      <w:divBdr>
                                        <w:top w:val="none" w:sz="0" w:space="0" w:color="auto"/>
                                        <w:left w:val="none" w:sz="0" w:space="0" w:color="auto"/>
                                        <w:bottom w:val="none" w:sz="0" w:space="0" w:color="auto"/>
                                        <w:right w:val="none" w:sz="0" w:space="0" w:color="auto"/>
                                      </w:divBdr>
                                      <w:divsChild>
                                        <w:div w:id="1107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686984">
      <w:bodyDiv w:val="1"/>
      <w:marLeft w:val="0"/>
      <w:marRight w:val="0"/>
      <w:marTop w:val="0"/>
      <w:marBottom w:val="0"/>
      <w:divBdr>
        <w:top w:val="none" w:sz="0" w:space="0" w:color="auto"/>
        <w:left w:val="none" w:sz="0" w:space="0" w:color="auto"/>
        <w:bottom w:val="none" w:sz="0" w:space="0" w:color="auto"/>
        <w:right w:val="none" w:sz="0" w:space="0" w:color="auto"/>
      </w:divBdr>
      <w:divsChild>
        <w:div w:id="274099721">
          <w:marLeft w:val="0"/>
          <w:marRight w:val="0"/>
          <w:marTop w:val="0"/>
          <w:marBottom w:val="0"/>
          <w:divBdr>
            <w:top w:val="none" w:sz="0" w:space="0" w:color="auto"/>
            <w:left w:val="none" w:sz="0" w:space="0" w:color="auto"/>
            <w:bottom w:val="none" w:sz="0" w:space="0" w:color="auto"/>
            <w:right w:val="none" w:sz="0" w:space="0" w:color="auto"/>
          </w:divBdr>
          <w:divsChild>
            <w:div w:id="487214279">
              <w:marLeft w:val="0"/>
              <w:marRight w:val="0"/>
              <w:marTop w:val="0"/>
              <w:marBottom w:val="0"/>
              <w:divBdr>
                <w:top w:val="none" w:sz="0" w:space="0" w:color="auto"/>
                <w:left w:val="none" w:sz="0" w:space="0" w:color="auto"/>
                <w:bottom w:val="none" w:sz="0" w:space="0" w:color="auto"/>
                <w:right w:val="none" w:sz="0" w:space="0" w:color="auto"/>
              </w:divBdr>
              <w:divsChild>
                <w:div w:id="1176336863">
                  <w:marLeft w:val="0"/>
                  <w:marRight w:val="0"/>
                  <w:marTop w:val="0"/>
                  <w:marBottom w:val="0"/>
                  <w:divBdr>
                    <w:top w:val="none" w:sz="0" w:space="0" w:color="auto"/>
                    <w:left w:val="none" w:sz="0" w:space="0" w:color="auto"/>
                    <w:bottom w:val="none" w:sz="0" w:space="0" w:color="auto"/>
                    <w:right w:val="none" w:sz="0" w:space="0" w:color="auto"/>
                  </w:divBdr>
                  <w:divsChild>
                    <w:div w:id="1626885527">
                      <w:marLeft w:val="0"/>
                      <w:marRight w:val="0"/>
                      <w:marTop w:val="0"/>
                      <w:marBottom w:val="0"/>
                      <w:divBdr>
                        <w:top w:val="none" w:sz="0" w:space="0" w:color="auto"/>
                        <w:left w:val="none" w:sz="0" w:space="0" w:color="auto"/>
                        <w:bottom w:val="none" w:sz="0" w:space="0" w:color="auto"/>
                        <w:right w:val="none" w:sz="0" w:space="0" w:color="auto"/>
                      </w:divBdr>
                      <w:divsChild>
                        <w:div w:id="1110205803">
                          <w:marLeft w:val="0"/>
                          <w:marRight w:val="0"/>
                          <w:marTop w:val="0"/>
                          <w:marBottom w:val="0"/>
                          <w:divBdr>
                            <w:top w:val="none" w:sz="0" w:space="0" w:color="auto"/>
                            <w:left w:val="none" w:sz="0" w:space="0" w:color="auto"/>
                            <w:bottom w:val="none" w:sz="0" w:space="0" w:color="auto"/>
                            <w:right w:val="none" w:sz="0" w:space="0" w:color="auto"/>
                          </w:divBdr>
                          <w:divsChild>
                            <w:div w:id="22902233">
                              <w:marLeft w:val="0"/>
                              <w:marRight w:val="0"/>
                              <w:marTop w:val="0"/>
                              <w:marBottom w:val="0"/>
                              <w:divBdr>
                                <w:top w:val="none" w:sz="0" w:space="0" w:color="auto"/>
                                <w:left w:val="none" w:sz="0" w:space="0" w:color="auto"/>
                                <w:bottom w:val="none" w:sz="0" w:space="0" w:color="auto"/>
                                <w:right w:val="none" w:sz="0" w:space="0" w:color="auto"/>
                              </w:divBdr>
                              <w:divsChild>
                                <w:div w:id="1540243440">
                                  <w:marLeft w:val="0"/>
                                  <w:marRight w:val="0"/>
                                  <w:marTop w:val="0"/>
                                  <w:marBottom w:val="0"/>
                                  <w:divBdr>
                                    <w:top w:val="none" w:sz="0" w:space="0" w:color="auto"/>
                                    <w:left w:val="none" w:sz="0" w:space="0" w:color="auto"/>
                                    <w:bottom w:val="none" w:sz="0" w:space="0" w:color="auto"/>
                                    <w:right w:val="none" w:sz="0" w:space="0" w:color="auto"/>
                                  </w:divBdr>
                                  <w:divsChild>
                                    <w:div w:id="16186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928120">
      <w:bodyDiv w:val="1"/>
      <w:marLeft w:val="0"/>
      <w:marRight w:val="0"/>
      <w:marTop w:val="0"/>
      <w:marBottom w:val="0"/>
      <w:divBdr>
        <w:top w:val="none" w:sz="0" w:space="0" w:color="auto"/>
        <w:left w:val="none" w:sz="0" w:space="0" w:color="auto"/>
        <w:bottom w:val="none" w:sz="0" w:space="0" w:color="auto"/>
        <w:right w:val="none" w:sz="0" w:space="0" w:color="auto"/>
      </w:divBdr>
      <w:divsChild>
        <w:div w:id="150297790">
          <w:marLeft w:val="0"/>
          <w:marRight w:val="0"/>
          <w:marTop w:val="0"/>
          <w:marBottom w:val="0"/>
          <w:divBdr>
            <w:top w:val="none" w:sz="0" w:space="0" w:color="auto"/>
            <w:left w:val="none" w:sz="0" w:space="0" w:color="auto"/>
            <w:bottom w:val="none" w:sz="0" w:space="0" w:color="auto"/>
            <w:right w:val="none" w:sz="0" w:space="0" w:color="auto"/>
          </w:divBdr>
          <w:divsChild>
            <w:div w:id="1698851040">
              <w:marLeft w:val="0"/>
              <w:marRight w:val="0"/>
              <w:marTop w:val="0"/>
              <w:marBottom w:val="0"/>
              <w:divBdr>
                <w:top w:val="none" w:sz="0" w:space="0" w:color="auto"/>
                <w:left w:val="none" w:sz="0" w:space="0" w:color="auto"/>
                <w:bottom w:val="none" w:sz="0" w:space="0" w:color="auto"/>
                <w:right w:val="none" w:sz="0" w:space="0" w:color="auto"/>
              </w:divBdr>
              <w:divsChild>
                <w:div w:id="342631996">
                  <w:marLeft w:val="0"/>
                  <w:marRight w:val="0"/>
                  <w:marTop w:val="0"/>
                  <w:marBottom w:val="0"/>
                  <w:divBdr>
                    <w:top w:val="none" w:sz="0" w:space="0" w:color="auto"/>
                    <w:left w:val="none" w:sz="0" w:space="0" w:color="auto"/>
                    <w:bottom w:val="none" w:sz="0" w:space="0" w:color="auto"/>
                    <w:right w:val="none" w:sz="0" w:space="0" w:color="auto"/>
                  </w:divBdr>
                  <w:divsChild>
                    <w:div w:id="2067601340">
                      <w:marLeft w:val="0"/>
                      <w:marRight w:val="0"/>
                      <w:marTop w:val="0"/>
                      <w:marBottom w:val="0"/>
                      <w:divBdr>
                        <w:top w:val="none" w:sz="0" w:space="0" w:color="auto"/>
                        <w:left w:val="none" w:sz="0" w:space="0" w:color="auto"/>
                        <w:bottom w:val="none" w:sz="0" w:space="0" w:color="auto"/>
                        <w:right w:val="none" w:sz="0" w:space="0" w:color="auto"/>
                      </w:divBdr>
                      <w:divsChild>
                        <w:div w:id="2005664344">
                          <w:marLeft w:val="0"/>
                          <w:marRight w:val="0"/>
                          <w:marTop w:val="0"/>
                          <w:marBottom w:val="0"/>
                          <w:divBdr>
                            <w:top w:val="none" w:sz="0" w:space="0" w:color="auto"/>
                            <w:left w:val="none" w:sz="0" w:space="0" w:color="auto"/>
                            <w:bottom w:val="none" w:sz="0" w:space="0" w:color="auto"/>
                            <w:right w:val="none" w:sz="0" w:space="0" w:color="auto"/>
                          </w:divBdr>
                          <w:divsChild>
                            <w:div w:id="1412045639">
                              <w:marLeft w:val="0"/>
                              <w:marRight w:val="0"/>
                              <w:marTop w:val="0"/>
                              <w:marBottom w:val="0"/>
                              <w:divBdr>
                                <w:top w:val="none" w:sz="0" w:space="0" w:color="auto"/>
                                <w:left w:val="none" w:sz="0" w:space="0" w:color="auto"/>
                                <w:bottom w:val="none" w:sz="0" w:space="0" w:color="auto"/>
                                <w:right w:val="none" w:sz="0" w:space="0" w:color="auto"/>
                              </w:divBdr>
                              <w:divsChild>
                                <w:div w:id="91708818">
                                  <w:marLeft w:val="0"/>
                                  <w:marRight w:val="0"/>
                                  <w:marTop w:val="0"/>
                                  <w:marBottom w:val="0"/>
                                  <w:divBdr>
                                    <w:top w:val="none" w:sz="0" w:space="0" w:color="auto"/>
                                    <w:left w:val="none" w:sz="0" w:space="0" w:color="auto"/>
                                    <w:bottom w:val="none" w:sz="0" w:space="0" w:color="auto"/>
                                    <w:right w:val="none" w:sz="0" w:space="0" w:color="auto"/>
                                  </w:divBdr>
                                  <w:divsChild>
                                    <w:div w:id="438255931">
                                      <w:marLeft w:val="0"/>
                                      <w:marRight w:val="0"/>
                                      <w:marTop w:val="0"/>
                                      <w:marBottom w:val="0"/>
                                      <w:divBdr>
                                        <w:top w:val="none" w:sz="0" w:space="0" w:color="auto"/>
                                        <w:left w:val="none" w:sz="0" w:space="0" w:color="auto"/>
                                        <w:bottom w:val="none" w:sz="0" w:space="0" w:color="auto"/>
                                        <w:right w:val="none" w:sz="0" w:space="0" w:color="auto"/>
                                      </w:divBdr>
                                      <w:divsChild>
                                        <w:div w:id="261302215">
                                          <w:marLeft w:val="0"/>
                                          <w:marRight w:val="0"/>
                                          <w:marTop w:val="0"/>
                                          <w:marBottom w:val="0"/>
                                          <w:divBdr>
                                            <w:top w:val="none" w:sz="0" w:space="0" w:color="auto"/>
                                            <w:left w:val="none" w:sz="0" w:space="0" w:color="auto"/>
                                            <w:bottom w:val="none" w:sz="0" w:space="0" w:color="auto"/>
                                            <w:right w:val="none" w:sz="0" w:space="0" w:color="auto"/>
                                          </w:divBdr>
                                          <w:divsChild>
                                            <w:div w:id="185683849">
                                              <w:marLeft w:val="0"/>
                                              <w:marRight w:val="0"/>
                                              <w:marTop w:val="0"/>
                                              <w:marBottom w:val="0"/>
                                              <w:divBdr>
                                                <w:top w:val="none" w:sz="0" w:space="0" w:color="auto"/>
                                                <w:left w:val="none" w:sz="0" w:space="0" w:color="auto"/>
                                                <w:bottom w:val="none" w:sz="0" w:space="0" w:color="auto"/>
                                                <w:right w:val="none" w:sz="0" w:space="0" w:color="auto"/>
                                              </w:divBdr>
                                            </w:div>
                                            <w:div w:id="14846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calhost:8000/ServiceModelSampl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2028</Words>
  <Characters>11562</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가온아이</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박기준</dc:creator>
  <cp:keywords/>
  <dc:description/>
  <cp:lastModifiedBy>박기준</cp:lastModifiedBy>
  <cp:revision>6</cp:revision>
  <dcterms:created xsi:type="dcterms:W3CDTF">2008-10-14T01:40:00Z</dcterms:created>
  <dcterms:modified xsi:type="dcterms:W3CDTF">2008-10-14T09:53:00Z</dcterms:modified>
</cp:coreProperties>
</file>